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DD1F3" w14:textId="7E3F4493" w:rsidR="000B59D9" w:rsidRDefault="00B1492D" w:rsidP="0075048B">
      <w:pPr>
        <w:pStyle w:val="Heading1"/>
        <w:spacing w:after="120"/>
      </w:pPr>
      <w:r>
        <w:t>L</w:t>
      </w:r>
      <w:r w:rsidR="00BB4C4B">
        <w:t xml:space="preserve">esson </w:t>
      </w:r>
      <w:r w:rsidR="00653A1B">
        <w:t>9</w:t>
      </w:r>
      <w:r w:rsidR="00BB4C4B">
        <w:t xml:space="preserve">: </w:t>
      </w:r>
      <w:r w:rsidR="00650F60">
        <w:t>Exodus 1-4 Moses’ Backstory</w:t>
      </w:r>
      <w:bookmarkStart w:id="0" w:name="_GoBack"/>
      <w:bookmarkEnd w:id="0"/>
    </w:p>
    <w:p w14:paraId="7A5D1F3D" w14:textId="25F47376" w:rsidR="00404A5F" w:rsidRDefault="00A154B2" w:rsidP="001E291F">
      <w:pPr>
        <w:pStyle w:val="Heading2"/>
      </w:pPr>
      <w:r>
        <w:t>Introduction</w:t>
      </w:r>
    </w:p>
    <w:p w14:paraId="3427CB5E" w14:textId="77777777" w:rsidR="0060255E" w:rsidRDefault="0060255E" w:rsidP="00260268">
      <w:pPr>
        <w:ind w:left="567"/>
      </w:pPr>
      <w:r w:rsidRPr="0060255E">
        <w:rPr>
          <w:vertAlign w:val="superscript"/>
          <w:lang w:val="en"/>
        </w:rPr>
        <w:t>1</w:t>
      </w:r>
      <w:r w:rsidRPr="0060255E">
        <w:rPr>
          <w:lang w:val="en"/>
        </w:rPr>
        <w:t xml:space="preserve"> </w:t>
      </w:r>
      <w:r w:rsidRPr="0060255E">
        <w:t xml:space="preserve">Now these are the names of the sons of Israel who came to Egypt with Jacob; they came each one with his household: </w:t>
      </w:r>
      <w:r w:rsidRPr="0060255E">
        <w:rPr>
          <w:vertAlign w:val="superscript"/>
          <w:lang w:val="en"/>
        </w:rPr>
        <w:t>2</w:t>
      </w:r>
      <w:r w:rsidRPr="0060255E">
        <w:rPr>
          <w:lang w:val="en"/>
        </w:rPr>
        <w:t xml:space="preserve"> </w:t>
      </w:r>
      <w:r w:rsidRPr="0060255E">
        <w:t xml:space="preserve">Reuben, Simeon, Levi and Judah; </w:t>
      </w:r>
      <w:r w:rsidRPr="0060255E">
        <w:rPr>
          <w:vertAlign w:val="superscript"/>
          <w:lang w:val="en"/>
        </w:rPr>
        <w:t>3</w:t>
      </w:r>
      <w:r w:rsidRPr="0060255E">
        <w:rPr>
          <w:lang w:val="en"/>
        </w:rPr>
        <w:t xml:space="preserve"> </w:t>
      </w:r>
      <w:r w:rsidRPr="0060255E">
        <w:t xml:space="preserve">Issachar, Zebulun and Benjamin; </w:t>
      </w:r>
      <w:r w:rsidRPr="0060255E">
        <w:rPr>
          <w:vertAlign w:val="superscript"/>
          <w:lang w:val="en"/>
        </w:rPr>
        <w:t>4</w:t>
      </w:r>
      <w:r w:rsidRPr="0060255E">
        <w:rPr>
          <w:lang w:val="en"/>
        </w:rPr>
        <w:t xml:space="preserve"> </w:t>
      </w:r>
      <w:r w:rsidRPr="0060255E">
        <w:t xml:space="preserve">Dan and Naphtali, Gad and Asher. </w:t>
      </w:r>
      <w:r w:rsidRPr="0060255E">
        <w:rPr>
          <w:vertAlign w:val="superscript"/>
          <w:lang w:val="en"/>
        </w:rPr>
        <w:t>5</w:t>
      </w:r>
      <w:r w:rsidRPr="0060255E">
        <w:rPr>
          <w:lang w:val="en"/>
        </w:rPr>
        <w:t xml:space="preserve"> </w:t>
      </w:r>
      <w:r w:rsidRPr="0060255E">
        <w:t xml:space="preserve">All the persons who came from the loins of Jacob were seventy in number, but Joseph was </w:t>
      </w:r>
      <w:r w:rsidRPr="0060255E">
        <w:rPr>
          <w:i/>
          <w:iCs/>
        </w:rPr>
        <w:t>already</w:t>
      </w:r>
      <w:r w:rsidRPr="0060255E">
        <w:t xml:space="preserve"> in Egypt. </w:t>
      </w:r>
      <w:r w:rsidRPr="0060255E">
        <w:rPr>
          <w:vertAlign w:val="superscript"/>
          <w:lang w:val="en"/>
        </w:rPr>
        <w:t>6</w:t>
      </w:r>
      <w:r w:rsidRPr="0060255E">
        <w:rPr>
          <w:lang w:val="en"/>
        </w:rPr>
        <w:t xml:space="preserve"> </w:t>
      </w:r>
      <w:r w:rsidRPr="0060255E">
        <w:t xml:space="preserve">Joseph died, and all his brothers and all that generation. </w:t>
      </w:r>
      <w:r w:rsidRPr="0060255E">
        <w:rPr>
          <w:vertAlign w:val="superscript"/>
          <w:lang w:val="en"/>
        </w:rPr>
        <w:t>7</w:t>
      </w:r>
      <w:r w:rsidRPr="0060255E">
        <w:rPr>
          <w:lang w:val="en"/>
        </w:rPr>
        <w:t xml:space="preserve"> </w:t>
      </w:r>
      <w:r w:rsidRPr="0060255E">
        <w:t xml:space="preserve">But the sons of Israel were fruitful and increased greatly, and multiplied, and became exceedingly mighty, so that the land was filled with them. </w:t>
      </w:r>
      <w:r w:rsidRPr="0060255E">
        <w:rPr>
          <w:vertAlign w:val="superscript"/>
          <w:lang w:val="en"/>
        </w:rPr>
        <w:t>8</w:t>
      </w:r>
      <w:r w:rsidRPr="0060255E">
        <w:rPr>
          <w:lang w:val="en"/>
        </w:rPr>
        <w:t xml:space="preserve"> </w:t>
      </w:r>
      <w:r w:rsidRPr="0060255E">
        <w:t xml:space="preserve">Now a new king arose over Egypt, who did not know Joseph. </w:t>
      </w:r>
      <w:r>
        <w:t xml:space="preserve">Exodus 1:1–8 </w:t>
      </w:r>
    </w:p>
    <w:p w14:paraId="78E0DCD0" w14:textId="63A2CDB3" w:rsidR="0063642D" w:rsidRDefault="007774ED" w:rsidP="00AD5C53">
      <w:r>
        <w:t>The Book of Exodus. Our kingdom motif consists of six elements</w:t>
      </w:r>
      <w:r w:rsidR="00867CB6">
        <w:t xml:space="preserve">: a </w:t>
      </w:r>
      <w:r>
        <w:t xml:space="preserve">king, a people, a covenant, a prophet, a land and a </w:t>
      </w:r>
      <w:r w:rsidR="00867CB6">
        <w:t>palace</w:t>
      </w:r>
      <w:r w:rsidR="00F17B41">
        <w:t xml:space="preserve"> for</w:t>
      </w:r>
      <w:r w:rsidR="00867CB6">
        <w:t xml:space="preserve"> the great king. </w:t>
      </w:r>
      <w:r w:rsidR="00260268">
        <w:t>Where do we stand now at the beginning of Exodus</w:t>
      </w:r>
      <w:r w:rsidR="00DA64A2">
        <w:t>? God intends to establish for himself a kingdom of priests, a holy</w:t>
      </w:r>
      <w:r w:rsidR="00601043">
        <w:t xml:space="preserve"> nation. Yet, we seem to have gone backward rather than forward. </w:t>
      </w:r>
      <w:r w:rsidR="00B3053E">
        <w:t xml:space="preserve">The sons of Israel came to Egypt, guests of Pharaoh on behalf of Joseph. But that Pharaoh is long </w:t>
      </w:r>
      <w:r w:rsidR="00EF62BD">
        <w:t>dead</w:t>
      </w:r>
      <w:r w:rsidR="00B3053E">
        <w:t xml:space="preserve">. The current Pharaoh knows nothing of Joseph. </w:t>
      </w:r>
      <w:r w:rsidR="001A1402">
        <w:t>He has enslaved the Hebrews</w:t>
      </w:r>
      <w:r w:rsidR="00C55C3D">
        <w:t>, fearing</w:t>
      </w:r>
      <w:r w:rsidR="00730AC9">
        <w:t xml:space="preserve"> their number. And he has commanded, “Every son who is born you </w:t>
      </w:r>
      <w:r w:rsidR="00752B9A">
        <w:t>a</w:t>
      </w:r>
      <w:r w:rsidR="00730AC9">
        <w:t>re to cast into the Nile (Exodus 1:</w:t>
      </w:r>
      <w:r w:rsidR="006309F2">
        <w:t xml:space="preserve">22).” </w:t>
      </w:r>
    </w:p>
    <w:p w14:paraId="7B17A3D4" w14:textId="26ACCEE9" w:rsidR="004247DA" w:rsidRDefault="00CD45C1" w:rsidP="00AD5C53">
      <w:r>
        <w:t>A</w:t>
      </w:r>
      <w:r w:rsidR="0073308C">
        <w:t xml:space="preserve">fter 400 years in Egypt, according to the prophecy given to Abraham, </w:t>
      </w:r>
      <w:r w:rsidR="00437EAA">
        <w:t xml:space="preserve">we have a people, though </w:t>
      </w:r>
      <w:r w:rsidR="002B78E8">
        <w:t xml:space="preserve">they are </w:t>
      </w:r>
      <w:r w:rsidR="00437EAA">
        <w:t xml:space="preserve">slaves to their Egyptian masters. We have no </w:t>
      </w:r>
      <w:r w:rsidR="00D84B39">
        <w:t>free nation, no covenant law for that nation, no land, no temple, and the people may feel like they have no God.</w:t>
      </w:r>
      <w:r w:rsidR="000121AC">
        <w:t xml:space="preserve"> Where is God?</w:t>
      </w:r>
      <w:r w:rsidR="002E630A">
        <w:t xml:space="preserve"> I titled Genesis </w:t>
      </w:r>
      <w:r w:rsidR="000121AC">
        <w:t>“</w:t>
      </w:r>
      <w:r w:rsidR="002E630A">
        <w:t>Kingdom Prologue.</w:t>
      </w:r>
      <w:r w:rsidR="000121AC">
        <w:t>”</w:t>
      </w:r>
      <w:r w:rsidR="002E630A">
        <w:t xml:space="preserve"> There the Israelites</w:t>
      </w:r>
      <w:r w:rsidR="00F569FB">
        <w:t>’</w:t>
      </w:r>
      <w:r w:rsidR="002E630A">
        <w:t xml:space="preserve"> relationship to God </w:t>
      </w:r>
      <w:r w:rsidR="00126556">
        <w:t xml:space="preserve">was </w:t>
      </w:r>
      <w:r w:rsidR="002E630A">
        <w:t>defined. We know who they are</w:t>
      </w:r>
      <w:r w:rsidR="00F569FB">
        <w:t>. We know</w:t>
      </w:r>
      <w:r w:rsidR="002E630A">
        <w:t xml:space="preserve"> how they got to Egypt. </w:t>
      </w:r>
      <w:r w:rsidR="00126556">
        <w:t>We have come to know a lot about their relationship to God</w:t>
      </w:r>
      <w:r w:rsidR="004247DA">
        <w:t xml:space="preserve"> who is both covenant King as the one who reigns over all mankind, </w:t>
      </w:r>
      <w:proofErr w:type="gramStart"/>
      <w:r w:rsidR="004247DA">
        <w:t>and also</w:t>
      </w:r>
      <w:proofErr w:type="gramEnd"/>
      <w:r w:rsidR="004247DA">
        <w:t xml:space="preserve"> covenant King in special relationship initiated through the promise made to </w:t>
      </w:r>
      <w:r w:rsidR="00E73341">
        <w:t xml:space="preserve">Abraham. And </w:t>
      </w:r>
      <w:r w:rsidR="005B25C6">
        <w:t>we know that they</w:t>
      </w:r>
      <w:r w:rsidR="00E73341">
        <w:t xml:space="preserve"> struggle to be faithful in </w:t>
      </w:r>
      <w:r w:rsidR="005B25C6">
        <w:t xml:space="preserve">that </w:t>
      </w:r>
      <w:r w:rsidR="00E73341">
        <w:t>covenant relationship.</w:t>
      </w:r>
      <w:r w:rsidR="008938F7">
        <w:t xml:space="preserve"> </w:t>
      </w:r>
    </w:p>
    <w:tbl>
      <w:tblPr>
        <w:tblStyle w:val="TableGrid"/>
        <w:tblW w:w="0" w:type="auto"/>
        <w:tblLook w:val="04A0" w:firstRow="1" w:lastRow="0" w:firstColumn="1" w:lastColumn="0" w:noHBand="0" w:noVBand="1"/>
      </w:tblPr>
      <w:tblGrid>
        <w:gridCol w:w="3018"/>
        <w:gridCol w:w="3017"/>
        <w:gridCol w:w="3025"/>
      </w:tblGrid>
      <w:tr w:rsidR="007E7765" w:rsidRPr="001326FE" w14:paraId="6E4D9787" w14:textId="77777777" w:rsidTr="001E3360">
        <w:tc>
          <w:tcPr>
            <w:tcW w:w="9243" w:type="dxa"/>
            <w:gridSpan w:val="3"/>
            <w:vAlign w:val="center"/>
          </w:tcPr>
          <w:p w14:paraId="31E30BEF" w14:textId="77777777" w:rsidR="007E7765" w:rsidRPr="001326FE" w:rsidRDefault="007E7765" w:rsidP="001E3360">
            <w:pPr>
              <w:ind w:left="0"/>
              <w:jc w:val="center"/>
            </w:pPr>
            <w:r w:rsidRPr="001326FE">
              <w:t xml:space="preserve">Exodus: </w:t>
            </w:r>
            <w:r>
              <w:t xml:space="preserve"> </w:t>
            </w:r>
            <w:r w:rsidRPr="001326FE">
              <w:t>Kingdom Establish</w:t>
            </w:r>
            <w:r>
              <w:t>ment</w:t>
            </w:r>
          </w:p>
        </w:tc>
      </w:tr>
      <w:tr w:rsidR="007E7765" w:rsidRPr="001326FE" w14:paraId="70572BCF" w14:textId="77777777" w:rsidTr="001E3360">
        <w:tc>
          <w:tcPr>
            <w:tcW w:w="9243" w:type="dxa"/>
            <w:gridSpan w:val="3"/>
            <w:vAlign w:val="center"/>
          </w:tcPr>
          <w:p w14:paraId="31BB0FBA" w14:textId="77777777" w:rsidR="007E7765" w:rsidRPr="001326FE" w:rsidRDefault="007E7765" w:rsidP="001E3360">
            <w:pPr>
              <w:ind w:left="0"/>
              <w:jc w:val="center"/>
            </w:pPr>
            <w:r>
              <w:t xml:space="preserve">Key Passages:  </w:t>
            </w:r>
            <w:r w:rsidRPr="001326FE">
              <w:t>19:6</w:t>
            </w:r>
            <w:r>
              <w:t>; 34:6-7</w:t>
            </w:r>
          </w:p>
        </w:tc>
      </w:tr>
      <w:tr w:rsidR="007E7765" w:rsidRPr="001326FE" w14:paraId="359A5786" w14:textId="77777777" w:rsidTr="001E3360">
        <w:tc>
          <w:tcPr>
            <w:tcW w:w="3080" w:type="dxa"/>
            <w:vAlign w:val="center"/>
          </w:tcPr>
          <w:p w14:paraId="5B388ADA" w14:textId="77777777" w:rsidR="007E7765" w:rsidRPr="001326FE" w:rsidRDefault="007E7765" w:rsidP="001E3360">
            <w:pPr>
              <w:ind w:left="0"/>
              <w:jc w:val="center"/>
            </w:pPr>
            <w:r w:rsidRPr="001326FE">
              <w:t xml:space="preserve">Chapters 1-18 </w:t>
            </w:r>
          </w:p>
          <w:p w14:paraId="2333A158" w14:textId="77777777" w:rsidR="007E7765" w:rsidRPr="001326FE" w:rsidRDefault="007E7765" w:rsidP="001E3360">
            <w:pPr>
              <w:ind w:left="0"/>
              <w:jc w:val="center"/>
            </w:pPr>
            <w:r w:rsidRPr="001326FE">
              <w:t>God redeems the nation</w:t>
            </w:r>
          </w:p>
        </w:tc>
        <w:tc>
          <w:tcPr>
            <w:tcW w:w="3079" w:type="dxa"/>
            <w:vAlign w:val="center"/>
          </w:tcPr>
          <w:p w14:paraId="0EC15FC6" w14:textId="77777777" w:rsidR="007E7765" w:rsidRPr="001326FE" w:rsidRDefault="007E7765" w:rsidP="001E3360">
            <w:pPr>
              <w:ind w:left="0"/>
              <w:jc w:val="center"/>
            </w:pPr>
            <w:r w:rsidRPr="001326FE">
              <w:t xml:space="preserve">Chapters 19-24 </w:t>
            </w:r>
          </w:p>
          <w:p w14:paraId="2B83E840" w14:textId="77777777" w:rsidR="007E7765" w:rsidRPr="001326FE" w:rsidRDefault="007E7765" w:rsidP="001E3360">
            <w:pPr>
              <w:ind w:left="0"/>
              <w:jc w:val="center"/>
            </w:pPr>
            <w:r>
              <w:t>God cuts</w:t>
            </w:r>
            <w:r w:rsidRPr="001326FE">
              <w:t xml:space="preserve"> a covenant</w:t>
            </w:r>
          </w:p>
        </w:tc>
        <w:tc>
          <w:tcPr>
            <w:tcW w:w="3084" w:type="dxa"/>
            <w:vAlign w:val="center"/>
          </w:tcPr>
          <w:p w14:paraId="7E71B75D" w14:textId="77777777" w:rsidR="007E7765" w:rsidRPr="001326FE" w:rsidRDefault="007E7765" w:rsidP="001E3360">
            <w:pPr>
              <w:ind w:left="0"/>
              <w:jc w:val="center"/>
            </w:pPr>
            <w:r w:rsidRPr="001326FE">
              <w:t xml:space="preserve">Chapters 25-40 </w:t>
            </w:r>
          </w:p>
          <w:p w14:paraId="6B945C00" w14:textId="77777777" w:rsidR="007E7765" w:rsidRPr="001326FE" w:rsidRDefault="007E7765" w:rsidP="001E3360">
            <w:pPr>
              <w:ind w:left="0"/>
              <w:jc w:val="center"/>
            </w:pPr>
            <w:r w:rsidRPr="001326FE">
              <w:t>God indwells the tabernacle</w:t>
            </w:r>
          </w:p>
        </w:tc>
      </w:tr>
      <w:tr w:rsidR="007E7765" w:rsidRPr="001326FE" w14:paraId="63596F40" w14:textId="77777777" w:rsidTr="001E3360">
        <w:tc>
          <w:tcPr>
            <w:tcW w:w="3080" w:type="dxa"/>
            <w:vAlign w:val="center"/>
          </w:tcPr>
          <w:p w14:paraId="7D1C7C54" w14:textId="77777777" w:rsidR="007E7765" w:rsidRPr="001326FE" w:rsidRDefault="007E7765" w:rsidP="001E3360">
            <w:pPr>
              <w:ind w:left="0"/>
              <w:jc w:val="center"/>
            </w:pPr>
            <w:r w:rsidRPr="001326FE">
              <w:t>King, mediator, people</w:t>
            </w:r>
          </w:p>
        </w:tc>
        <w:tc>
          <w:tcPr>
            <w:tcW w:w="3079" w:type="dxa"/>
            <w:vAlign w:val="center"/>
          </w:tcPr>
          <w:p w14:paraId="48DA9BC0" w14:textId="77777777" w:rsidR="007E7765" w:rsidRPr="001326FE" w:rsidRDefault="007E7765" w:rsidP="001E3360">
            <w:pPr>
              <w:ind w:left="0"/>
              <w:jc w:val="center"/>
            </w:pPr>
            <w:r w:rsidRPr="001326FE">
              <w:t>Covenant</w:t>
            </w:r>
          </w:p>
        </w:tc>
        <w:tc>
          <w:tcPr>
            <w:tcW w:w="3084" w:type="dxa"/>
            <w:vAlign w:val="center"/>
          </w:tcPr>
          <w:p w14:paraId="0595EAB2" w14:textId="77777777" w:rsidR="007E7765" w:rsidRPr="001326FE" w:rsidRDefault="007E7765" w:rsidP="001E3360">
            <w:pPr>
              <w:ind w:left="0"/>
              <w:jc w:val="center"/>
            </w:pPr>
            <w:r w:rsidRPr="001326FE">
              <w:t>Palace</w:t>
            </w:r>
          </w:p>
        </w:tc>
      </w:tr>
    </w:tbl>
    <w:p w14:paraId="5C45E483" w14:textId="5DA633A1" w:rsidR="006309F2" w:rsidRDefault="008938F7" w:rsidP="00C33EB0">
      <w:r>
        <w:t xml:space="preserve">Israel has now grown way beyond the size of one family. We have a </w:t>
      </w:r>
      <w:r w:rsidR="005B25C6">
        <w:t>people</w:t>
      </w:r>
      <w:r w:rsidR="00FC2906">
        <w:t xml:space="preserve">. God is going to formally establish Israel as a nation </w:t>
      </w:r>
      <w:r w:rsidR="00AA2A41">
        <w:t>by freeing them from Egypt and giving them a defining covenant of law.</w:t>
      </w:r>
      <w:r w:rsidR="001775D6">
        <w:t xml:space="preserve"> I have titled </w:t>
      </w:r>
      <w:r w:rsidR="009B1BB9">
        <w:t xml:space="preserve">Exodus </w:t>
      </w:r>
      <w:r w:rsidR="001775D6">
        <w:t>“</w:t>
      </w:r>
      <w:r w:rsidR="009B1BB9">
        <w:t>Kingdom Established.</w:t>
      </w:r>
      <w:r w:rsidR="001775D6">
        <w:t>”</w:t>
      </w:r>
      <w:r w:rsidR="009B1BB9">
        <w:t xml:space="preserve"> </w:t>
      </w:r>
      <w:r w:rsidR="000B32D4">
        <w:t>That is what God is going to do here</w:t>
      </w:r>
      <w:r w:rsidR="00B13D56">
        <w:t>. E</w:t>
      </w:r>
      <w:r w:rsidR="000B32D4">
        <w:t xml:space="preserve">stablish for himself a kingdom. </w:t>
      </w:r>
      <w:r w:rsidR="00B13D56">
        <w:t>We can take Exodus i</w:t>
      </w:r>
      <w:r w:rsidR="009B1BB9">
        <w:t xml:space="preserve">n a simple </w:t>
      </w:r>
      <w:r w:rsidR="005622B7">
        <w:t xml:space="preserve">three-part </w:t>
      </w:r>
      <w:r w:rsidR="009B1BB9">
        <w:t>division</w:t>
      </w:r>
      <w:r w:rsidR="00B13D56">
        <w:t>.</w:t>
      </w:r>
      <w:r w:rsidR="009B1BB9">
        <w:t xml:space="preserve"> God redeem</w:t>
      </w:r>
      <w:r w:rsidR="005B26B5">
        <w:t>s</w:t>
      </w:r>
      <w:r w:rsidR="009B1BB9">
        <w:t xml:space="preserve"> </w:t>
      </w:r>
      <w:r w:rsidR="005B26B5">
        <w:t>a</w:t>
      </w:r>
      <w:r w:rsidR="009B1BB9">
        <w:t xml:space="preserve"> </w:t>
      </w:r>
      <w:r w:rsidR="005B26B5">
        <w:t>people</w:t>
      </w:r>
      <w:r w:rsidR="009B1BB9">
        <w:t xml:space="preserve"> in chapters 1-18</w:t>
      </w:r>
      <w:r w:rsidR="00E8675F">
        <w:t>.</w:t>
      </w:r>
      <w:r w:rsidR="009B1BB9">
        <w:t xml:space="preserve"> </w:t>
      </w:r>
      <w:r w:rsidR="005B26B5">
        <w:t>God cuts covenant to form a nation in 19-</w:t>
      </w:r>
      <w:r w:rsidR="00BB4669">
        <w:t>24</w:t>
      </w:r>
      <w:r w:rsidR="00E8675F">
        <w:t>.</w:t>
      </w:r>
      <w:r w:rsidR="00BB4669">
        <w:t xml:space="preserve"> </w:t>
      </w:r>
      <w:r w:rsidR="00E8675F">
        <w:t>A</w:t>
      </w:r>
      <w:r w:rsidR="00BB4669">
        <w:t xml:space="preserve">nd God indwells the tabernacle in 25-40. </w:t>
      </w:r>
    </w:p>
    <w:p w14:paraId="473B6037" w14:textId="4C179D80" w:rsidR="00BB4669" w:rsidRDefault="00C33EB0" w:rsidP="00C33EB0">
      <w:r>
        <w:rPr>
          <w:noProof/>
        </w:rPr>
        <w:drawing>
          <wp:anchor distT="0" distB="0" distL="114300" distR="114300" simplePos="0" relativeHeight="251658240" behindDoc="0" locked="0" layoutInCell="1" allowOverlap="1" wp14:anchorId="17167046" wp14:editId="644BC572">
            <wp:simplePos x="0" y="0"/>
            <wp:positionH relativeFrom="margin">
              <wp:posOffset>2514600</wp:posOffset>
            </wp:positionH>
            <wp:positionV relativeFrom="margin">
              <wp:posOffset>6495903</wp:posOffset>
            </wp:positionV>
            <wp:extent cx="3240000" cy="2160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505" t="11413" r="4880" b="8947"/>
                    <a:stretch/>
                  </pic:blipFill>
                  <pic:spPr bwMode="auto">
                    <a:xfrm>
                      <a:off x="0" y="0"/>
                      <a:ext cx="3240000" cy="216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274C7">
        <w:t xml:space="preserve">That is the broad stroke outline we will use. </w:t>
      </w:r>
      <w:r w:rsidR="00762A7E">
        <w:t xml:space="preserve">Its also helpful to think about Exodus </w:t>
      </w:r>
      <w:r w:rsidR="00035808">
        <w:t xml:space="preserve">as a great </w:t>
      </w:r>
      <w:r w:rsidR="00762A7E">
        <w:t xml:space="preserve">narrative. </w:t>
      </w:r>
      <w:r w:rsidR="00B3431F">
        <w:t xml:space="preserve">The historic </w:t>
      </w:r>
      <w:r w:rsidR="00A41A4F">
        <w:t xml:space="preserve">reality of </w:t>
      </w:r>
      <w:r w:rsidR="00E8675F">
        <w:t>what God did,</w:t>
      </w:r>
      <w:r w:rsidR="00A41A4F">
        <w:t xml:space="preserve"> </w:t>
      </w:r>
      <w:r w:rsidR="00E8675F">
        <w:t xml:space="preserve">redeeming </w:t>
      </w:r>
      <w:r w:rsidR="00A41A4F">
        <w:t>Israel</w:t>
      </w:r>
      <w:r w:rsidR="00E8675F">
        <w:t xml:space="preserve"> out of Egypt</w:t>
      </w:r>
      <w:r w:rsidR="00A41A4F">
        <w:t xml:space="preserve"> is amazing, and Moses did a fantastic job telling that story. </w:t>
      </w:r>
      <w:r w:rsidR="00762A7E">
        <w:t xml:space="preserve">The Greeks </w:t>
      </w:r>
      <w:r w:rsidR="00A1242C">
        <w:t>argued that every good story has a beginning, a middle and an end</w:t>
      </w:r>
      <w:r w:rsidR="004F6102">
        <w:t xml:space="preserve">. And </w:t>
      </w:r>
      <w:r w:rsidR="00A1242C">
        <w:t xml:space="preserve">that includes five stages: </w:t>
      </w:r>
      <w:r w:rsidR="00F40D0F">
        <w:t xml:space="preserve">exposition, rising action, climax, falling action, </w:t>
      </w:r>
      <w:r w:rsidR="008617FA">
        <w:t xml:space="preserve">and </w:t>
      </w:r>
      <w:r w:rsidR="00F40D0F">
        <w:t>resolution.</w:t>
      </w:r>
      <w:r w:rsidR="008617FA">
        <w:t xml:space="preserve"> </w:t>
      </w:r>
      <w:r w:rsidR="00D8097A">
        <w:t xml:space="preserve">Exposition gives us the background. </w:t>
      </w:r>
      <w:r w:rsidR="004F6102">
        <w:t>So, i</w:t>
      </w:r>
      <w:r w:rsidR="005550E5">
        <w:t xml:space="preserve">n a super hero tale, this is the </w:t>
      </w:r>
      <w:r w:rsidR="00D8097A">
        <w:t>origin story</w:t>
      </w:r>
      <w:r w:rsidR="00ED596D">
        <w:t xml:space="preserve">, the teenage kid gets bit </w:t>
      </w:r>
      <w:r w:rsidR="00ED596D">
        <w:lastRenderedPageBreak/>
        <w:t xml:space="preserve">by a radioactive spider. </w:t>
      </w:r>
      <w:r w:rsidR="00DE48DE">
        <w:t>In our rising action the super hero tries out his powers, meets a girl, encounters a villain, considers giving it all up</w:t>
      </w:r>
      <w:r w:rsidR="00414C4D">
        <w:t xml:space="preserve">, but the villain takes the girl. And now the stage is set for </w:t>
      </w:r>
      <w:r w:rsidR="003B0552">
        <w:t>the</w:t>
      </w:r>
      <w:r w:rsidR="00414C4D">
        <w:t xml:space="preserve"> clim</w:t>
      </w:r>
      <w:r w:rsidR="00800348">
        <w:t xml:space="preserve">ax. On one side of the bridge dangles the sweetheart, on the other side of the bridge a </w:t>
      </w:r>
      <w:r w:rsidR="006A24FD">
        <w:t xml:space="preserve">bus full of children, </w:t>
      </w:r>
      <w:r w:rsidR="003B0552">
        <w:t>and</w:t>
      </w:r>
      <w:r w:rsidR="006A24FD">
        <w:t xml:space="preserve"> the villain hovers above. How does our super hero get out of this? In ancient Greece</w:t>
      </w:r>
      <w:r w:rsidR="005F3F57">
        <w:t>, comedy means the hero wins and saves the day</w:t>
      </w:r>
      <w:r w:rsidR="003B0552">
        <w:t>. T</w:t>
      </w:r>
      <w:r w:rsidR="005F3F57">
        <w:t xml:space="preserve">ragedy means everybody dies. </w:t>
      </w:r>
      <w:r w:rsidR="003B0552">
        <w:t xml:space="preserve">So, what is going to happen? </w:t>
      </w:r>
      <w:r w:rsidR="00853FE5">
        <w:t>Whatever happens, once we are</w:t>
      </w:r>
      <w:r w:rsidR="00574301">
        <w:t xml:space="preserve"> past the conflict, </w:t>
      </w:r>
      <w:r w:rsidR="00C26347">
        <w:t xml:space="preserve">whether it is tragic or comedic, </w:t>
      </w:r>
      <w:r w:rsidR="004F4948">
        <w:t xml:space="preserve">we </w:t>
      </w:r>
      <w:r w:rsidR="00853FE5">
        <w:t>move into</w:t>
      </w:r>
      <w:r w:rsidR="004F4948">
        <w:t xml:space="preserve"> falling action</w:t>
      </w:r>
      <w:r w:rsidR="002F5585">
        <w:t xml:space="preserve">. Will they get married or will he give her up to save her from danger, </w:t>
      </w:r>
      <w:r w:rsidR="000A12A3">
        <w:t>resigned</w:t>
      </w:r>
      <w:r w:rsidR="002F5585">
        <w:t xml:space="preserve"> to </w:t>
      </w:r>
      <w:r w:rsidR="000A12A3">
        <w:t xml:space="preserve">fight crime alone? Resolution </w:t>
      </w:r>
      <w:r w:rsidR="00E534AE">
        <w:t xml:space="preserve">wraps up the story. It </w:t>
      </w:r>
      <w:r w:rsidR="000A12A3">
        <w:t>would be the wedding or the lonely webslinger swinging off into a New York sunset.</w:t>
      </w:r>
    </w:p>
    <w:p w14:paraId="696E8EC2" w14:textId="6EA8CE7F" w:rsidR="00232CD7" w:rsidRDefault="005903F9" w:rsidP="00AD5C53">
      <w:r>
        <w:t>That is the structure of a good story. And I don’t know if Moses was following that structure, but it really hel</w:t>
      </w:r>
      <w:r w:rsidR="0035372A">
        <w:t>ps to think about Exodus as a well</w:t>
      </w:r>
      <w:r w:rsidR="00DA7837">
        <w:t xml:space="preserve">, </w:t>
      </w:r>
      <w:r w:rsidR="0035372A">
        <w:t xml:space="preserve">crafted narrative. So, let’s think about it in that way. </w:t>
      </w:r>
      <w:r w:rsidR="00E534AE">
        <w:t xml:space="preserve">Let’s start with the climax. </w:t>
      </w:r>
      <w:r w:rsidR="00232CD7">
        <w:t xml:space="preserve">What would you say is the climatic </w:t>
      </w:r>
      <w:r w:rsidR="00BA226F">
        <w:t>moment of Exodus</w:t>
      </w:r>
      <w:r w:rsidR="00040660">
        <w:t>, t</w:t>
      </w:r>
      <w:r w:rsidR="00DA7837">
        <w:t xml:space="preserve">he moment where all the tension builds to this supreme </w:t>
      </w:r>
      <w:r w:rsidR="00040660">
        <w:t xml:space="preserve">event? What’s the climax? </w:t>
      </w:r>
      <w:r w:rsidR="00CF28E3">
        <w:t>There are a few options that might come to mind. People usually think about the end of slavery in Egypt, so the Red Sea</w:t>
      </w:r>
      <w:r w:rsidR="00040660">
        <w:t xml:space="preserve"> really</w:t>
      </w:r>
      <w:r w:rsidR="00CF28E3">
        <w:t xml:space="preserve"> stands out. </w:t>
      </w:r>
      <w:r w:rsidR="00CF75EF">
        <w:t xml:space="preserve">God decisively demolished the army of a superpower to secure the freedom </w:t>
      </w:r>
      <w:r w:rsidR="008B33E8">
        <w:t>of his people.</w:t>
      </w:r>
      <w:r w:rsidR="00670A66">
        <w:t xml:space="preserve"> The Egyptian military is wiped out under the waves as the people of Israel watch safely on the far bank.</w:t>
      </w:r>
      <w:r w:rsidR="008B33E8">
        <w:t xml:space="preserve"> </w:t>
      </w:r>
      <w:r w:rsidR="006806EC">
        <w:t>So, t</w:t>
      </w:r>
      <w:r w:rsidR="008B33E8">
        <w:t>he Red Sea is a good choice. The Red Sea ou</w:t>
      </w:r>
      <w:r w:rsidR="00E50AA8">
        <w:t xml:space="preserve">ght to be our climax. The rest should be </w:t>
      </w:r>
      <w:r w:rsidR="0054563A">
        <w:t xml:space="preserve">falling action, </w:t>
      </w:r>
      <w:r w:rsidR="006806EC">
        <w:t xml:space="preserve">a </w:t>
      </w:r>
      <w:r w:rsidR="0054563A">
        <w:t>song of deliverance, the journey to Sinai, the cutting of covenant</w:t>
      </w:r>
      <w:r w:rsidR="006806EC">
        <w:t>,</w:t>
      </w:r>
      <w:r w:rsidR="0054563A">
        <w:t xml:space="preserve"> and the building of the tabernacle</w:t>
      </w:r>
      <w:r w:rsidR="000F5F39">
        <w:t xml:space="preserve"> in which God’s glory comes to dwell in our final scene of resolution.</w:t>
      </w:r>
      <w:r w:rsidR="00352D2E">
        <w:t xml:space="preserve"> </w:t>
      </w:r>
      <w:r w:rsidR="006806EC">
        <w:t xml:space="preserve">It is not that the falling action is unimportant. It is just that </w:t>
      </w:r>
      <w:r w:rsidR="00EA1F4F">
        <w:t>the tension has been passed. And we are simply working out the rest of the plan, the rest of the story.</w:t>
      </w:r>
    </w:p>
    <w:p w14:paraId="2D37A854" w14:textId="5D06D426" w:rsidR="000F5F39" w:rsidRDefault="00DB1331" w:rsidP="00AD5C53">
      <w:r>
        <w:rPr>
          <w:noProof/>
        </w:rPr>
        <w:drawing>
          <wp:anchor distT="0" distB="0" distL="114300" distR="114300" simplePos="0" relativeHeight="251659264" behindDoc="0" locked="0" layoutInCell="1" allowOverlap="1" wp14:anchorId="5E81C166" wp14:editId="63A48953">
            <wp:simplePos x="0" y="0"/>
            <wp:positionH relativeFrom="margin">
              <wp:posOffset>2487295</wp:posOffset>
            </wp:positionH>
            <wp:positionV relativeFrom="margin">
              <wp:posOffset>4645611</wp:posOffset>
            </wp:positionV>
            <wp:extent cx="3240000" cy="2152704"/>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098" t="11413" r="4990" b="8961"/>
                    <a:stretch/>
                  </pic:blipFill>
                  <pic:spPr bwMode="auto">
                    <a:xfrm>
                      <a:off x="0" y="0"/>
                      <a:ext cx="3240000" cy="215270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5F39">
        <w:t xml:space="preserve">But that is not how the story goes. </w:t>
      </w:r>
      <w:r w:rsidR="00193048">
        <w:t xml:space="preserve">It does not all just nicely work out after the Red Sea. </w:t>
      </w:r>
      <w:r w:rsidR="00024F05">
        <w:t xml:space="preserve">There is a </w:t>
      </w:r>
      <w:r w:rsidR="00193048">
        <w:t xml:space="preserve">major </w:t>
      </w:r>
      <w:r w:rsidR="00024F05">
        <w:t xml:space="preserve">twist. </w:t>
      </w:r>
      <w:r w:rsidR="00193048">
        <w:t xml:space="preserve">The Red Sea is </w:t>
      </w:r>
      <w:r w:rsidR="007462F1">
        <w:t>the false climax. It is a climatic event, but it is not the real problem of the story. There is a</w:t>
      </w:r>
      <w:r w:rsidR="00024F05">
        <w:t xml:space="preserve"> twist that reveals th</w:t>
      </w:r>
      <w:r w:rsidR="00E87B74">
        <w:t>is</w:t>
      </w:r>
      <w:r w:rsidR="00024F05">
        <w:t xml:space="preserve"> theological truth</w:t>
      </w:r>
      <w:r w:rsidR="00BC3A8F">
        <w:t>. I</w:t>
      </w:r>
      <w:r w:rsidR="00024F05">
        <w:t>t is one thing to get Israel out of Egypt</w:t>
      </w:r>
      <w:r w:rsidR="00BC3A8F">
        <w:t xml:space="preserve">. It is </w:t>
      </w:r>
      <w:r w:rsidR="00024F05">
        <w:t xml:space="preserve">another thing </w:t>
      </w:r>
      <w:r w:rsidR="00BC3A8F">
        <w:t xml:space="preserve">entirely </w:t>
      </w:r>
      <w:r w:rsidR="00024F05">
        <w:t xml:space="preserve">to get </w:t>
      </w:r>
      <w:r w:rsidR="00995977">
        <w:t xml:space="preserve">Egypt out of Israel. </w:t>
      </w:r>
      <w:r w:rsidR="00DE7406">
        <w:t xml:space="preserve">The </w:t>
      </w:r>
      <w:r w:rsidR="00A5579D">
        <w:t>true climax of Exodus comes after covenant has been cut</w:t>
      </w:r>
      <w:r w:rsidR="00723DE9">
        <w:t xml:space="preserve"> on Mt. Sinai. And</w:t>
      </w:r>
      <w:r w:rsidR="00A5579D">
        <w:t xml:space="preserve"> Moses </w:t>
      </w:r>
      <w:r w:rsidR="00723DE9">
        <w:t xml:space="preserve">has gone back up </w:t>
      </w:r>
      <w:r w:rsidR="00A5579D">
        <w:t>on the mountain</w:t>
      </w:r>
      <w:r w:rsidR="00723DE9">
        <w:t xml:space="preserve">. And </w:t>
      </w:r>
      <w:r w:rsidR="00A5579D">
        <w:t xml:space="preserve">the Israelites </w:t>
      </w:r>
      <w:r w:rsidR="009B1CD6">
        <w:t xml:space="preserve">make </w:t>
      </w:r>
      <w:r w:rsidR="00EC31B9">
        <w:t>a</w:t>
      </w:r>
      <w:r w:rsidR="009B1CD6">
        <w:t xml:space="preserve"> golden calf to worship. </w:t>
      </w:r>
      <w:r w:rsidR="006D1567">
        <w:t xml:space="preserve">It had appeared that the enemy of Israel </w:t>
      </w:r>
      <w:r w:rsidR="0030200A">
        <w:t>was external,</w:t>
      </w:r>
      <w:r w:rsidR="00EC31B9">
        <w:t xml:space="preserve"> the Egyptians</w:t>
      </w:r>
      <w:r w:rsidR="00FB169C">
        <w:t>. That’s our problem. Our problem is outside of us. B</w:t>
      </w:r>
      <w:r w:rsidR="0030200A">
        <w:t xml:space="preserve">ut now we see that </w:t>
      </w:r>
      <w:r w:rsidR="00925FB4">
        <w:t>an insidious</w:t>
      </w:r>
      <w:r w:rsidR="0030200A">
        <w:t xml:space="preserve"> enemy resides within </w:t>
      </w:r>
      <w:r w:rsidR="00925FB4">
        <w:t xml:space="preserve">the heart of </w:t>
      </w:r>
      <w:r w:rsidR="0030200A">
        <w:t xml:space="preserve">every </w:t>
      </w:r>
      <w:r w:rsidR="00FB169C">
        <w:t xml:space="preserve">member of that people. Really in the heart of every </w:t>
      </w:r>
      <w:r w:rsidR="0030200A">
        <w:t>man</w:t>
      </w:r>
      <w:r w:rsidR="00FD3AC4">
        <w:t xml:space="preserve"> and </w:t>
      </w:r>
      <w:r w:rsidR="0030200A">
        <w:t>every woman.</w:t>
      </w:r>
      <w:r w:rsidR="00925FB4">
        <w:t xml:space="preserve"> Rebellion dwells within.</w:t>
      </w:r>
      <w:r w:rsidR="0030200A">
        <w:t xml:space="preserve"> </w:t>
      </w:r>
      <w:r w:rsidR="00FD3AC4">
        <w:t>So, wherever we go, o</w:t>
      </w:r>
      <w:r w:rsidR="00020D59">
        <w:t>ur sin</w:t>
      </w:r>
      <w:r w:rsidR="002D22BC">
        <w:t>ful nature</w:t>
      </w:r>
      <w:r w:rsidR="00020D59">
        <w:t xml:space="preserve"> invites destruction from a holy God. That is the climax that must be resolved.</w:t>
      </w:r>
      <w:r w:rsidR="002D22BC">
        <w:t xml:space="preserve"> What will God do with such a people? How does he avoid tragedy, where everybody dies?</w:t>
      </w:r>
    </w:p>
    <w:p w14:paraId="164C55E3" w14:textId="450D9879" w:rsidR="00110FE6" w:rsidRDefault="005E3C08" w:rsidP="00AD5C53">
      <w:r>
        <w:t>According to the five stages</w:t>
      </w:r>
      <w:r w:rsidR="008928EE">
        <w:t xml:space="preserve"> of a good story</w:t>
      </w:r>
      <w:r>
        <w:t xml:space="preserve">, </w:t>
      </w:r>
      <w:r w:rsidR="00F30D94">
        <w:t xml:space="preserve">we start with exposition, so </w:t>
      </w:r>
      <w:r>
        <w:t>chapters 1-4,</w:t>
      </w:r>
      <w:r w:rsidR="00A43F5D">
        <w:t xml:space="preserve"> the backstory of Moses</w:t>
      </w:r>
      <w:r>
        <w:t xml:space="preserve">. </w:t>
      </w:r>
      <w:r w:rsidR="008928EE">
        <w:t>Then we have rising action</w:t>
      </w:r>
      <w:r w:rsidR="00056553">
        <w:t xml:space="preserve"> in chapters 5-</w:t>
      </w:r>
      <w:r w:rsidR="00F30D94">
        <w:t>3</w:t>
      </w:r>
      <w:r w:rsidR="00056553">
        <w:t>1</w:t>
      </w:r>
      <w:r w:rsidR="008928EE">
        <w:t xml:space="preserve"> f</w:t>
      </w:r>
      <w:r w:rsidR="00792337">
        <w:t xml:space="preserve">rom the time Moses sets off for Egypt to the </w:t>
      </w:r>
      <w:r w:rsidR="00E556DE">
        <w:t>covenant cut on Mt. Sinai.</w:t>
      </w:r>
      <w:r w:rsidR="00D04A6F">
        <w:t xml:space="preserve"> The climax comes in chapter 32 with the golden calf. </w:t>
      </w:r>
      <w:r w:rsidR="00F30D94">
        <w:t>And w</w:t>
      </w:r>
      <w:r w:rsidR="002C5EAE">
        <w:t>hat follows</w:t>
      </w:r>
      <w:r w:rsidR="00056553">
        <w:t xml:space="preserve"> that incident</w:t>
      </w:r>
      <w:r w:rsidR="001E65FB">
        <w:t xml:space="preserve">, that </w:t>
      </w:r>
      <w:r w:rsidR="002C5EAE">
        <w:t>is</w:t>
      </w:r>
      <w:r w:rsidR="001E65FB">
        <w:t xml:space="preserve"> our</w:t>
      </w:r>
      <w:r w:rsidR="002C5EAE">
        <w:t xml:space="preserve"> falling action</w:t>
      </w:r>
      <w:r w:rsidR="001E65FB">
        <w:t>.</w:t>
      </w:r>
      <w:r w:rsidR="00D86295">
        <w:t xml:space="preserve"> </w:t>
      </w:r>
      <w:r w:rsidR="001E65FB">
        <w:t>And it leads</w:t>
      </w:r>
      <w:r w:rsidR="002C5EAE">
        <w:t xml:space="preserve"> to resolution wh</w:t>
      </w:r>
      <w:r w:rsidR="00D86295">
        <w:t>ich comes in the final paragraph.</w:t>
      </w:r>
    </w:p>
    <w:p w14:paraId="7399BB6C" w14:textId="5F167277" w:rsidR="00FC5498" w:rsidRDefault="001E65FB" w:rsidP="00AD5C53">
      <w:r>
        <w:t>So, i</w:t>
      </w:r>
      <w:r w:rsidR="00FC5498">
        <w:t xml:space="preserve">n this lesson we </w:t>
      </w:r>
      <w:r w:rsidR="002C73CC">
        <w:t>are just going to</w:t>
      </w:r>
      <w:r w:rsidR="00FC5498">
        <w:t xml:space="preserve"> cover exposition or backstory. </w:t>
      </w:r>
      <w:r w:rsidR="00A9384C">
        <w:t xml:space="preserve">I </w:t>
      </w:r>
      <w:r w:rsidR="002C73CC">
        <w:t>am going to</w:t>
      </w:r>
      <w:r w:rsidR="00A9384C">
        <w:t xml:space="preserve"> address </w:t>
      </w:r>
      <w:r w:rsidR="00EE10D6">
        <w:t>that</w:t>
      </w:r>
      <w:r w:rsidR="00A9384C">
        <w:t xml:space="preserve"> backstory in three parts.</w:t>
      </w:r>
      <w:r w:rsidR="002C73CC">
        <w:t xml:space="preserve"> So, this will be </w:t>
      </w:r>
      <w:r w:rsidR="004857D5">
        <w:t>chapters 1-4.</w:t>
      </w:r>
      <w:r w:rsidR="00A9384C">
        <w:t xml:space="preserve"> First, the origin story</w:t>
      </w:r>
      <w:r w:rsidR="004857D5">
        <w:t xml:space="preserve">, that’s </w:t>
      </w:r>
      <w:r w:rsidR="00A9384C">
        <w:t>chapters 1-2</w:t>
      </w:r>
      <w:r w:rsidR="004857D5">
        <w:t>. T</w:t>
      </w:r>
      <w:r w:rsidR="00A9384C">
        <w:t>hen the call of Moses</w:t>
      </w:r>
      <w:r w:rsidR="004857D5">
        <w:t>,</w:t>
      </w:r>
      <w:r w:rsidR="00A9384C">
        <w:t xml:space="preserve"> 3:1-</w:t>
      </w:r>
      <w:r w:rsidR="00F056B2">
        <w:t>4:</w:t>
      </w:r>
      <w:r w:rsidR="00B871D2">
        <w:t>17</w:t>
      </w:r>
      <w:r w:rsidR="004857D5">
        <w:t>. A</w:t>
      </w:r>
      <w:r w:rsidR="009A266F">
        <w:t xml:space="preserve">nd finally the setting </w:t>
      </w:r>
      <w:r w:rsidR="004857D5">
        <w:t>out</w:t>
      </w:r>
      <w:r w:rsidR="009A266F">
        <w:t xml:space="preserve"> of Moses in 4:</w:t>
      </w:r>
      <w:r w:rsidR="00B871D2">
        <w:t>18</w:t>
      </w:r>
      <w:r w:rsidR="009A266F">
        <w:t>-31</w:t>
      </w:r>
      <w:r w:rsidR="00A12E6B">
        <w:t>.</w:t>
      </w:r>
    </w:p>
    <w:p w14:paraId="4A30A173" w14:textId="7C3FC922" w:rsidR="00BB5B04" w:rsidRDefault="00BB5B04" w:rsidP="00AD5C53">
      <w:r>
        <w:t>We start with the origin story.</w:t>
      </w:r>
    </w:p>
    <w:p w14:paraId="36142665" w14:textId="77777777" w:rsidR="0034224F" w:rsidRDefault="0034224F" w:rsidP="00AD5C53"/>
    <w:p w14:paraId="7A4A764E" w14:textId="18833342" w:rsidR="00102EB1" w:rsidRDefault="00537A15" w:rsidP="00417245">
      <w:pPr>
        <w:pStyle w:val="Heading2"/>
      </w:pPr>
      <w:r>
        <w:lastRenderedPageBreak/>
        <w:t xml:space="preserve">I. </w:t>
      </w:r>
      <w:r w:rsidR="00417245">
        <w:t>Origin Story (1-2)</w:t>
      </w:r>
    </w:p>
    <w:p w14:paraId="3C77C389" w14:textId="169B0177" w:rsidR="00417245" w:rsidRDefault="00BB5B04" w:rsidP="00417245">
      <w:r>
        <w:t xml:space="preserve">Chapter 1 </w:t>
      </w:r>
      <w:r w:rsidR="00CD23B4">
        <w:t>explains to us briefly</w:t>
      </w:r>
      <w:r w:rsidR="00D22FEA">
        <w:t>,</w:t>
      </w:r>
      <w:r w:rsidR="00CD23B4">
        <w:t xml:space="preserve"> but believably</w:t>
      </w:r>
      <w:r w:rsidR="00D22FEA">
        <w:t>,</w:t>
      </w:r>
      <w:r w:rsidR="00CD23B4">
        <w:t xml:space="preserve"> how the status of the Israelites </w:t>
      </w:r>
      <w:r w:rsidR="000C277C">
        <w:t>shifted from favored friends to slaves.</w:t>
      </w:r>
      <w:r w:rsidR="00BD097A">
        <w:t xml:space="preserve"> </w:t>
      </w:r>
      <w:r w:rsidR="00122F54">
        <w:t>T</w:t>
      </w:r>
      <w:r w:rsidR="00B86320">
        <w:t xml:space="preserve">hey had settled in Egypt </w:t>
      </w:r>
      <w:r w:rsidR="00906A2F">
        <w:t>by the goodwill of a former Pharaoh. The text says, “they were fruitful and increased greatly, and mul</w:t>
      </w:r>
      <w:r w:rsidR="00B039F0">
        <w:t xml:space="preserve">tiplied and became exceedingly </w:t>
      </w:r>
      <w:r w:rsidR="0019526B">
        <w:t xml:space="preserve">mighty [or </w:t>
      </w:r>
      <w:r w:rsidR="00B039F0">
        <w:t>numerous</w:t>
      </w:r>
      <w:r w:rsidR="00805A73">
        <w:t>]</w:t>
      </w:r>
      <w:r w:rsidR="00B039F0">
        <w:t>, so that the land was filled with them.” The promise God made to Abraham was coming to bear.</w:t>
      </w:r>
      <w:r w:rsidR="005759A2">
        <w:t xml:space="preserve"> His descendants were fruitful</w:t>
      </w:r>
      <w:r w:rsidR="00805A73">
        <w:t xml:space="preserve"> like stars in the sky,</w:t>
      </w:r>
      <w:r w:rsidR="005759A2">
        <w:t xml:space="preserve"> too fruitful for the Egyptians. </w:t>
      </w:r>
    </w:p>
    <w:p w14:paraId="77BF9863" w14:textId="155392C3" w:rsidR="005759A2" w:rsidRDefault="005723EE" w:rsidP="00417245">
      <w:r>
        <w:t>Egyptologists tell us that</w:t>
      </w:r>
      <w:r w:rsidR="004C39D1">
        <w:t xml:space="preserve"> </w:t>
      </w:r>
      <w:r w:rsidR="00121662">
        <w:t>the 14</w:t>
      </w:r>
      <w:r w:rsidR="00121662" w:rsidRPr="00121662">
        <w:rPr>
          <w:vertAlign w:val="superscript"/>
        </w:rPr>
        <w:t>th</w:t>
      </w:r>
      <w:r w:rsidR="00121662">
        <w:t xml:space="preserve"> through 17</w:t>
      </w:r>
      <w:r w:rsidR="00121662" w:rsidRPr="00121662">
        <w:rPr>
          <w:vertAlign w:val="superscript"/>
        </w:rPr>
        <w:t>th</w:t>
      </w:r>
      <w:r w:rsidR="00121662">
        <w:t xml:space="preserve"> dynasties of E</w:t>
      </w:r>
      <w:r w:rsidR="00D73185">
        <w:t xml:space="preserve">gypt struggled with or were ruled by a foreign mix of peoples called the Hyksos. That was </w:t>
      </w:r>
      <w:r w:rsidR="005D09F2">
        <w:t>from about 1700 BC to 1540 BC</w:t>
      </w:r>
      <w:r w:rsidR="009E04BF">
        <w:t xml:space="preserve">. After that </w:t>
      </w:r>
      <w:r w:rsidR="005D09F2">
        <w:t xml:space="preserve">the native Egyptians re-established </w:t>
      </w:r>
      <w:r w:rsidR="004A5D6A">
        <w:t>control</w:t>
      </w:r>
      <w:r w:rsidR="005D09F2">
        <w:t xml:space="preserve">. </w:t>
      </w:r>
      <w:r w:rsidR="00CE0424">
        <w:t>And lo</w:t>
      </w:r>
      <w:r w:rsidR="004A5D6A">
        <w:t>oking into the Bible, t</w:t>
      </w:r>
      <w:r w:rsidR="007F61FE">
        <w:t xml:space="preserve">he earlier date of </w:t>
      </w:r>
      <w:r w:rsidR="006E36B9">
        <w:t xml:space="preserve">the </w:t>
      </w:r>
      <w:r w:rsidR="007F61FE">
        <w:t>Exodus</w:t>
      </w:r>
      <w:r w:rsidR="006E36B9">
        <w:t xml:space="preserve"> proposed by biblical scholars is</w:t>
      </w:r>
      <w:r w:rsidR="00BE51C1">
        <w:t xml:space="preserve"> 1446 BC</w:t>
      </w:r>
      <w:r w:rsidR="00460447">
        <w:t xml:space="preserve">. That </w:t>
      </w:r>
      <w:r w:rsidR="00F95054">
        <w:t>comes from 1</w:t>
      </w:r>
      <w:r w:rsidR="007F61FE">
        <w:t xml:space="preserve"> Kings </w:t>
      </w:r>
      <w:r w:rsidR="00BE51C1">
        <w:t>6:1 which tells us t</w:t>
      </w:r>
      <w:r w:rsidR="00ED6A40">
        <w:t>hat the 4</w:t>
      </w:r>
      <w:r w:rsidR="00ED6A40" w:rsidRPr="00ED6A40">
        <w:rPr>
          <w:vertAlign w:val="superscript"/>
        </w:rPr>
        <w:t>th</w:t>
      </w:r>
      <w:r w:rsidR="00ED6A40">
        <w:t xml:space="preserve"> year of the reign of Solomon was the 480</w:t>
      </w:r>
      <w:r w:rsidR="00ED6A40" w:rsidRPr="00ED6A40">
        <w:rPr>
          <w:vertAlign w:val="superscript"/>
        </w:rPr>
        <w:t>th</w:t>
      </w:r>
      <w:r w:rsidR="00ED6A40">
        <w:t xml:space="preserve"> year </w:t>
      </w:r>
      <w:r w:rsidR="006E36B9">
        <w:t>anniversary of the Exodus</w:t>
      </w:r>
      <w:r w:rsidR="00F95054">
        <w:t>.</w:t>
      </w:r>
      <w:r w:rsidR="00460447">
        <w:t xml:space="preserve"> </w:t>
      </w:r>
      <w:r w:rsidR="00CE0424">
        <w:t>So, w</w:t>
      </w:r>
      <w:r w:rsidR="00460447">
        <w:t>e can date that back to 1446 BC.</w:t>
      </w:r>
      <w:r w:rsidR="00F95054">
        <w:t xml:space="preserve"> </w:t>
      </w:r>
      <w:r w:rsidR="00CE0424">
        <w:t>So, ta</w:t>
      </w:r>
      <w:r w:rsidR="00FC4264">
        <w:t xml:space="preserve">king that date of the Exodus, </w:t>
      </w:r>
      <w:r w:rsidR="005C307E">
        <w:t xml:space="preserve">places the life of </w:t>
      </w:r>
      <w:r w:rsidR="00FC4264">
        <w:t xml:space="preserve">Moses </w:t>
      </w:r>
      <w:r w:rsidR="005C307E">
        <w:t>just after the Hyksos</w:t>
      </w:r>
      <w:r w:rsidR="00FC4264">
        <w:t xml:space="preserve"> period</w:t>
      </w:r>
      <w:r w:rsidR="005C307E">
        <w:t>.</w:t>
      </w:r>
      <w:r w:rsidR="00FC4264">
        <w:t xml:space="preserve"> Egypt had just </w:t>
      </w:r>
      <w:r w:rsidR="00352206">
        <w:t>come out of foreign domination</w:t>
      </w:r>
      <w:r w:rsidR="00C06015">
        <w:t xml:space="preserve"> by the Hyksos</w:t>
      </w:r>
      <w:r w:rsidR="00352206">
        <w:t xml:space="preserve">. </w:t>
      </w:r>
      <w:r w:rsidR="005C307E">
        <w:t xml:space="preserve">So, </w:t>
      </w:r>
      <w:r w:rsidR="003E6132">
        <w:t>Egyptian fear</w:t>
      </w:r>
      <w:r w:rsidR="00352206">
        <w:t xml:space="preserve"> of a massive </w:t>
      </w:r>
      <w:r w:rsidR="003E6132">
        <w:t>Semitic nation in their midst makes a lot of sense</w:t>
      </w:r>
      <w:r w:rsidR="00885165">
        <w:t xml:space="preserve"> with </w:t>
      </w:r>
      <w:r w:rsidR="00C06015">
        <w:t>that</w:t>
      </w:r>
      <w:r w:rsidR="00885165">
        <w:t xml:space="preserve"> biblical dating.</w:t>
      </w:r>
    </w:p>
    <w:p w14:paraId="585292D6" w14:textId="340E7FE8" w:rsidR="003C75D5" w:rsidRDefault="00D24ACF" w:rsidP="00417245">
      <w:r>
        <w:t>This Pharaoh goes about suppressing th</w:t>
      </w:r>
      <w:r w:rsidR="0097769F">
        <w:t xml:space="preserve">e potential Hebrew threat </w:t>
      </w:r>
      <w:r>
        <w:t>in a particularly nasty way, enslaving the nation</w:t>
      </w:r>
      <w:r w:rsidR="009650F0">
        <w:t xml:space="preserve"> and ordering baby Hebrew boys to be thrown into the Nile river. </w:t>
      </w:r>
      <w:r w:rsidR="00A26478">
        <w:t>That’s what Moses’ mother does</w:t>
      </w:r>
      <w:r w:rsidR="00076572">
        <w:t>, though she does it rather gently.</w:t>
      </w:r>
      <w:r w:rsidR="00A26478">
        <w:t xml:space="preserve"> Sh</w:t>
      </w:r>
      <w:r w:rsidR="002002C9">
        <w:t xml:space="preserve">e places him into the river in a basket. </w:t>
      </w:r>
      <w:r w:rsidR="007B4334">
        <w:t>Moses is found by a princess of Egypt and raised in Pharaoh’s household</w:t>
      </w:r>
      <w:r w:rsidR="003C75D5">
        <w:t>, though in the beginning nursed by his own mother.</w:t>
      </w:r>
    </w:p>
    <w:p w14:paraId="5E0ECBAE" w14:textId="62969BFC" w:rsidR="004D6FB1" w:rsidRDefault="00416896" w:rsidP="00416896">
      <w:pPr>
        <w:ind w:right="-144"/>
      </w:pPr>
      <w:r>
        <w:t>So, w</w:t>
      </w:r>
      <w:r w:rsidR="000463BB">
        <w:t xml:space="preserve">e </w:t>
      </w:r>
      <w:proofErr w:type="gramStart"/>
      <w:r w:rsidR="000463BB">
        <w:t>have to</w:t>
      </w:r>
      <w:proofErr w:type="gramEnd"/>
      <w:r w:rsidR="000463BB">
        <w:t xml:space="preserve"> imagine what growing up was like for Moses. </w:t>
      </w:r>
      <w:r w:rsidR="009333B1">
        <w:t>T</w:t>
      </w:r>
      <w:r w:rsidR="00AA6CF9">
        <w:t>he</w:t>
      </w:r>
      <w:r w:rsidR="00971FBF">
        <w:t xml:space="preserve"> text </w:t>
      </w:r>
      <w:r w:rsidR="009333B1">
        <w:t xml:space="preserve">skips ahead to a grown Moses, </w:t>
      </w:r>
      <w:r w:rsidR="00971FBF">
        <w:t>tell</w:t>
      </w:r>
      <w:r w:rsidR="009333B1">
        <w:t>ing</w:t>
      </w:r>
      <w:r w:rsidR="00971FBF">
        <w:t xml:space="preserve"> us in 2:11 </w:t>
      </w:r>
      <w:r w:rsidR="009333B1">
        <w:t>that he</w:t>
      </w:r>
      <w:r w:rsidR="00AA6CF9">
        <w:t xml:space="preserve"> “</w:t>
      </w:r>
      <w:r w:rsidR="009333B1">
        <w:t>w</w:t>
      </w:r>
      <w:r w:rsidR="00AA6CF9">
        <w:t xml:space="preserve">ent out to his brethren and looked on their hard labors; and he saw an Egyptian beating a Hebrew.” </w:t>
      </w:r>
      <w:r w:rsidR="00D35514">
        <w:t>Moses then killed that Egyptian and hid his body. Later</w:t>
      </w:r>
      <w:r w:rsidR="006F6E04">
        <w:t xml:space="preserve">, Moses </w:t>
      </w:r>
      <w:r w:rsidR="004D6FB1">
        <w:t>tried</w:t>
      </w:r>
      <w:r w:rsidR="006F6E04">
        <w:t xml:space="preserve"> to break up two Hebrews fighting, but they retort</w:t>
      </w:r>
      <w:r>
        <w:t>ed</w:t>
      </w:r>
      <w:r w:rsidR="006F6E04">
        <w:t>, “Who made you a prince or a judge over us</w:t>
      </w:r>
      <w:r w:rsidR="00503746">
        <w:t xml:space="preserve"> (2:14)?”</w:t>
      </w:r>
    </w:p>
    <w:p w14:paraId="6DEDF14A" w14:textId="4437866D" w:rsidR="0035000E" w:rsidRDefault="0035000E" w:rsidP="00417245">
      <w:r>
        <w:t xml:space="preserve">I see a couple of things in this story. First, Moses shows classic signs of a third culture kid. </w:t>
      </w:r>
      <w:r w:rsidR="009D420F">
        <w:t xml:space="preserve">He is neither fully accepted as Egyptian nor fully accepted as Hebrew. </w:t>
      </w:r>
      <w:r w:rsidR="006C1958">
        <w:t xml:space="preserve">He does not seem to be sure of his own identity. The text said that he went out to his brethren, suggesting he does consider himself in some way a Hebrew. But he does not live with them and probably does not dress like them. </w:t>
      </w:r>
      <w:r w:rsidR="00041AF9">
        <w:t>So, t</w:t>
      </w:r>
      <w:r w:rsidR="006C1958">
        <w:t xml:space="preserve">he two Hebrews look at him and ask, “Who made you are prince or a judge over us?” </w:t>
      </w:r>
      <w:r w:rsidR="00D07FD2">
        <w:t>“</w:t>
      </w:r>
      <w:r w:rsidR="006C1958">
        <w:t xml:space="preserve">You dress like a wealthy </w:t>
      </w:r>
      <w:r w:rsidR="00D07FD2">
        <w:t>Egyptian, but you have no authority over us. You are not one of our leaders.”</w:t>
      </w:r>
      <w:r w:rsidR="004310FC">
        <w:t xml:space="preserve"> We don’t accept you.</w:t>
      </w:r>
    </w:p>
    <w:p w14:paraId="4B651605" w14:textId="21D25B37" w:rsidR="00D07FD2" w:rsidRDefault="00E765CE" w:rsidP="00417245">
      <w:r>
        <w:t xml:space="preserve">The second thing that stands out is a foreshadowing of what is to come. Moses sees himself in some way as a protector or savior of the Hebrews. He is moved by their plight. </w:t>
      </w:r>
      <w:r w:rsidR="00254F84">
        <w:t>And so, he strikes out rashly without wisdom. Maybe he had fantasies in his head</w:t>
      </w:r>
      <w:r w:rsidR="00332BFC">
        <w:t>, connected to his own search for identity as a Hebrew, that he was in the house of Pharaoh for this reason, to be the liberator of his people.</w:t>
      </w:r>
      <w:r w:rsidR="00962297">
        <w:t xml:space="preserve"> You can imagine him creating this story in his mind</w:t>
      </w:r>
      <w:r w:rsidR="00F834D9">
        <w:t xml:space="preserve"> that makes sense of childhood.</w:t>
      </w:r>
      <w:r w:rsidR="00332BFC">
        <w:t xml:space="preserve"> </w:t>
      </w:r>
      <w:r w:rsidR="00903865">
        <w:t>But t</w:t>
      </w:r>
      <w:r w:rsidR="00332BFC">
        <w:t>hat fantasy comes crashing down. Now he is only afraid</w:t>
      </w:r>
      <w:r w:rsidR="00B337C2">
        <w:t>. And right</w:t>
      </w:r>
      <w:r w:rsidR="00F834D9">
        <w:t>ly</w:t>
      </w:r>
      <w:r w:rsidR="00B337C2">
        <w:t xml:space="preserve"> so. Pharaoh may have tolerated his daughter</w:t>
      </w:r>
      <w:r w:rsidR="00F834D9">
        <w:t>’</w:t>
      </w:r>
      <w:r w:rsidR="00B337C2">
        <w:t xml:space="preserve">s whim of raising up a Hebrew brat, but Pharaoh will not tolerate a Hebrew killing an Egyptian. He </w:t>
      </w:r>
      <w:r w:rsidR="00625F96">
        <w:t>decides to kill Moses. So, Moses flees to Midian, where he sits down by a well.</w:t>
      </w:r>
    </w:p>
    <w:p w14:paraId="03B5973B" w14:textId="2311A85C" w:rsidR="00625F96" w:rsidRDefault="00625F96" w:rsidP="00417245">
      <w:r>
        <w:t>And what happens? He finds a wife of course</w:t>
      </w:r>
      <w:r w:rsidR="005A48D7">
        <w:t>;</w:t>
      </w:r>
      <w:r>
        <w:t xml:space="preserve"> lovely places, those ancient near eastern wells.</w:t>
      </w:r>
      <w:r w:rsidR="007868D4">
        <w:t xml:space="preserve"> </w:t>
      </w:r>
      <w:r w:rsidR="00E56AA6">
        <w:t xml:space="preserve">They were like dance clubs or college Christians </w:t>
      </w:r>
      <w:r w:rsidR="00FD5C32">
        <w:t>organizations</w:t>
      </w:r>
      <w:r w:rsidR="00E56AA6">
        <w:t xml:space="preserve">. </w:t>
      </w:r>
      <w:r w:rsidR="007868D4">
        <w:t>Moses marries Zipporah</w:t>
      </w:r>
      <w:r w:rsidR="00AB324B">
        <w:t xml:space="preserve">, has a son, and settles down to the life of a shepherd. </w:t>
      </w:r>
      <w:r w:rsidR="00A31382">
        <w:t xml:space="preserve">He lives this life for forty years. The dream of liberating </w:t>
      </w:r>
      <w:r w:rsidR="002426C6">
        <w:t xml:space="preserve">Israel was put aside long ago as immature fantasy. He has </w:t>
      </w:r>
      <w:r w:rsidR="00BB41A8">
        <w:t>a new identity, a new home, a new purpose. And then we read about the cries of Israel. 2</w:t>
      </w:r>
      <w:r w:rsidR="002F72DD">
        <w:t>:24 says, “God heard their groaning; and God remembered His covenant with Abraham, Isaac, and Jacob.” That’s the same verb used at the height of the flood</w:t>
      </w:r>
      <w:r w:rsidR="00E0069B">
        <w:t xml:space="preserve">. “God remembered Noah.” Just like then, this remembering here does not mean that God got busy and forgot about the Israelites for </w:t>
      </w:r>
      <w:r w:rsidR="007B12E8">
        <w:t>400 years.</w:t>
      </w:r>
      <w:r w:rsidR="00070B5F">
        <w:t xml:space="preserve"> Where does the time go?</w:t>
      </w:r>
      <w:r w:rsidR="007B12E8">
        <w:t xml:space="preserve"> </w:t>
      </w:r>
      <w:r w:rsidR="00774B05">
        <w:t xml:space="preserve">This remembering is a covenantal remembering. </w:t>
      </w:r>
      <w:r w:rsidR="000D6318">
        <w:t>God never forgot. The remembering emphasizes the saving action of</w:t>
      </w:r>
      <w:r w:rsidR="00BE5132">
        <w:t xml:space="preserve"> God. </w:t>
      </w:r>
      <w:r w:rsidR="003C3B90">
        <w:t>Now is the time he has chosen to act.</w:t>
      </w:r>
      <w:r w:rsidR="00070B5F">
        <w:t xml:space="preserve"> God remembers.</w:t>
      </w:r>
    </w:p>
    <w:p w14:paraId="28E13907" w14:textId="37E890CD" w:rsidR="007B4334" w:rsidRDefault="003C3B90" w:rsidP="00417245">
      <w:r>
        <w:lastRenderedPageBreak/>
        <w:t xml:space="preserve">This is the origin story of Moses. </w:t>
      </w:r>
      <w:r w:rsidR="00A25E45">
        <w:t xml:space="preserve">40 years in </w:t>
      </w:r>
      <w:r w:rsidR="0071615B">
        <w:t>Pharaoh’s household</w:t>
      </w:r>
      <w:r w:rsidR="00BA7634">
        <w:t xml:space="preserve">. </w:t>
      </w:r>
      <w:r w:rsidR="0071615B">
        <w:t xml:space="preserve">40 years as a Midianite shepherd. That’s a long origin story? </w:t>
      </w:r>
      <w:r w:rsidR="00BA7634">
        <w:t xml:space="preserve">But now God is ready to act. </w:t>
      </w:r>
      <w:r w:rsidR="003B698A">
        <w:t>So, w</w:t>
      </w:r>
      <w:r w:rsidR="00401C73">
        <w:t>hy did God wait so long? Why did</w:t>
      </w:r>
      <w:r w:rsidR="003B698A">
        <w:t>n’t</w:t>
      </w:r>
      <w:r w:rsidR="00401C73">
        <w:t xml:space="preserve"> God use Moses when he was younger, when </w:t>
      </w:r>
      <w:r w:rsidR="003B698A">
        <w:t>he</w:t>
      </w:r>
      <w:r w:rsidR="006C03E4">
        <w:t xml:space="preserve"> had the vision and</w:t>
      </w:r>
      <w:r w:rsidR="003B698A">
        <w:t xml:space="preserve"> the</w:t>
      </w:r>
      <w:r w:rsidR="006C03E4">
        <w:t xml:space="preserve"> vigor to act as </w:t>
      </w:r>
      <w:r w:rsidR="0071615B">
        <w:t>a deliverer</w:t>
      </w:r>
      <w:r w:rsidR="006C03E4">
        <w:t xml:space="preserve">? </w:t>
      </w:r>
      <w:r w:rsidR="00C559F9">
        <w:t xml:space="preserve">I am sure God had all kinds of reasons for the timing. One thing we see is </w:t>
      </w:r>
      <w:r w:rsidR="0025047F">
        <w:t>God’s</w:t>
      </w:r>
      <w:r w:rsidR="00C559F9">
        <w:t xml:space="preserve"> sovereign </w:t>
      </w:r>
      <w:r w:rsidR="00741694">
        <w:t xml:space="preserve">preparation of the </w:t>
      </w:r>
      <w:r w:rsidR="004B4AA0">
        <w:t>person</w:t>
      </w:r>
      <w:r w:rsidR="00741694">
        <w:t xml:space="preserve"> he </w:t>
      </w:r>
      <w:r w:rsidR="004B4AA0">
        <w:t>plans to</w:t>
      </w:r>
      <w:r w:rsidR="00741694">
        <w:t xml:space="preserve"> use. </w:t>
      </w:r>
    </w:p>
    <w:p w14:paraId="1AEACC4C" w14:textId="77777777" w:rsidR="001230D7" w:rsidRDefault="00582EFC" w:rsidP="00417245">
      <w:r>
        <w:t xml:space="preserve">It is fascinating to think about what kind of person Moses had become. </w:t>
      </w:r>
      <w:r w:rsidR="0080038F">
        <w:t>First, Moses had to learn humility. He had to give up his grand visions</w:t>
      </w:r>
      <w:r w:rsidR="002F55AA">
        <w:t>. God gave him great opportunity to be humbled. If you want to be humbled, get married</w:t>
      </w:r>
      <w:r w:rsidR="00E329B6">
        <w:t xml:space="preserve">, have </w:t>
      </w:r>
      <w:r w:rsidR="001A56FD">
        <w:t>a child</w:t>
      </w:r>
      <w:r w:rsidR="00E329B6">
        <w:t xml:space="preserve">, live as a foreigner </w:t>
      </w:r>
      <w:r w:rsidR="001A56FD">
        <w:t xml:space="preserve">in a culture not your own, learn a job you have never performed. </w:t>
      </w:r>
      <w:r w:rsidR="004E1CC3">
        <w:t>Moses had great opportunity to learn humility.</w:t>
      </w:r>
      <w:r w:rsidR="005E4B81">
        <w:t xml:space="preserve"> And there is more.</w:t>
      </w:r>
      <w:r w:rsidR="004E1CC3">
        <w:t xml:space="preserve"> How did Moses</w:t>
      </w:r>
      <w:r w:rsidR="00C264D8">
        <w:t>’</w:t>
      </w:r>
      <w:r w:rsidR="004E1CC3">
        <w:t xml:space="preserve"> experience</w:t>
      </w:r>
      <w:r w:rsidR="00C264D8">
        <w:t>s</w:t>
      </w:r>
      <w:r w:rsidR="004E1CC3">
        <w:t xml:space="preserve"> prepare him for </w:t>
      </w:r>
      <w:r w:rsidR="004456DF">
        <w:t xml:space="preserve">the task God </w:t>
      </w:r>
      <w:r w:rsidR="009C4132">
        <w:t>would call him to</w:t>
      </w:r>
      <w:r w:rsidR="004456DF">
        <w:t xml:space="preserve">? He would lead Israel from Egypt to the Promised Land, and </w:t>
      </w:r>
      <w:r w:rsidR="001F06FC">
        <w:t xml:space="preserve">he would write the Torah. </w:t>
      </w:r>
      <w:r w:rsidR="001230D7">
        <w:t xml:space="preserve">This is his task. </w:t>
      </w:r>
      <w:r w:rsidR="001F06FC">
        <w:t xml:space="preserve">How did the first </w:t>
      </w:r>
      <w:r w:rsidR="009C4132">
        <w:t>80</w:t>
      </w:r>
      <w:r w:rsidR="001F06FC">
        <w:t xml:space="preserve"> years of life prepare Moses </w:t>
      </w:r>
      <w:r w:rsidR="009C4132">
        <w:t>for that</w:t>
      </w:r>
      <w:r w:rsidR="001F06FC">
        <w:t>?</w:t>
      </w:r>
    </w:p>
    <w:p w14:paraId="085D41A9" w14:textId="4724522B" w:rsidR="00BD2277" w:rsidRDefault="001230D7" w:rsidP="00417245">
      <w:r>
        <w:t>Well, he is being</w:t>
      </w:r>
      <w:r w:rsidR="00D17E9A">
        <w:t xml:space="preserve"> told to go to Pharaoh. </w:t>
      </w:r>
      <w:r>
        <w:t>And</w:t>
      </w:r>
      <w:r w:rsidR="00D7586E">
        <w:t xml:space="preserve"> </w:t>
      </w:r>
      <w:r w:rsidR="00D17E9A">
        <w:t>Moses was a</w:t>
      </w:r>
      <w:r w:rsidR="00D17E9A" w:rsidRPr="00D17E9A">
        <w:t>cquainted with the house of Egypt.</w:t>
      </w:r>
      <w:r w:rsidR="00D17E9A">
        <w:t xml:space="preserve"> He had grown up there. </w:t>
      </w:r>
      <w:r w:rsidR="00D7586E">
        <w:t xml:space="preserve">He was familiar with the halls of Egyptian power. </w:t>
      </w:r>
      <w:r w:rsidR="009F1222">
        <w:t>He could have been taught there the literature of his day</w:t>
      </w:r>
      <w:r w:rsidR="00D7586E">
        <w:t>. Thinking about writing the Torah, Moses was one who was familiar</w:t>
      </w:r>
      <w:r w:rsidR="00C11EDE">
        <w:t>, potentially, with</w:t>
      </w:r>
      <w:r w:rsidR="001A31B6">
        <w:t xml:space="preserve"> </w:t>
      </w:r>
      <w:r w:rsidR="00D17E9A" w:rsidRPr="00D17E9A">
        <w:t xml:space="preserve">narrative, </w:t>
      </w:r>
      <w:r w:rsidR="00C11EDE">
        <w:t xml:space="preserve">and </w:t>
      </w:r>
      <w:r w:rsidR="00D17E9A" w:rsidRPr="00D17E9A">
        <w:t xml:space="preserve">law, </w:t>
      </w:r>
      <w:r w:rsidR="00C11EDE">
        <w:t xml:space="preserve">and </w:t>
      </w:r>
      <w:r w:rsidR="00411845">
        <w:t xml:space="preserve">royal </w:t>
      </w:r>
      <w:r w:rsidR="00D17E9A" w:rsidRPr="00D17E9A">
        <w:t xml:space="preserve">records, </w:t>
      </w:r>
      <w:r w:rsidR="00C11EDE">
        <w:t xml:space="preserve">and </w:t>
      </w:r>
      <w:r w:rsidR="00D17E9A" w:rsidRPr="00D17E9A">
        <w:t>poetry</w:t>
      </w:r>
      <w:r w:rsidR="001A31B6">
        <w:t xml:space="preserve">, written by Egyptians </w:t>
      </w:r>
      <w:r w:rsidR="00C11EDE">
        <w:t xml:space="preserve">and </w:t>
      </w:r>
      <w:r w:rsidR="001A31B6">
        <w:t xml:space="preserve">Hittites and Babylonians. </w:t>
      </w:r>
      <w:r w:rsidR="00146121">
        <w:t xml:space="preserve">He was likely tri-lingual, learning Hebrew from his mother, Egyptian from his foster mother, and Midianite </w:t>
      </w:r>
      <w:r w:rsidR="002E7BA3">
        <w:t>from his wife</w:t>
      </w:r>
      <w:r w:rsidR="00AF2A64">
        <w:t>.</w:t>
      </w:r>
      <w:r w:rsidR="000C70C4">
        <w:t xml:space="preserve"> </w:t>
      </w:r>
      <w:r w:rsidR="00932782">
        <w:t xml:space="preserve">Taking the Israelites from Egypt to the wilderness, he would be taking them where he had led sheep for </w:t>
      </w:r>
      <w:r w:rsidR="00903136">
        <w:t>40</w:t>
      </w:r>
      <w:r w:rsidR="00932782">
        <w:t xml:space="preserve"> years</w:t>
      </w:r>
      <w:r w:rsidR="003E4A41">
        <w:t xml:space="preserve">. He knew the geography. He knew where to find food and water. He knew how to live out there. </w:t>
      </w:r>
      <w:r w:rsidR="002E7BA3">
        <w:t xml:space="preserve">He had </w:t>
      </w:r>
      <w:r w:rsidR="003E4A41">
        <w:t>learned to lead shee</w:t>
      </w:r>
      <w:r w:rsidR="007F78C9">
        <w:t xml:space="preserve">p. </w:t>
      </w:r>
      <w:r w:rsidR="00903136">
        <w:t xml:space="preserve">Moses has this strange blend of one at home in the halls of Egypt, identified with Hebrew slaves, and comfortable roaming the wilderness as any Midianite shepherd. </w:t>
      </w:r>
      <w:r w:rsidR="00A02410">
        <w:t>Moses</w:t>
      </w:r>
      <w:r w:rsidR="00903136">
        <w:t>’</w:t>
      </w:r>
      <w:r w:rsidR="00A02410">
        <w:t xml:space="preserve"> whole life had been preparation in character, knowledge, and skills </w:t>
      </w:r>
      <w:r w:rsidR="00444982">
        <w:t>which</w:t>
      </w:r>
      <w:r w:rsidR="00A02410">
        <w:t xml:space="preserve"> God</w:t>
      </w:r>
      <w:r w:rsidR="003C1FFB">
        <w:t xml:space="preserve"> now</w:t>
      </w:r>
      <w:r w:rsidR="00A02410">
        <w:t xml:space="preserve"> </w:t>
      </w:r>
      <w:r w:rsidR="00444982">
        <w:t>inten</w:t>
      </w:r>
      <w:r w:rsidR="003C1FFB">
        <w:t>ds</w:t>
      </w:r>
      <w:r w:rsidR="001763F6">
        <w:t xml:space="preserve"> to </w:t>
      </w:r>
      <w:proofErr w:type="gramStart"/>
      <w:r w:rsidR="001763F6">
        <w:t>put to use</w:t>
      </w:r>
      <w:proofErr w:type="gramEnd"/>
      <w:r w:rsidR="001763F6">
        <w:t>.</w:t>
      </w:r>
      <w:r w:rsidR="00F55652">
        <w:t xml:space="preserve"> </w:t>
      </w:r>
    </w:p>
    <w:p w14:paraId="745A5978" w14:textId="0CD7E281" w:rsidR="004E1CC3" w:rsidRDefault="00F55652" w:rsidP="00417245">
      <w:r>
        <w:t>That is the origin story of Moses. The text next turns to the call of Moses.</w:t>
      </w:r>
    </w:p>
    <w:p w14:paraId="498D4E2B" w14:textId="002F3570" w:rsidR="00417245" w:rsidRDefault="00537A15" w:rsidP="00247EA3">
      <w:pPr>
        <w:pStyle w:val="Heading2"/>
      </w:pPr>
      <w:r>
        <w:t xml:space="preserve">II. </w:t>
      </w:r>
      <w:r w:rsidR="00247EA3">
        <w:t>Moses’ Call (3</w:t>
      </w:r>
      <w:r w:rsidR="002D5C88">
        <w:t>:1-4:23</w:t>
      </w:r>
      <w:r w:rsidR="00247EA3">
        <w:t>)</w:t>
      </w:r>
    </w:p>
    <w:p w14:paraId="0184A165" w14:textId="2E21C63B" w:rsidR="00472142" w:rsidRDefault="008E0779" w:rsidP="00472142">
      <w:r>
        <w:rPr>
          <w:noProof/>
        </w:rPr>
        <w:drawing>
          <wp:anchor distT="0" distB="0" distL="114300" distR="114300" simplePos="0" relativeHeight="251660288" behindDoc="0" locked="0" layoutInCell="1" allowOverlap="1" wp14:anchorId="6D0369AA" wp14:editId="18C6E573">
            <wp:simplePos x="0" y="0"/>
            <wp:positionH relativeFrom="margin">
              <wp:posOffset>7230</wp:posOffset>
            </wp:positionH>
            <wp:positionV relativeFrom="margin">
              <wp:posOffset>4551045</wp:posOffset>
            </wp:positionV>
            <wp:extent cx="1080000" cy="1080000"/>
            <wp:effectExtent l="0" t="0" r="635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2A28">
        <w:t xml:space="preserve">Out in the wilderness, </w:t>
      </w:r>
      <w:r w:rsidR="00B433B4">
        <w:t>God appears to Moses through a burning bush. It is a holy place, a holy meeting. Why a burning bush?</w:t>
      </w:r>
      <w:r w:rsidR="00D85F41">
        <w:t xml:space="preserve"> Here is the text.</w:t>
      </w:r>
      <w:r w:rsidR="00DF7A74">
        <w:t xml:space="preserve"> It seems important in the text.</w:t>
      </w:r>
      <w:r w:rsidR="00D85F41">
        <w:t xml:space="preserve"> “And the angel of the LORD appeared to him in a bla</w:t>
      </w:r>
      <w:r w:rsidR="0046301C">
        <w:t>z</w:t>
      </w:r>
      <w:r w:rsidR="00D85F41">
        <w:t>ing fire from the midst of a bush</w:t>
      </w:r>
      <w:r w:rsidR="0046301C">
        <w:t>; and he looked, and be</w:t>
      </w:r>
      <w:r w:rsidR="00537338">
        <w:t>hol</w:t>
      </w:r>
      <w:r w:rsidR="0046301C">
        <w:t>d, the bush was burning with fire, yet the bush was not consumed</w:t>
      </w:r>
      <w:r w:rsidR="00537338">
        <w:t xml:space="preserve"> (Exodus </w:t>
      </w:r>
      <w:r w:rsidR="00BD2277">
        <w:t>3</w:t>
      </w:r>
      <w:r w:rsidR="00537338">
        <w:t>:2).”</w:t>
      </w:r>
      <w:r w:rsidR="00564B3E">
        <w:t xml:space="preserve"> In verse 3</w:t>
      </w:r>
      <w:r w:rsidR="00537338">
        <w:t xml:space="preserve"> Moses emphasizes the strangeness of what he sees, “I must turn aside now, and see </w:t>
      </w:r>
      <w:r w:rsidR="000E2176">
        <w:t>this marvelous sight, why the bush is not burned up</w:t>
      </w:r>
      <w:r w:rsidR="0054704D">
        <w:t xml:space="preserve"> (3:3)</w:t>
      </w:r>
      <w:r w:rsidR="000E2176">
        <w:t>.”</w:t>
      </w:r>
    </w:p>
    <w:p w14:paraId="0ACC9943" w14:textId="499325DF" w:rsidR="000E2176" w:rsidRDefault="000E2176" w:rsidP="00472142">
      <w:r>
        <w:t xml:space="preserve">We might </w:t>
      </w:r>
      <w:r w:rsidR="007F3E19">
        <w:t>conclude</w:t>
      </w:r>
      <w:r>
        <w:t xml:space="preserve"> that the bush is not burned up </w:t>
      </w:r>
      <w:r w:rsidR="007F5363">
        <w:t xml:space="preserve">simply because it was meant to be a miracle to attract Moses’ attention. </w:t>
      </w:r>
      <w:r w:rsidR="00564B3E">
        <w:t xml:space="preserve">God is just trying to get him to come over. </w:t>
      </w:r>
      <w:r w:rsidR="0075590C">
        <w:t>I think there is more to it</w:t>
      </w:r>
      <w:r w:rsidR="00B85332">
        <w:t>, a lot more.</w:t>
      </w:r>
      <w:r w:rsidR="0075590C">
        <w:t xml:space="preserve"> I think the bush symbolizes the main theological point of the book of Exodus. I think </w:t>
      </w:r>
      <w:r w:rsidR="007A5120">
        <w:t>Moses is suggesting to us the question we should be asking, “Why is the bush not burned up?” What does that symbolize? Why is that important? I</w:t>
      </w:r>
      <w:r w:rsidR="008145FE">
        <w:t xml:space="preserve"> am going to leave</w:t>
      </w:r>
      <w:r w:rsidR="007A5120">
        <w:t xml:space="preserve"> that</w:t>
      </w:r>
      <w:r w:rsidR="008145FE">
        <w:t xml:space="preserve"> question</w:t>
      </w:r>
      <w:r w:rsidR="007A5120">
        <w:t xml:space="preserve"> </w:t>
      </w:r>
      <w:r w:rsidR="00442C7B">
        <w:t xml:space="preserve">for you to reflect on. </w:t>
      </w:r>
      <w:r w:rsidR="008145FE">
        <w:t xml:space="preserve">You think about that as we are going through </w:t>
      </w:r>
      <w:r w:rsidR="00C71C7F">
        <w:t xml:space="preserve">the book of Exodus. </w:t>
      </w:r>
      <w:r w:rsidR="00442C7B">
        <w:t>What is the symbolism of the burning bush</w:t>
      </w:r>
      <w:r w:rsidR="001211E7">
        <w:t xml:space="preserve">? </w:t>
      </w:r>
      <w:r w:rsidR="00C71C7F">
        <w:t xml:space="preserve">It is more than just the presence of God. It is more than that. It symbolizes a theological truth. </w:t>
      </w:r>
      <w:r w:rsidR="00C52838">
        <w:t xml:space="preserve">And </w:t>
      </w:r>
      <w:r w:rsidR="001211E7">
        <w:t xml:space="preserve">I </w:t>
      </w:r>
      <w:r w:rsidR="00B42194">
        <w:t>promise</w:t>
      </w:r>
      <w:r w:rsidR="00C52838">
        <w:t xml:space="preserve"> I will</w:t>
      </w:r>
      <w:r w:rsidR="00B42194">
        <w:t xml:space="preserve"> come</w:t>
      </w:r>
      <w:r w:rsidR="001211E7">
        <w:t xml:space="preserve"> back to </w:t>
      </w:r>
      <w:r w:rsidR="00B42194">
        <w:t xml:space="preserve">that before we finish </w:t>
      </w:r>
      <w:r w:rsidR="00C52838">
        <w:t xml:space="preserve">the book </w:t>
      </w:r>
      <w:r w:rsidR="00B42194">
        <w:t>Exodus.</w:t>
      </w:r>
      <w:r w:rsidR="00C52838">
        <w:t xml:space="preserve"> But you think on it.</w:t>
      </w:r>
    </w:p>
    <w:p w14:paraId="35BEEC13" w14:textId="16CE77AE" w:rsidR="001211E7" w:rsidRDefault="002A5A1C" w:rsidP="002E0494">
      <w:pPr>
        <w:ind w:right="-144"/>
      </w:pPr>
      <w:r>
        <w:t xml:space="preserve">Here is the message from the bush. </w:t>
      </w:r>
      <w:r w:rsidR="00C52838">
        <w:t xml:space="preserve">This is what </w:t>
      </w:r>
      <w:r w:rsidR="001211E7">
        <w:t>God declares to Moses</w:t>
      </w:r>
      <w:r w:rsidR="00DB1924">
        <w:t xml:space="preserve"> in verse 8, “I have come down to deliver </w:t>
      </w:r>
      <w:r w:rsidR="004F183D">
        <w:t xml:space="preserve">my people from the power of the Egyptians and to bring them up from that land to a good and spacious land.” </w:t>
      </w:r>
      <w:r w:rsidR="00293958">
        <w:t xml:space="preserve">Moses hears the words of God and fears. </w:t>
      </w:r>
      <w:r w:rsidR="00F05AA4">
        <w:t xml:space="preserve">He fears God speaking, which is a right response if you hear the voice of God. </w:t>
      </w:r>
      <w:r w:rsidR="00293958">
        <w:t>He may also hear and be glad</w:t>
      </w:r>
      <w:r w:rsidR="00F05AA4">
        <w:t>. G</w:t>
      </w:r>
      <w:r w:rsidR="009976D9">
        <w:t xml:space="preserve">lad </w:t>
      </w:r>
      <w:r w:rsidR="00F05AA4">
        <w:t>can join in t</w:t>
      </w:r>
      <w:r w:rsidR="009976D9">
        <w:t>hat</w:t>
      </w:r>
      <w:r w:rsidR="00F05AA4">
        <w:t xml:space="preserve"> holy fear, the gladness that</w:t>
      </w:r>
      <w:r w:rsidR="009976D9">
        <w:t xml:space="preserve"> God is going to deliver Israel. But he has not heard the</w:t>
      </w:r>
      <w:r w:rsidR="00745274">
        <w:t xml:space="preserve"> whole</w:t>
      </w:r>
      <w:r w:rsidR="009976D9">
        <w:t xml:space="preserve"> plan</w:t>
      </w:r>
      <w:r w:rsidR="00745274">
        <w:t xml:space="preserve">, yet. And he is not going to be excited when he does. </w:t>
      </w:r>
      <w:r w:rsidR="0020727A">
        <w:t xml:space="preserve">Let’s read </w:t>
      </w:r>
      <w:r w:rsidR="002E0494">
        <w:t xml:space="preserve">the plan. This is </w:t>
      </w:r>
      <w:r w:rsidR="0020727A">
        <w:t xml:space="preserve">what </w:t>
      </w:r>
      <w:r w:rsidR="00745274">
        <w:t>God</w:t>
      </w:r>
      <w:r w:rsidR="0020727A">
        <w:t xml:space="preserve"> says next. This is 3:</w:t>
      </w:r>
      <w:r w:rsidR="00FF2EEE">
        <w:t>10-15.</w:t>
      </w:r>
    </w:p>
    <w:p w14:paraId="455BE4F9" w14:textId="77777777" w:rsidR="002969F1" w:rsidRPr="002969F1" w:rsidRDefault="00642A44" w:rsidP="00DB48C4">
      <w:pPr>
        <w:ind w:left="567" w:right="-144"/>
      </w:pPr>
      <w:r w:rsidRPr="002969F1">
        <w:rPr>
          <w:vertAlign w:val="superscript"/>
          <w:lang w:val="en"/>
        </w:rPr>
        <w:t>10</w:t>
      </w:r>
      <w:r w:rsidRPr="002969F1">
        <w:rPr>
          <w:lang w:val="en"/>
        </w:rPr>
        <w:t xml:space="preserve"> </w:t>
      </w:r>
      <w:r w:rsidRPr="002969F1">
        <w:t xml:space="preserve">“Therefore, come now, and I will send you to Pharaoh, so that you may bring My people, the sons of Israel, out of Egypt.” </w:t>
      </w:r>
      <w:r w:rsidRPr="002969F1">
        <w:rPr>
          <w:vertAlign w:val="superscript"/>
          <w:lang w:val="en"/>
        </w:rPr>
        <w:t>11</w:t>
      </w:r>
      <w:r w:rsidRPr="002969F1">
        <w:rPr>
          <w:lang w:val="en"/>
        </w:rPr>
        <w:t xml:space="preserve"> </w:t>
      </w:r>
      <w:r w:rsidRPr="002969F1">
        <w:t xml:space="preserve">But Moses said to God, “Who am I, that I should go to Pharaoh, </w:t>
      </w:r>
      <w:r w:rsidRPr="002969F1">
        <w:lastRenderedPageBreak/>
        <w:t xml:space="preserve">and that I should bring the sons of Israel out of Egypt?” </w:t>
      </w:r>
      <w:r w:rsidRPr="002969F1">
        <w:rPr>
          <w:vertAlign w:val="superscript"/>
          <w:lang w:val="en"/>
        </w:rPr>
        <w:t>12</w:t>
      </w:r>
      <w:r w:rsidRPr="002969F1">
        <w:rPr>
          <w:lang w:val="en"/>
        </w:rPr>
        <w:t xml:space="preserve"> </w:t>
      </w:r>
      <w:r w:rsidRPr="002969F1">
        <w:t xml:space="preserve">And He said, “Certainly I will be with you, and this shall be the sign to you that it is I who have sent you: when you have brought the people out of Egypt, you shall worship God at this mountain.” </w:t>
      </w:r>
      <w:r w:rsidRPr="002969F1">
        <w:rPr>
          <w:vertAlign w:val="superscript"/>
          <w:lang w:val="en"/>
        </w:rPr>
        <w:t>13</w:t>
      </w:r>
      <w:r w:rsidRPr="002969F1">
        <w:rPr>
          <w:lang w:val="en"/>
        </w:rPr>
        <w:t xml:space="preserve"> </w:t>
      </w:r>
      <w:r w:rsidRPr="002969F1">
        <w:t xml:space="preserve">Then Moses said to God, “Behold, I am going to the sons of Israel, and I will say to them, ‘The God of your fathers has sent me to you.’ Now they may say to me, ‘What is His name?’ What shall I say to them?” </w:t>
      </w:r>
      <w:r w:rsidRPr="002969F1">
        <w:rPr>
          <w:vertAlign w:val="superscript"/>
          <w:lang w:val="en"/>
        </w:rPr>
        <w:t>14</w:t>
      </w:r>
      <w:r w:rsidRPr="002969F1">
        <w:rPr>
          <w:lang w:val="en"/>
        </w:rPr>
        <w:t xml:space="preserve"> </w:t>
      </w:r>
      <w:r w:rsidRPr="002969F1">
        <w:t xml:space="preserve">God said to Moses, “I AM WHO I AM”; and He said, “Thus you shall say to the sons of Israel, ‘I AM has sent me to you.’ ” </w:t>
      </w:r>
      <w:r w:rsidRPr="002969F1">
        <w:rPr>
          <w:vertAlign w:val="superscript"/>
          <w:lang w:val="en"/>
        </w:rPr>
        <w:t>15</w:t>
      </w:r>
      <w:r w:rsidRPr="002969F1">
        <w:rPr>
          <w:lang w:val="en"/>
        </w:rPr>
        <w:t xml:space="preserve"> </w:t>
      </w:r>
      <w:r w:rsidRPr="002969F1">
        <w:t xml:space="preserve">God, furthermore, said to Moses, “Thus you shall say to the sons of Israel, ‘The </w:t>
      </w:r>
      <w:r w:rsidRPr="002969F1">
        <w:rPr>
          <w:smallCaps/>
        </w:rPr>
        <w:t>Lord</w:t>
      </w:r>
      <w:r w:rsidRPr="002969F1">
        <w:t>, the God of your fathers, the God of Abraham, the God of Isaac, and the God of Jacob, has sent me to you.’ This is My name forever, and this is My memorial-name to all generations.</w:t>
      </w:r>
    </w:p>
    <w:p w14:paraId="716BF0F5" w14:textId="237F4C71" w:rsidR="002969F1" w:rsidRDefault="002969F1" w:rsidP="002969F1">
      <w:pPr>
        <w:pStyle w:val="Heading3"/>
      </w:pPr>
      <w:r>
        <w:t>1. Moses’ first refusal</w:t>
      </w:r>
      <w:r w:rsidR="00E522DD">
        <w:t xml:space="preserve"> and the name of God</w:t>
      </w:r>
      <w:r w:rsidR="00AF78EE">
        <w:t xml:space="preserve"> (3:10-22)</w:t>
      </w:r>
    </w:p>
    <w:p w14:paraId="3B0B3386" w14:textId="44A1B9F4" w:rsidR="00AF2434" w:rsidRDefault="000D1804" w:rsidP="000D1804">
      <w:r>
        <w:t>This is the shocker for Moses, “I will send you to Pharaoh.” The plan is not just about God</w:t>
      </w:r>
      <w:r w:rsidR="006E5B43">
        <w:t xml:space="preserve">’s act of deliverance. The plan is to include Moses. </w:t>
      </w:r>
      <w:r w:rsidR="0004269D">
        <w:t xml:space="preserve">God involves his people in his works of salvation. </w:t>
      </w:r>
      <w:r w:rsidR="002B1E89">
        <w:t>And u</w:t>
      </w:r>
      <w:r w:rsidR="0004269D">
        <w:t xml:space="preserve">pon hearing he is to be involved, </w:t>
      </w:r>
      <w:r w:rsidR="006E5B43">
        <w:t xml:space="preserve">Moses then asks the wrong question. It is the natural question. It is the question </w:t>
      </w:r>
      <w:r w:rsidR="00450090">
        <w:t>we often feel when we realize that God wants us to do something that we can’t do</w:t>
      </w:r>
      <w:r w:rsidR="001760B2">
        <w:t>,</w:t>
      </w:r>
      <w:r w:rsidR="00450090">
        <w:t xml:space="preserve"> and </w:t>
      </w:r>
      <w:r w:rsidR="001760B2">
        <w:t xml:space="preserve">we </w:t>
      </w:r>
      <w:r w:rsidR="00450090">
        <w:t xml:space="preserve">don’t want to do. </w:t>
      </w:r>
      <w:r w:rsidR="004E23F4">
        <w:t>Moses asks, “Who am I</w:t>
      </w:r>
      <w:r w:rsidR="002B643F">
        <w:t xml:space="preserve"> that I should go to Pharaoh</w:t>
      </w:r>
      <w:r w:rsidR="004D37B4">
        <w:t xml:space="preserve"> and that I should bring the sons of Israel out of Egypt</w:t>
      </w:r>
      <w:r w:rsidR="004E23F4">
        <w:t>?” He is thinking, “I don’t have the power to do this. I don’t have the credibility to do this. I don’t know what I would say or do. I don’t even know how to get started. Why would Pharaoh give me an audience</w:t>
      </w:r>
      <w:r w:rsidR="00732481">
        <w:t>? Who am I to do this thing? What if I mess it up? What if I say the wrong thing? What if I make the wrong choices?</w:t>
      </w:r>
      <w:r w:rsidR="00C16BEA">
        <w:t xml:space="preserve"> </w:t>
      </w:r>
      <w:r w:rsidR="00FB5024">
        <w:t xml:space="preserve">I am just a shepherd. </w:t>
      </w:r>
      <w:r w:rsidR="00C16BEA">
        <w:t>Who am I?”</w:t>
      </w:r>
    </w:p>
    <w:p w14:paraId="0CBECC50" w14:textId="714700E3" w:rsidR="00C16BEA" w:rsidRDefault="00C16BEA" w:rsidP="000D1804">
      <w:r>
        <w:t xml:space="preserve">God </w:t>
      </w:r>
      <w:r w:rsidR="00FB5024">
        <w:t>responds</w:t>
      </w:r>
      <w:r>
        <w:t xml:space="preserve">, “I will be with you.” It is the same thing Jesus told his disciples </w:t>
      </w:r>
      <w:r w:rsidR="00921AA0">
        <w:t>after giving them the great commission in Matthew 28:</w:t>
      </w:r>
      <w:r w:rsidR="009B19A2">
        <w:t xml:space="preserve">18-20, “And lo, I am with you always, even to the end of the age.” Moses follows up with the right question. </w:t>
      </w:r>
      <w:r w:rsidR="00397D80">
        <w:t>He asks God</w:t>
      </w:r>
      <w:r w:rsidR="00DD5229">
        <w:t xml:space="preserve"> what to tell the Israelites when they ask who sent him. He asks what name to give them. </w:t>
      </w:r>
      <w:r w:rsidR="00FC3735">
        <w:t>That</w:t>
      </w:r>
      <w:r w:rsidR="00DD5229">
        <w:t xml:space="preserve"> is the right question</w:t>
      </w:r>
      <w:r w:rsidR="002F485D">
        <w:t xml:space="preserve"> to ask when God tells us to do something, n</w:t>
      </w:r>
      <w:r w:rsidR="00DD5229">
        <w:t xml:space="preserve">ot </w:t>
      </w:r>
      <w:r w:rsidR="002F485D">
        <w:t>“W</w:t>
      </w:r>
      <w:r w:rsidR="00DD5229">
        <w:t>ho am I</w:t>
      </w:r>
      <w:r w:rsidR="002F485D">
        <w:t xml:space="preserve">?” but “Who are you?” </w:t>
      </w:r>
      <w:r w:rsidR="003664FC">
        <w:t xml:space="preserve">Who you are is </w:t>
      </w:r>
      <w:proofErr w:type="gramStart"/>
      <w:r w:rsidR="003664FC">
        <w:t>secondary.</w:t>
      </w:r>
      <w:proofErr w:type="gramEnd"/>
      <w:r w:rsidR="003664FC">
        <w:t xml:space="preserve"> Who the God is who is calling you that is </w:t>
      </w:r>
      <w:r w:rsidR="00651D53">
        <w:t>the key</w:t>
      </w:r>
      <w:r w:rsidR="003664FC">
        <w:t xml:space="preserve"> </w:t>
      </w:r>
      <w:proofErr w:type="gramStart"/>
      <w:r w:rsidR="003664FC">
        <w:t>question.</w:t>
      </w:r>
      <w:proofErr w:type="gramEnd"/>
    </w:p>
    <w:p w14:paraId="1BF43BD1" w14:textId="38C67B36" w:rsidR="00B735CD" w:rsidRDefault="00005896" w:rsidP="000D1804">
      <w:r>
        <w:t xml:space="preserve">And </w:t>
      </w:r>
      <w:r w:rsidR="00875DF2">
        <w:t xml:space="preserve">God says, tell them “I </w:t>
      </w:r>
      <w:r w:rsidR="00345CC1">
        <w:t>A</w:t>
      </w:r>
      <w:r w:rsidR="00875DF2">
        <w:t xml:space="preserve">m </w:t>
      </w:r>
      <w:r w:rsidR="00345CC1">
        <w:t>W</w:t>
      </w:r>
      <w:r w:rsidR="00875DF2">
        <w:t xml:space="preserve">ho I </w:t>
      </w:r>
      <w:r w:rsidR="00345CC1">
        <w:t>A</w:t>
      </w:r>
      <w:r w:rsidR="00875DF2">
        <w:t xml:space="preserve">m.” This is the name, Yahweh. In the Hebrew it could </w:t>
      </w:r>
      <w:r w:rsidR="00591053">
        <w:t xml:space="preserve">mean “I was who I was,” “I am who I am,” “I will be who I will be.” God is the </w:t>
      </w:r>
      <w:r w:rsidR="00345CC1">
        <w:t>G</w:t>
      </w:r>
      <w:r w:rsidR="00591053">
        <w:t>od who was</w:t>
      </w:r>
      <w:r w:rsidR="00D03178">
        <w:t>,</w:t>
      </w:r>
      <w:r w:rsidR="00591053">
        <w:t xml:space="preserve"> and is</w:t>
      </w:r>
      <w:r w:rsidR="00682E45">
        <w:t>,</w:t>
      </w:r>
      <w:r w:rsidR="00591053">
        <w:t xml:space="preserve"> and is to come. He is the same </w:t>
      </w:r>
      <w:r w:rsidR="00682E45">
        <w:t xml:space="preserve">yesterday, today, and forever. God is. </w:t>
      </w:r>
      <w:r w:rsidR="00D03178">
        <w:t xml:space="preserve">He exists </w:t>
      </w:r>
      <w:r w:rsidR="00006269">
        <w:t>in</w:t>
      </w:r>
      <w:r w:rsidR="00D03178">
        <w:t>dependently</w:t>
      </w:r>
      <w:r w:rsidR="00006269">
        <w:t xml:space="preserve"> of any created thing. He is completely whole. He is completely able. He is complete. He is the </w:t>
      </w:r>
      <w:r w:rsidR="00DF080A">
        <w:t>G</w:t>
      </w:r>
      <w:r w:rsidR="00006269">
        <w:t>od who is.</w:t>
      </w:r>
      <w:r w:rsidR="00827694">
        <w:t xml:space="preserve"> </w:t>
      </w:r>
      <w:r w:rsidR="00F63D2C">
        <w:t xml:space="preserve">I am. </w:t>
      </w:r>
      <w:r w:rsidR="00827694">
        <w:t xml:space="preserve">Yahweh is the name Genesis 2 uses when he breathes life into Adam. </w:t>
      </w:r>
      <w:r w:rsidR="008A054D">
        <w:t xml:space="preserve">By </w:t>
      </w:r>
      <w:r w:rsidR="005A16AE">
        <w:t>the</w:t>
      </w:r>
      <w:r w:rsidR="008A054D">
        <w:t xml:space="preserve"> name Yahweh</w:t>
      </w:r>
      <w:r w:rsidR="005A16AE">
        <w:t xml:space="preserve">, he </w:t>
      </w:r>
      <w:r w:rsidR="008A054D">
        <w:t xml:space="preserve">promised Noah in Genesis </w:t>
      </w:r>
      <w:r w:rsidR="001F37D7">
        <w:t xml:space="preserve">8:21 to never again destroy the earth by water. </w:t>
      </w:r>
      <w:r w:rsidR="00BD64F7">
        <w:t>By the name Yahweh, he called Abraham in Genesis 12:1</w:t>
      </w:r>
      <w:r w:rsidR="00F63D2C">
        <w:t xml:space="preserve">, </w:t>
      </w:r>
      <w:r w:rsidR="00BD64F7">
        <w:t xml:space="preserve">and </w:t>
      </w:r>
      <w:r w:rsidR="00F63D2C">
        <w:t xml:space="preserve">he </w:t>
      </w:r>
      <w:r w:rsidR="00BD64F7">
        <w:t xml:space="preserve">cut covenant with him in Genesis 15. </w:t>
      </w:r>
      <w:r w:rsidR="00B370A9">
        <w:t xml:space="preserve">By this name he renewed covenant with Isaac in Genesis 26 and </w:t>
      </w:r>
      <w:r w:rsidR="00990648">
        <w:t xml:space="preserve">with </w:t>
      </w:r>
      <w:r w:rsidR="002E7425">
        <w:t xml:space="preserve">Jacob in Genesis 28. </w:t>
      </w:r>
      <w:r w:rsidR="00990648">
        <w:t xml:space="preserve">Yahweh is the </w:t>
      </w:r>
      <w:r w:rsidR="00F63D2C">
        <w:t>one</w:t>
      </w:r>
      <w:r w:rsidR="00990648">
        <w:t xml:space="preserve"> who makes covenant. </w:t>
      </w:r>
      <w:r w:rsidR="0023018D">
        <w:t>He is</w:t>
      </w:r>
      <w:r w:rsidR="00090544">
        <w:t xml:space="preserve"> the God who is, and the God who </w:t>
      </w:r>
      <w:r w:rsidR="00990648">
        <w:t>invites people into relationship with him</w:t>
      </w:r>
      <w:r w:rsidR="00BA056C">
        <w:t>.</w:t>
      </w:r>
      <w:r w:rsidR="00990648">
        <w:t xml:space="preserve"> He is both transcendent</w:t>
      </w:r>
      <w:r w:rsidR="00F63D2C">
        <w:t>,</w:t>
      </w:r>
      <w:r w:rsidR="00990648">
        <w:t xml:space="preserve"> and</w:t>
      </w:r>
      <w:r w:rsidR="00F63D2C">
        <w:t xml:space="preserve"> he is</w:t>
      </w:r>
      <w:r w:rsidR="00990648">
        <w:t xml:space="preserve"> immanent.</w:t>
      </w:r>
      <w:r w:rsidR="00F2486D">
        <w:t xml:space="preserve"> Who are you to proclaim the news that God has come to </w:t>
      </w:r>
      <w:r w:rsidR="00F63D2C">
        <w:t>save</w:t>
      </w:r>
      <w:r w:rsidR="00053424">
        <w:t>? You are the servant of Yahweh, that’s who you are.</w:t>
      </w:r>
    </w:p>
    <w:p w14:paraId="696B4502" w14:textId="214EEED3" w:rsidR="00FF2EEE" w:rsidRDefault="00FF2EEE" w:rsidP="00FF27F5">
      <w:pPr>
        <w:pStyle w:val="Heading3"/>
      </w:pPr>
      <w:r>
        <w:t>2. Moses</w:t>
      </w:r>
      <w:r w:rsidR="00FF27F5">
        <w:t>’ second refusal</w:t>
      </w:r>
      <w:r w:rsidR="00E522DD">
        <w:t xml:space="preserve"> and miraculous signs</w:t>
      </w:r>
      <w:r w:rsidR="00AF78EE">
        <w:t xml:space="preserve"> (4:1-9)</w:t>
      </w:r>
    </w:p>
    <w:p w14:paraId="69CA2874" w14:textId="7D0E88DD" w:rsidR="00FF27F5" w:rsidRPr="00FF27F5" w:rsidRDefault="00A6117C" w:rsidP="00FF27F5">
      <w:r>
        <w:t xml:space="preserve">Moses is not yet convinced. In 4:1 he asks, “What </w:t>
      </w:r>
      <w:r w:rsidR="00D265F3">
        <w:t xml:space="preserve">if </w:t>
      </w:r>
      <w:r w:rsidR="00681A7D">
        <w:t>they will not believe me, or listen to what I say? For they may say, ‘The Lord has not appeared to you.’” That’s a fair question. Moses will be asking them to stake their lives on his leadership.</w:t>
      </w:r>
      <w:r w:rsidR="00C172FA">
        <w:t xml:space="preserve"> So, God empowers Moses to miraculously change his staff to a snake </w:t>
      </w:r>
      <w:r w:rsidR="00787778">
        <w:t xml:space="preserve">and to cause leprosy. Moses sees these miracles himself, which ironically show us the weakness of miracles to </w:t>
      </w:r>
      <w:r w:rsidR="00710D24">
        <w:t>cause true belief in the heart of a man. Because even after having performed the miracles himself, Moses is still</w:t>
      </w:r>
      <w:r w:rsidR="00AD3762">
        <w:t xml:space="preserve"> unchanged in heart. He </w:t>
      </w:r>
      <w:r w:rsidR="006C696A">
        <w:t xml:space="preserve">still </w:t>
      </w:r>
      <w:r w:rsidR="00AD3762">
        <w:t>does not want</w:t>
      </w:r>
      <w:r w:rsidR="00710D24">
        <w:t xml:space="preserve"> to go. </w:t>
      </w:r>
      <w:r w:rsidR="006C696A">
        <w:t>And h</w:t>
      </w:r>
      <w:r w:rsidR="00B227E0">
        <w:t>e gives a third excuse.</w:t>
      </w:r>
      <w:r w:rsidR="005905E7">
        <w:t xml:space="preserve"> This is 4:10-12.</w:t>
      </w:r>
    </w:p>
    <w:p w14:paraId="1561DE95" w14:textId="6714CFCD" w:rsidR="00FF27F5" w:rsidRDefault="00FF27F5" w:rsidP="00FF27F5">
      <w:pPr>
        <w:pStyle w:val="Heading3"/>
      </w:pPr>
      <w:r>
        <w:t>3. Moses’ third refusal</w:t>
      </w:r>
      <w:r w:rsidR="00AF78EE">
        <w:t xml:space="preserve"> and the gift of speech</w:t>
      </w:r>
      <w:r w:rsidR="000E6AC5">
        <w:t xml:space="preserve"> </w:t>
      </w:r>
      <w:r w:rsidR="00AF78EE">
        <w:t>(4:10-12)</w:t>
      </w:r>
    </w:p>
    <w:p w14:paraId="38FD1320" w14:textId="0BCA20CF" w:rsidR="001E0F33" w:rsidRPr="001E0F33" w:rsidRDefault="001E0F33" w:rsidP="005905E7">
      <w:pPr>
        <w:ind w:left="567"/>
      </w:pPr>
      <w:r w:rsidRPr="001E0F33">
        <w:rPr>
          <w:vertAlign w:val="superscript"/>
          <w:lang w:val="en"/>
        </w:rPr>
        <w:t>10</w:t>
      </w:r>
      <w:r w:rsidRPr="001E0F33">
        <w:rPr>
          <w:lang w:val="en"/>
        </w:rPr>
        <w:t xml:space="preserve"> </w:t>
      </w:r>
      <w:r w:rsidRPr="001E0F33">
        <w:t xml:space="preserve">Then Moses said to the </w:t>
      </w:r>
      <w:r w:rsidRPr="001E0F33">
        <w:rPr>
          <w:smallCaps/>
        </w:rPr>
        <w:t>Lord</w:t>
      </w:r>
      <w:r w:rsidRPr="001E0F33">
        <w:t xml:space="preserve">, “Please, Lord, I have never been eloquent, neither recently nor in time past, nor since You have spoken to Your servant; for I am slow of speech and slow of tongue.” </w:t>
      </w:r>
      <w:r w:rsidRPr="001E0F33">
        <w:rPr>
          <w:vertAlign w:val="superscript"/>
          <w:lang w:val="en"/>
        </w:rPr>
        <w:t>11</w:t>
      </w:r>
      <w:r w:rsidRPr="001E0F33">
        <w:rPr>
          <w:lang w:val="en"/>
        </w:rPr>
        <w:t xml:space="preserve"> </w:t>
      </w:r>
      <w:r w:rsidRPr="001E0F33">
        <w:t xml:space="preserve">The </w:t>
      </w:r>
      <w:r w:rsidRPr="001E0F33">
        <w:rPr>
          <w:smallCaps/>
        </w:rPr>
        <w:t>Lord</w:t>
      </w:r>
      <w:r w:rsidRPr="001E0F33">
        <w:t xml:space="preserve"> said to him, “Who has made man’s mouth? Or who makes </w:t>
      </w:r>
      <w:r w:rsidRPr="001E0F33">
        <w:rPr>
          <w:i/>
          <w:iCs/>
        </w:rPr>
        <w:t>him</w:t>
      </w:r>
      <w:r w:rsidRPr="001E0F33">
        <w:t xml:space="preserve"> mute or </w:t>
      </w:r>
      <w:r w:rsidRPr="001E0F33">
        <w:lastRenderedPageBreak/>
        <w:t xml:space="preserve">deaf, or seeing or blind? Is it not I, the </w:t>
      </w:r>
      <w:r w:rsidRPr="001E0F33">
        <w:rPr>
          <w:smallCaps/>
        </w:rPr>
        <w:t>Lord</w:t>
      </w:r>
      <w:r w:rsidRPr="001E0F33">
        <w:t xml:space="preserve">? </w:t>
      </w:r>
      <w:r w:rsidRPr="001E0F33">
        <w:rPr>
          <w:vertAlign w:val="superscript"/>
          <w:lang w:val="en"/>
        </w:rPr>
        <w:t>12</w:t>
      </w:r>
      <w:r w:rsidRPr="001E0F33">
        <w:rPr>
          <w:lang w:val="en"/>
        </w:rPr>
        <w:t xml:space="preserve"> </w:t>
      </w:r>
      <w:r w:rsidRPr="001E0F33">
        <w:t xml:space="preserve">“Now then go, and I, even I, will be with your mouth, and teach you what you are to say.” </w:t>
      </w:r>
    </w:p>
    <w:p w14:paraId="1AD4F2FA" w14:textId="46A634F6" w:rsidR="00FF27F5" w:rsidRDefault="00A11484" w:rsidP="00FF27F5">
      <w:r>
        <w:t xml:space="preserve">It makes you wonder why God continued patiently with Moses after this excuse. Moses points out that he has never been eloquent, “In case you have not noticed, God.” </w:t>
      </w:r>
      <w:r w:rsidR="00EF76FC">
        <w:t xml:space="preserve">And he adds </w:t>
      </w:r>
      <w:r w:rsidR="00F276DF">
        <w:t>to</w:t>
      </w:r>
      <w:r w:rsidR="00EF76FC">
        <w:t xml:space="preserve"> this, “neither recently nor in time past, </w:t>
      </w:r>
      <w:r w:rsidR="00D80718">
        <w:t xml:space="preserve">[and catch this] </w:t>
      </w:r>
      <w:r w:rsidR="00EF76FC">
        <w:t xml:space="preserve">nor since you have spoken to your servant.” </w:t>
      </w:r>
      <w:r w:rsidR="00BD27EB">
        <w:t xml:space="preserve">“Nor since you have spoken to your servant.” “I have never been a good speaker Lord. </w:t>
      </w:r>
      <w:r w:rsidR="00F97616">
        <w:t>In my youth I was a man of action</w:t>
      </w:r>
      <w:r w:rsidR="00D80718">
        <w:t xml:space="preserve"> and t</w:t>
      </w:r>
      <w:r w:rsidR="00F97616">
        <w:t xml:space="preserve">hat did not work out the best. Since then, I have worked with sheep. </w:t>
      </w:r>
      <w:r w:rsidR="00DA52F9">
        <w:t xml:space="preserve">Not much eloquence is required with sheep. I have never been good with words, and if you have not noticed God </w:t>
      </w:r>
      <w:r w:rsidR="00D947B9">
        <w:t>that has not changed in the short amount of time you have been speaking with me.”</w:t>
      </w:r>
    </w:p>
    <w:p w14:paraId="03DAE22E" w14:textId="1F938E2E" w:rsidR="00D947B9" w:rsidRDefault="00C8663B" w:rsidP="00FF27F5">
      <w:r>
        <w:t xml:space="preserve">Woah. </w:t>
      </w:r>
      <w:r w:rsidR="007357F5">
        <w:t xml:space="preserve">It takes </w:t>
      </w:r>
      <w:proofErr w:type="gramStart"/>
      <w:r w:rsidR="007357F5">
        <w:t>some kind of courage</w:t>
      </w:r>
      <w:proofErr w:type="gramEnd"/>
      <w:r w:rsidR="007357F5">
        <w:t xml:space="preserve"> to say that to God. </w:t>
      </w:r>
      <w:r w:rsidR="00ED212D">
        <w:t xml:space="preserve">We should </w:t>
      </w:r>
      <w:r w:rsidR="00D947B9">
        <w:t>maybe pick up some frustration in God’s tone,</w:t>
      </w:r>
      <w:r w:rsidR="00ED212D">
        <w:t xml:space="preserve"> even</w:t>
      </w:r>
      <w:r w:rsidR="00D947B9">
        <w:t xml:space="preserve"> though he is still being </w:t>
      </w:r>
      <w:r w:rsidR="00672310">
        <w:t xml:space="preserve">patient with Moses. </w:t>
      </w:r>
      <w:r w:rsidR="007357F5">
        <w:t xml:space="preserve">And he says, </w:t>
      </w:r>
      <w:r w:rsidR="00672310">
        <w:t>“Who has made man’s mouth</w:t>
      </w:r>
      <w:r w:rsidR="00F960D8">
        <w:t>?”</w:t>
      </w:r>
      <w:r w:rsidR="007357F5">
        <w:t xml:space="preserve"> </w:t>
      </w:r>
      <w:r w:rsidR="007702FD">
        <w:t>And he says again I will be with you. “I will be with your mouth.” “I will give you the gift of speech. I will guide you in what to say.”</w:t>
      </w:r>
      <w:r w:rsidR="00F960D8">
        <w:t xml:space="preserve"> Again, it is not about your skillfulness Moses. </w:t>
      </w:r>
      <w:r w:rsidR="00A95651">
        <w:t xml:space="preserve">That is not why I chose </w:t>
      </w:r>
      <w:r w:rsidR="00F960D8">
        <w:t xml:space="preserve">you. </w:t>
      </w:r>
      <w:r w:rsidR="00A95651">
        <w:t>And t</w:t>
      </w:r>
      <w:r w:rsidR="00F960D8">
        <w:t xml:space="preserve">hat </w:t>
      </w:r>
      <w:r w:rsidR="004967F3">
        <w:t xml:space="preserve">should be enough. Moses has learned humility and that is good. But </w:t>
      </w:r>
      <w:r w:rsidR="00234617">
        <w:t xml:space="preserve">he has swung from self-confidence to </w:t>
      </w:r>
      <w:r w:rsidR="0022521E">
        <w:t xml:space="preserve">serious </w:t>
      </w:r>
      <w:r w:rsidR="00234617">
        <w:t>self-doubt</w:t>
      </w:r>
      <w:r w:rsidR="00697FB5">
        <w:t xml:space="preserve">. </w:t>
      </w:r>
      <w:r w:rsidR="0022521E">
        <w:t>He is certainly not over-confident anymore. But g</w:t>
      </w:r>
      <w:r w:rsidR="00697FB5">
        <w:t xml:space="preserve">odly humility is not </w:t>
      </w:r>
      <w:r w:rsidR="0022521E">
        <w:t xml:space="preserve">the same thing as </w:t>
      </w:r>
      <w:r w:rsidR="00697FB5">
        <w:t>self-recrimination. “I am not good. I have nothing to offer.</w:t>
      </w:r>
      <w:r w:rsidR="00044AE0">
        <w:t xml:space="preserve"> I can’t do this.</w:t>
      </w:r>
      <w:r w:rsidR="00697FB5">
        <w:t xml:space="preserve">” </w:t>
      </w:r>
      <w:r w:rsidR="00B01D14">
        <w:t>With g</w:t>
      </w:r>
      <w:r w:rsidR="00697FB5">
        <w:t xml:space="preserve">odly humility </w:t>
      </w:r>
      <w:r w:rsidR="00B01D14">
        <w:t>you look at yourself</w:t>
      </w:r>
      <w:r w:rsidR="00314A44">
        <w:t xml:space="preserve"> with sober acknowledgement of who you are not </w:t>
      </w:r>
      <w:proofErr w:type="gramStart"/>
      <w:r w:rsidR="00314A44">
        <w:t>and also</w:t>
      </w:r>
      <w:proofErr w:type="gramEnd"/>
      <w:r w:rsidR="00314A44">
        <w:t xml:space="preserve"> who God has made you to be. </w:t>
      </w:r>
      <w:r w:rsidR="00DF1FC6">
        <w:t xml:space="preserve">Godly humility </w:t>
      </w:r>
      <w:r w:rsidR="00F305E5">
        <w:t>takes that</w:t>
      </w:r>
      <w:r w:rsidR="00DF1FC6">
        <w:t xml:space="preserve"> sober reflection of self and adds faith</w:t>
      </w:r>
      <w:r w:rsidR="00044AE0">
        <w:t xml:space="preserve"> to it</w:t>
      </w:r>
      <w:r w:rsidR="00DF1FC6">
        <w:t>. “I have a lot of weaknesses Lord. There are strengths, too</w:t>
      </w:r>
      <w:r w:rsidR="00D66E56">
        <w:t>, a lot of weaknesses.</w:t>
      </w:r>
      <w:r w:rsidR="00DF1FC6">
        <w:t xml:space="preserve"> I cannot do this thing you are asking. But you can. You would not be telling me to do it, if you did not have a plan. </w:t>
      </w:r>
      <w:r w:rsidR="00D66E56">
        <w:t xml:space="preserve">I am scared. I do not see how </w:t>
      </w:r>
      <w:r w:rsidR="002024A2">
        <w:t>it</w:t>
      </w:r>
      <w:r w:rsidR="00D66E56">
        <w:t xml:space="preserve"> is going to work out. But</w:t>
      </w:r>
      <w:r w:rsidR="00DF1FC6">
        <w:t xml:space="preserve"> I will give you all I have got.</w:t>
      </w:r>
      <w:r w:rsidR="00A958C7">
        <w:t xml:space="preserve"> I will trust you. You are the deliverer. </w:t>
      </w:r>
      <w:r w:rsidR="002024A2">
        <w:t xml:space="preserve">And </w:t>
      </w:r>
      <w:r w:rsidR="00A958C7">
        <w:t xml:space="preserve">I </w:t>
      </w:r>
      <w:r w:rsidR="00D66E56">
        <w:t>am with you</w:t>
      </w:r>
      <w:r w:rsidR="00A958C7">
        <w:t>.”</w:t>
      </w:r>
    </w:p>
    <w:p w14:paraId="501B36AE" w14:textId="1F85FBFD" w:rsidR="00865769" w:rsidRDefault="00865769" w:rsidP="00FF27F5">
      <w:r>
        <w:t>That’s the</w:t>
      </w:r>
      <w:r w:rsidR="002024A2">
        <w:t xml:space="preserve"> godly</w:t>
      </w:r>
      <w:r>
        <w:t xml:space="preserve"> humility Moses will get to. It is a humility not frozen by self-depre</w:t>
      </w:r>
      <w:r w:rsidR="00B6048C">
        <w:t>c</w:t>
      </w:r>
      <w:r>
        <w:t xml:space="preserve">ation or </w:t>
      </w:r>
      <w:r w:rsidR="00B6048C">
        <w:t xml:space="preserve">by </w:t>
      </w:r>
      <w:r>
        <w:t xml:space="preserve">fear </w:t>
      </w:r>
      <w:r w:rsidR="0009174A">
        <w:t xml:space="preserve">of failure. Moses will get there, but he is not there yet. </w:t>
      </w:r>
      <w:r w:rsidR="002024A2">
        <w:t>So, h</w:t>
      </w:r>
      <w:r w:rsidR="00032F02">
        <w:t>e refuses a fourth time in 4:13.</w:t>
      </w:r>
    </w:p>
    <w:p w14:paraId="2F01F95E" w14:textId="13DE7B8A" w:rsidR="00FF27F5" w:rsidRDefault="00FF27F5" w:rsidP="00FF27F5">
      <w:pPr>
        <w:pStyle w:val="Heading3"/>
      </w:pPr>
      <w:r>
        <w:t xml:space="preserve">4. Moses’ fourth refusal </w:t>
      </w:r>
      <w:r w:rsidR="000E6AC5">
        <w:t>and God’s burning anger (</w:t>
      </w:r>
      <w:r w:rsidR="00AF78EE">
        <w:t>4:13-17)</w:t>
      </w:r>
    </w:p>
    <w:p w14:paraId="3FFA8DEE" w14:textId="2EB37AD4" w:rsidR="00690A02" w:rsidRDefault="001E0F33" w:rsidP="00FF27F5">
      <w:r w:rsidRPr="001E0F33">
        <w:t xml:space="preserve">But he said, “Please, Lord, now send </w:t>
      </w:r>
      <w:r w:rsidRPr="001E0F33">
        <w:rPr>
          <w:i/>
          <w:iCs/>
        </w:rPr>
        <w:t xml:space="preserve">the </w:t>
      </w:r>
      <w:r w:rsidRPr="00914F94">
        <w:rPr>
          <w:iCs/>
        </w:rPr>
        <w:t>message</w:t>
      </w:r>
      <w:r w:rsidRPr="001E0F33">
        <w:t xml:space="preserve"> by whomever You will.” </w:t>
      </w:r>
      <w:r w:rsidR="00855D2E">
        <w:t xml:space="preserve">“Whomever you will!” </w:t>
      </w:r>
      <w:r w:rsidR="00914F94">
        <w:t xml:space="preserve">I mean really. </w:t>
      </w:r>
      <w:r w:rsidR="00855D2E">
        <w:t>That’s not what Moses means. He means, “Whoever you will beside</w:t>
      </w:r>
      <w:r w:rsidR="0050368D">
        <w:t>s</w:t>
      </w:r>
      <w:r w:rsidR="00855D2E">
        <w:t xml:space="preserve"> me</w:t>
      </w:r>
      <w:r w:rsidR="00391625">
        <w:t>,” because God obviously wills that it be Moses.</w:t>
      </w:r>
      <w:r w:rsidR="00914F94">
        <w:t xml:space="preserve"> And f</w:t>
      </w:r>
      <w:r w:rsidR="00690A02">
        <w:t>inally</w:t>
      </w:r>
      <w:r w:rsidR="005B5750">
        <w:t>,</w:t>
      </w:r>
      <w:r w:rsidR="00690A02">
        <w:t xml:space="preserve"> God is done being patient</w:t>
      </w:r>
      <w:r w:rsidR="0050368D">
        <w:t>. Verse 14,</w:t>
      </w:r>
      <w:r w:rsidR="00690A02">
        <w:t xml:space="preserve"> </w:t>
      </w:r>
      <w:r w:rsidR="00F12B75">
        <w:t>“</w:t>
      </w:r>
      <w:r w:rsidRPr="001E0F33">
        <w:t xml:space="preserve">Then the anger of the </w:t>
      </w:r>
      <w:r w:rsidRPr="001E0F33">
        <w:rPr>
          <w:smallCaps/>
        </w:rPr>
        <w:t>Lord</w:t>
      </w:r>
      <w:r w:rsidRPr="001E0F33">
        <w:t xml:space="preserve"> burned against Moses</w:t>
      </w:r>
      <w:r w:rsidR="00690A02">
        <w:t>…”</w:t>
      </w:r>
    </w:p>
    <w:p w14:paraId="6FD9F52C" w14:textId="69B78A68" w:rsidR="00FF27F5" w:rsidRDefault="003F4ADA" w:rsidP="007A0847">
      <w:pPr>
        <w:ind w:right="-144"/>
      </w:pPr>
      <w:r>
        <w:t xml:space="preserve">God’s anger burns, but he </w:t>
      </w:r>
      <w:r w:rsidR="0030151C">
        <w:t xml:space="preserve">does not even now give up on Moses. </w:t>
      </w:r>
      <w:r w:rsidR="00267BCD">
        <w:t xml:space="preserve">He tells him that Aaron who speaks fluently will partner with him. </w:t>
      </w:r>
      <w:r w:rsidR="00914F94">
        <w:t xml:space="preserve">And </w:t>
      </w:r>
      <w:r w:rsidR="00E82D41">
        <w:t xml:space="preserve">I am not sure that God is </w:t>
      </w:r>
      <w:r w:rsidR="00EF4E9D">
        <w:t xml:space="preserve">a case of God </w:t>
      </w:r>
      <w:r w:rsidR="00E82D41">
        <w:t xml:space="preserve">giving in to Moses. God may have planned all along for Aaron to participate. </w:t>
      </w:r>
      <w:r w:rsidR="008B6156">
        <w:t xml:space="preserve">He just first </w:t>
      </w:r>
      <w:r w:rsidR="00E82D41">
        <w:t>gave Moses the opportunity to trust</w:t>
      </w:r>
      <w:r w:rsidR="00EF4E9D">
        <w:t>,</w:t>
      </w:r>
      <w:r w:rsidR="00E82D41">
        <w:t xml:space="preserve"> and then </w:t>
      </w:r>
      <w:r w:rsidR="00222BB6">
        <w:t xml:space="preserve">he was going to surprise him, saying, “Hey, and guess what? I am </w:t>
      </w:r>
      <w:r w:rsidR="00EF4E9D">
        <w:t xml:space="preserve">also </w:t>
      </w:r>
      <w:r w:rsidR="00222BB6">
        <w:t>sending Aaron with you</w:t>
      </w:r>
      <w:r w:rsidR="00E82D41">
        <w:t>.</w:t>
      </w:r>
      <w:r w:rsidR="00B21666">
        <w:t>” We do not know what the plan would have been. Moses just could not get there by faith on his own.</w:t>
      </w:r>
      <w:r w:rsidR="00E82D41">
        <w:t xml:space="preserve"> </w:t>
      </w:r>
      <w:r w:rsidR="00C12E23">
        <w:t xml:space="preserve">Sometimes our faith needs a push. We need a little heat to get us going in the right direction. </w:t>
      </w:r>
      <w:r w:rsidR="00631B75">
        <w:t>So, God allow</w:t>
      </w:r>
      <w:r w:rsidR="00B21666">
        <w:t>ed</w:t>
      </w:r>
      <w:r w:rsidR="00631B75">
        <w:t xml:space="preserve"> his anger to burn.</w:t>
      </w:r>
      <w:r w:rsidR="00824054">
        <w:t xml:space="preserve"> And that got Moses up off his seat. </w:t>
      </w:r>
      <w:r w:rsidR="005D139C">
        <w:t>Moses acquiesce</w:t>
      </w:r>
      <w:r w:rsidR="00845CBA">
        <w:t>s</w:t>
      </w:r>
      <w:r w:rsidR="005D139C">
        <w:t xml:space="preserve">. He returns to Midian and </w:t>
      </w:r>
      <w:r w:rsidR="004649B7">
        <w:t>asks his father-in-law Jethro, “Please let me go, that</w:t>
      </w:r>
      <w:r w:rsidR="007F0416">
        <w:t xml:space="preserve"> I may return to my brethren in Egypt.”</w:t>
      </w:r>
    </w:p>
    <w:p w14:paraId="46CF0EA5" w14:textId="25AD2FE9" w:rsidR="00C70A98" w:rsidRDefault="00C70A98" w:rsidP="00FF27F5">
      <w:r>
        <w:t xml:space="preserve">So, we come to our third section. </w:t>
      </w:r>
      <w:r w:rsidR="008B6E13">
        <w:t>We have seen the origin story. We have considered the call of Moses. Now we have got Moses setting out in 4:18-31.</w:t>
      </w:r>
    </w:p>
    <w:p w14:paraId="1D50C5B4" w14:textId="1DB11B88" w:rsidR="002D5C88" w:rsidRDefault="00537A15" w:rsidP="00AC50A9">
      <w:pPr>
        <w:pStyle w:val="Heading2"/>
      </w:pPr>
      <w:r>
        <w:t xml:space="preserve">III. </w:t>
      </w:r>
      <w:r w:rsidR="00AC50A9">
        <w:t xml:space="preserve">Moses </w:t>
      </w:r>
      <w:r w:rsidR="009A266F">
        <w:t>Sets Out</w:t>
      </w:r>
      <w:r w:rsidR="00AC50A9">
        <w:t xml:space="preserve"> (4:</w:t>
      </w:r>
      <w:r w:rsidR="007F0416">
        <w:t>18</w:t>
      </w:r>
      <w:r w:rsidR="00AC50A9">
        <w:t>-31)</w:t>
      </w:r>
    </w:p>
    <w:p w14:paraId="36002AD5" w14:textId="73B0336D" w:rsidR="00E0799F" w:rsidRDefault="00E25B4B" w:rsidP="00AD5C53">
      <w:r>
        <w:t>And t</w:t>
      </w:r>
      <w:r w:rsidR="00D15002">
        <w:t xml:space="preserve">his brings us to </w:t>
      </w:r>
      <w:r w:rsidR="00A7655F">
        <w:t>a transitional moment in our</w:t>
      </w:r>
      <w:r>
        <w:t xml:space="preserve"> whole</w:t>
      </w:r>
      <w:r w:rsidR="00A7655F">
        <w:t xml:space="preserve"> narrative</w:t>
      </w:r>
      <w:r w:rsidR="00BE71F4">
        <w:t xml:space="preserve">. </w:t>
      </w:r>
      <w:r w:rsidR="00CB7A4E">
        <w:t xml:space="preserve">Moses </w:t>
      </w:r>
      <w:r w:rsidR="00DE03D8">
        <w:t>creates the transition in the narrative by giving</w:t>
      </w:r>
      <w:r w:rsidR="00CB7A4E">
        <w:t xml:space="preserve"> us three </w:t>
      </w:r>
      <w:r w:rsidR="00DE03D8">
        <w:t xml:space="preserve">different </w:t>
      </w:r>
      <w:r w:rsidR="00CB7A4E">
        <w:t>scenes</w:t>
      </w:r>
      <w:r>
        <w:t>. The first is going to be</w:t>
      </w:r>
      <w:r w:rsidR="0011190E">
        <w:t xml:space="preserve"> in Midian, </w:t>
      </w:r>
      <w:r w:rsidR="0057767C">
        <w:t xml:space="preserve">then </w:t>
      </w:r>
      <w:r w:rsidR="0011190E">
        <w:t>one on the way</w:t>
      </w:r>
      <w:r w:rsidR="00DE03D8">
        <w:t xml:space="preserve"> to Egypt</w:t>
      </w:r>
      <w:r w:rsidR="0011190E">
        <w:t>, and</w:t>
      </w:r>
      <w:r w:rsidR="0057767C">
        <w:t xml:space="preserve"> then</w:t>
      </w:r>
      <w:r w:rsidR="0011190E">
        <w:t xml:space="preserve"> one </w:t>
      </w:r>
      <w:r w:rsidR="004A0B80">
        <w:t>in Egypt.</w:t>
      </w:r>
    </w:p>
    <w:p w14:paraId="75B1743C" w14:textId="6B5D839C" w:rsidR="00A154B2" w:rsidRDefault="004A0B80" w:rsidP="00FB0A83">
      <w:pPr>
        <w:pStyle w:val="Heading3"/>
      </w:pPr>
      <w:r>
        <w:t>1. Death of the first-born (4:18-23</w:t>
      </w:r>
      <w:r w:rsidR="00255536">
        <w:t>)</w:t>
      </w:r>
    </w:p>
    <w:p w14:paraId="7D8EDAF3" w14:textId="65CF36E2" w:rsidR="00FB0A83" w:rsidRDefault="0057767C" w:rsidP="00FB0A83">
      <w:r>
        <w:t>So, w</w:t>
      </w:r>
      <w:r w:rsidR="00201F2E">
        <w:t xml:space="preserve">hile still in Midian God tells Moses how things are going to turn out in Egypt. </w:t>
      </w:r>
      <w:r w:rsidR="000872D1">
        <w:t>This is 4:</w:t>
      </w:r>
      <w:r w:rsidR="00992020">
        <w:t>21-23.</w:t>
      </w:r>
    </w:p>
    <w:p w14:paraId="6925F3C9" w14:textId="2ABBDFBE" w:rsidR="00992020" w:rsidRPr="00992020" w:rsidRDefault="00992020" w:rsidP="00992020">
      <w:pPr>
        <w:ind w:left="567"/>
      </w:pPr>
      <w:r w:rsidRPr="00992020">
        <w:rPr>
          <w:vertAlign w:val="superscript"/>
          <w:lang w:val="en"/>
        </w:rPr>
        <w:t>21</w:t>
      </w:r>
      <w:r w:rsidRPr="00992020">
        <w:rPr>
          <w:lang w:val="en"/>
        </w:rPr>
        <w:t xml:space="preserve"> </w:t>
      </w:r>
      <w:r w:rsidRPr="00992020">
        <w:t xml:space="preserve">The </w:t>
      </w:r>
      <w:r w:rsidRPr="00992020">
        <w:rPr>
          <w:smallCaps/>
        </w:rPr>
        <w:t>Lord</w:t>
      </w:r>
      <w:r w:rsidRPr="00992020">
        <w:t xml:space="preserve"> said to Moses, “When you go back to Egypt see that you perform before Pharaoh all the wonders which I have put in your power; but I will harden his heart so that he will not let the people go. </w:t>
      </w:r>
      <w:r w:rsidRPr="00992020">
        <w:rPr>
          <w:vertAlign w:val="superscript"/>
          <w:lang w:val="en"/>
        </w:rPr>
        <w:t>22</w:t>
      </w:r>
      <w:r w:rsidRPr="00992020">
        <w:rPr>
          <w:lang w:val="en"/>
        </w:rPr>
        <w:t xml:space="preserve"> </w:t>
      </w:r>
      <w:r w:rsidRPr="00992020">
        <w:t xml:space="preserve">Then you shall say to Pharaoh, ‘Thus says the </w:t>
      </w:r>
      <w:r w:rsidRPr="00992020">
        <w:rPr>
          <w:smallCaps/>
        </w:rPr>
        <w:t>Lord</w:t>
      </w:r>
      <w:r w:rsidRPr="00992020">
        <w:t xml:space="preserve">, “Israel is My son, My </w:t>
      </w:r>
      <w:r w:rsidRPr="00992020">
        <w:lastRenderedPageBreak/>
        <w:t xml:space="preserve">firstborn. </w:t>
      </w:r>
      <w:r w:rsidRPr="00992020">
        <w:rPr>
          <w:vertAlign w:val="superscript"/>
          <w:lang w:val="en"/>
        </w:rPr>
        <w:t>23</w:t>
      </w:r>
      <w:r w:rsidRPr="00992020">
        <w:rPr>
          <w:lang w:val="en"/>
        </w:rPr>
        <w:t xml:space="preserve"> </w:t>
      </w:r>
      <w:r w:rsidRPr="00992020">
        <w:t>So I said to you, ‘Let My son go that he may serve Me’; but you have refused to let him go. Behold, I will kill your son, your firstborn.</w:t>
      </w:r>
      <w:proofErr w:type="gramStart"/>
      <w:r w:rsidRPr="00992020">
        <w:t>” ’</w:t>
      </w:r>
      <w:proofErr w:type="gramEnd"/>
      <w:r w:rsidRPr="00992020">
        <w:t xml:space="preserve"> ” </w:t>
      </w:r>
    </w:p>
    <w:p w14:paraId="1085BD6C" w14:textId="2302C5B2" w:rsidR="00992020" w:rsidRDefault="0010073A" w:rsidP="00FB0A83">
      <w:r>
        <w:t xml:space="preserve">By this promise we are prepared for what </w:t>
      </w:r>
      <w:r w:rsidR="003F124F">
        <w:t>is coming</w:t>
      </w:r>
      <w:r>
        <w:t xml:space="preserve">. God tells us that he intends to </w:t>
      </w:r>
      <w:r w:rsidR="003456F3">
        <w:t>follow through with all 10 plagues. He will even harden Pharaoh’s heart to get there. He also tells us why</w:t>
      </w:r>
      <w:r w:rsidR="00485904">
        <w:t>. God considers Israel his firstborn. Pharaoh has been throwing baby Israelites into the Nile river. Just as God saved one of those babies out, now he will save the rest of the nation out</w:t>
      </w:r>
      <w:r w:rsidR="008E58DD">
        <w:t xml:space="preserve">. And he </w:t>
      </w:r>
      <w:r w:rsidR="00243F8C">
        <w:t>is going to</w:t>
      </w:r>
      <w:r w:rsidR="008E58DD">
        <w:t xml:space="preserve"> bring punishment on Egypt in the same kind as Egypt</w:t>
      </w:r>
      <w:r w:rsidR="00A13E9D">
        <w:t xml:space="preserve"> used to</w:t>
      </w:r>
      <w:r w:rsidR="008E58DD">
        <w:t xml:space="preserve"> terrorized Israel. </w:t>
      </w:r>
      <w:r w:rsidR="00243F8C">
        <w:t>And w</w:t>
      </w:r>
      <w:r w:rsidR="00680CEB">
        <w:t xml:space="preserve">e will </w:t>
      </w:r>
      <w:r w:rsidR="00496D80">
        <w:t>take some time to think about</w:t>
      </w:r>
      <w:r w:rsidR="00680CEB">
        <w:t xml:space="preserve"> God’s sovereignty and justice in our next lesso</w:t>
      </w:r>
      <w:r w:rsidR="00496D80">
        <w:t>n. For now, Moses sobers us</w:t>
      </w:r>
      <w:r w:rsidR="00B108B5">
        <w:t xml:space="preserve">, revealing </w:t>
      </w:r>
      <w:r w:rsidR="00FB43A2">
        <w:t xml:space="preserve">to us </w:t>
      </w:r>
      <w:r w:rsidR="00B108B5">
        <w:t>the seriousness of God in his anger at Egypt.</w:t>
      </w:r>
    </w:p>
    <w:p w14:paraId="73FF0434" w14:textId="6C72900A" w:rsidR="004A0B80" w:rsidRDefault="004A0B80" w:rsidP="00FB0A83">
      <w:pPr>
        <w:pStyle w:val="Heading3"/>
      </w:pPr>
      <w:r>
        <w:t xml:space="preserve">2. </w:t>
      </w:r>
      <w:r w:rsidR="00255536">
        <w:t>Protection in covenant (</w:t>
      </w:r>
      <w:r w:rsidR="00FB0A83">
        <w:t>4:24-26)</w:t>
      </w:r>
    </w:p>
    <w:p w14:paraId="020CC1E7" w14:textId="3B337B5F" w:rsidR="00FB0A83" w:rsidRDefault="00FB43A2" w:rsidP="00FB0A83">
      <w:r>
        <w:t>This</w:t>
      </w:r>
      <w:r w:rsidR="00F414E6">
        <w:t xml:space="preserve"> next story in verses 24-26 is sometimes called a seam</w:t>
      </w:r>
      <w:r w:rsidR="006A2243">
        <w:t xml:space="preserve"> in the narrative. I think that can be helpful term</w:t>
      </w:r>
      <w:r w:rsidR="005C7E44">
        <w:t xml:space="preserve"> for us, though I want to distance myself from what documentary hypothesis scholars mean when they use it. I explained in my last lesson on ancient near eastern backgrounds that many scholars hold to the documentary hypothesis as a theo</w:t>
      </w:r>
      <w:r w:rsidR="00D07090">
        <w:t>ry</w:t>
      </w:r>
      <w:r w:rsidR="00C332C9">
        <w:t xml:space="preserve"> that</w:t>
      </w:r>
      <w:r w:rsidR="00D07090">
        <w:t xml:space="preserve"> these books </w:t>
      </w:r>
      <w:r w:rsidR="001F539E">
        <w:t xml:space="preserve">of the Bible </w:t>
      </w:r>
      <w:r w:rsidR="00D07090">
        <w:t xml:space="preserve">came from several </w:t>
      </w:r>
      <w:r w:rsidR="001F539E">
        <w:t>different sources</w:t>
      </w:r>
      <w:r w:rsidR="00D07090">
        <w:t xml:space="preserve"> which were </w:t>
      </w:r>
      <w:r w:rsidR="00A661F5">
        <w:t xml:space="preserve">much later </w:t>
      </w:r>
      <w:r w:rsidR="009D518E">
        <w:t xml:space="preserve">stitched together by a final editor. </w:t>
      </w:r>
      <w:r w:rsidR="00E47AB1">
        <w:t>And t</w:t>
      </w:r>
      <w:r w:rsidR="009D518E">
        <w:t>his stitching together has left seams in the narrative</w:t>
      </w:r>
      <w:r w:rsidR="00566F7A">
        <w:t xml:space="preserve">. </w:t>
      </w:r>
      <w:r w:rsidR="00A661F5">
        <w:t>According to them, w</w:t>
      </w:r>
      <w:r w:rsidR="00566F7A">
        <w:t xml:space="preserve">hen we see </w:t>
      </w:r>
      <w:r w:rsidR="00E47AB1">
        <w:t xml:space="preserve">and </w:t>
      </w:r>
      <w:r w:rsidR="00566F7A">
        <w:t>odd stor</w:t>
      </w:r>
      <w:r w:rsidR="00E47AB1">
        <w:t>y</w:t>
      </w:r>
      <w:r w:rsidR="00566F7A">
        <w:t xml:space="preserve"> that do</w:t>
      </w:r>
      <w:r w:rsidR="00E47AB1">
        <w:t>es</w:t>
      </w:r>
      <w:r w:rsidR="00566F7A">
        <w:t xml:space="preserve"> not seem to fit, we can explain that oddity by assuming </w:t>
      </w:r>
      <w:r w:rsidR="007A036C">
        <w:t>th</w:t>
      </w:r>
      <w:r w:rsidR="00A84007">
        <w:t xml:space="preserve">is is </w:t>
      </w:r>
      <w:r w:rsidR="004510DA">
        <w:t xml:space="preserve">just </w:t>
      </w:r>
      <w:r w:rsidR="00A84007">
        <w:t>what happens when an editor stitches together related stories by different authors.</w:t>
      </w:r>
    </w:p>
    <w:p w14:paraId="1685471B" w14:textId="52C93519" w:rsidR="00A84007" w:rsidRDefault="00A84007" w:rsidP="00FB0A83">
      <w:r>
        <w:t xml:space="preserve">That is the last thing I want to encourage you to do. </w:t>
      </w:r>
      <w:r w:rsidR="004510DA">
        <w:t xml:space="preserve">It so misses the point. </w:t>
      </w:r>
      <w:r w:rsidR="009106D2">
        <w:t>Quite the contrary</w:t>
      </w:r>
      <w:r w:rsidR="005733FA">
        <w:t>, l</w:t>
      </w:r>
      <w:r w:rsidR="009106D2">
        <w:t xml:space="preserve">ike with the story of Judah in the middle of the Joseph narrative, when we </w:t>
      </w:r>
      <w:r w:rsidR="00D04E4F">
        <w:t xml:space="preserve">encounter something that seems to not fit, our minds should perk up and take notice. </w:t>
      </w:r>
      <w:r w:rsidR="00BC3D11">
        <w:t xml:space="preserve">We should really start to think about those things. Because it </w:t>
      </w:r>
      <w:r w:rsidR="005733FA">
        <w:t>is</w:t>
      </w:r>
      <w:r w:rsidR="00BC3D11">
        <w:t xml:space="preserve"> usually</w:t>
      </w:r>
      <w:r w:rsidR="005733FA">
        <w:t xml:space="preserve"> intentional </w:t>
      </w:r>
      <w:r w:rsidR="00BC3D11">
        <w:t>by</w:t>
      </w:r>
      <w:r w:rsidR="005733FA">
        <w:t xml:space="preserve"> the author. </w:t>
      </w:r>
      <w:r w:rsidR="00FE456D">
        <w:t>So, r</w:t>
      </w:r>
      <w:r w:rsidR="00D04E4F">
        <w:t>ather than discount</w:t>
      </w:r>
      <w:r w:rsidR="00002849">
        <w:t xml:space="preserve">ing the scene as foreign to the </w:t>
      </w:r>
      <w:r w:rsidR="005B3970">
        <w:t xml:space="preserve">narrative, we should be asking, “Why did the author put this here?” </w:t>
      </w:r>
      <w:r w:rsidR="00FE456D">
        <w:t xml:space="preserve">He </w:t>
      </w:r>
      <w:r w:rsidR="006974CE">
        <w:t>wants us to stop and pay attention.</w:t>
      </w:r>
      <w:r w:rsidR="00AB60EC">
        <w:t xml:space="preserve"> </w:t>
      </w:r>
      <w:r w:rsidR="00FE456D">
        <w:t>So t</w:t>
      </w:r>
      <w:r w:rsidR="00AB60EC">
        <w:t>hat’s what we should do with Exodus 4:24-26</w:t>
      </w:r>
      <w:r w:rsidR="000E31A3">
        <w:t>, is s</w:t>
      </w:r>
      <w:r w:rsidR="00FE456D">
        <w:t>top and think about what is going on</w:t>
      </w:r>
      <w:r w:rsidR="000E31A3">
        <w:t>.</w:t>
      </w:r>
    </w:p>
    <w:p w14:paraId="63A7150A" w14:textId="77777777" w:rsidR="00085D68" w:rsidRPr="00085D68" w:rsidRDefault="00085D68" w:rsidP="00085D68">
      <w:pPr>
        <w:ind w:left="567"/>
      </w:pPr>
      <w:r w:rsidRPr="00085D68">
        <w:rPr>
          <w:vertAlign w:val="superscript"/>
          <w:lang w:val="en"/>
        </w:rPr>
        <w:t>24</w:t>
      </w:r>
      <w:r w:rsidRPr="00085D68">
        <w:rPr>
          <w:lang w:val="en"/>
        </w:rPr>
        <w:t xml:space="preserve"> </w:t>
      </w:r>
      <w:r w:rsidRPr="00085D68">
        <w:t xml:space="preserve">Now it came about at the lodging place on the way that the </w:t>
      </w:r>
      <w:r w:rsidRPr="00085D68">
        <w:rPr>
          <w:smallCaps/>
        </w:rPr>
        <w:t>Lord</w:t>
      </w:r>
      <w:r w:rsidRPr="00085D68">
        <w:t xml:space="preserve"> met him and sought to put him to death. </w:t>
      </w:r>
      <w:r w:rsidRPr="00085D68">
        <w:rPr>
          <w:vertAlign w:val="superscript"/>
          <w:lang w:val="en"/>
        </w:rPr>
        <w:t>25</w:t>
      </w:r>
      <w:r w:rsidRPr="00085D68">
        <w:rPr>
          <w:lang w:val="en"/>
        </w:rPr>
        <w:t xml:space="preserve"> </w:t>
      </w:r>
      <w:r w:rsidRPr="00085D68">
        <w:t xml:space="preserve">Then Zipporah took a flint and cut off her son’s foreskin and threw it at Moses’ feet, and she said, “You are indeed a bridegroom of blood to me.” </w:t>
      </w:r>
      <w:r w:rsidRPr="00085D68">
        <w:rPr>
          <w:vertAlign w:val="superscript"/>
          <w:lang w:val="en"/>
        </w:rPr>
        <w:t>26</w:t>
      </w:r>
      <w:r w:rsidRPr="00085D68">
        <w:rPr>
          <w:lang w:val="en"/>
        </w:rPr>
        <w:t xml:space="preserve"> </w:t>
      </w:r>
      <w:r w:rsidRPr="00085D68">
        <w:t xml:space="preserve">So He let him alone. At that </w:t>
      </w:r>
      <w:proofErr w:type="gramStart"/>
      <w:r w:rsidRPr="00085D68">
        <w:t>time</w:t>
      </w:r>
      <w:proofErr w:type="gramEnd"/>
      <w:r w:rsidRPr="00085D68">
        <w:t xml:space="preserve"> she said, “</w:t>
      </w:r>
      <w:r w:rsidRPr="00085D68">
        <w:rPr>
          <w:i/>
          <w:iCs/>
        </w:rPr>
        <w:t>You are</w:t>
      </w:r>
      <w:r w:rsidRPr="00085D68">
        <w:t xml:space="preserve"> a bridegroom of blood”—because of the circumcision. </w:t>
      </w:r>
    </w:p>
    <w:p w14:paraId="5A72EAC3" w14:textId="3503D3EA" w:rsidR="00F414E6" w:rsidRDefault="00EF11E0" w:rsidP="00FB0A83">
      <w:r>
        <w:t>The debatable question with this passage is who the Lord</w:t>
      </w:r>
      <w:r w:rsidR="000E31A3">
        <w:t xml:space="preserve"> is</w:t>
      </w:r>
      <w:r>
        <w:t xml:space="preserve"> seek</w:t>
      </w:r>
      <w:r w:rsidR="000E31A3">
        <w:t>ing</w:t>
      </w:r>
      <w:r>
        <w:t xml:space="preserve"> to put to death</w:t>
      </w:r>
      <w:r w:rsidR="00FD0743">
        <w:t xml:space="preserve">. The Hebrew text reads, “sought to put </w:t>
      </w:r>
      <w:r w:rsidR="00FD0743" w:rsidRPr="00F55706">
        <w:rPr>
          <w:i/>
        </w:rPr>
        <w:t>him</w:t>
      </w:r>
      <w:r w:rsidR="00FD0743">
        <w:t xml:space="preserve"> to death.” </w:t>
      </w:r>
      <w:r w:rsidR="00D83CE5">
        <w:t>So, i</w:t>
      </w:r>
      <w:r w:rsidR="00FD0743">
        <w:t xml:space="preserve">f your Bible identifies the “him” as either Moses or the son of Moses, then it is helping you out with interpretation. </w:t>
      </w:r>
      <w:r w:rsidR="00D83CE5">
        <w:t>They</w:t>
      </w:r>
      <w:r w:rsidR="00FD0743">
        <w:t xml:space="preserve"> are both valid options</w:t>
      </w:r>
      <w:r w:rsidR="00B17D8D">
        <w:t>,</w:t>
      </w:r>
      <w:r w:rsidR="00FD0743">
        <w:t xml:space="preserve"> according to the grammar.</w:t>
      </w:r>
      <w:r w:rsidR="00B17D8D">
        <w:t xml:space="preserve"> But we are</w:t>
      </w:r>
      <w:r w:rsidR="00D83CE5">
        <w:t xml:space="preserve"> the ones who are</w:t>
      </w:r>
      <w:r w:rsidR="00B17D8D">
        <w:t xml:space="preserve"> left to decide which one i</w:t>
      </w:r>
      <w:r w:rsidR="00D83CE5">
        <w:t>s. Because we just have the pron</w:t>
      </w:r>
      <w:r w:rsidR="008C17E0">
        <w:t>oun him. So, is it</w:t>
      </w:r>
      <w:r w:rsidR="00B17D8D">
        <w:t xml:space="preserve"> Moses or </w:t>
      </w:r>
      <w:r w:rsidR="008C17E0">
        <w:t>is it his</w:t>
      </w:r>
      <w:r w:rsidR="00B17D8D">
        <w:t xml:space="preserve"> son</w:t>
      </w:r>
      <w:r w:rsidR="008C17E0">
        <w:t>?</w:t>
      </w:r>
      <w:r w:rsidR="00D53709">
        <w:t xml:space="preserve"> I </w:t>
      </w:r>
      <w:r w:rsidR="008C17E0">
        <w:t>am going to</w:t>
      </w:r>
      <w:r w:rsidR="00D53709">
        <w:t xml:space="preserve"> let you think about </w:t>
      </w:r>
      <w:r w:rsidR="008C17E0">
        <w:t>that</w:t>
      </w:r>
      <w:r w:rsidR="00D53709">
        <w:t xml:space="preserve">. </w:t>
      </w:r>
      <w:r w:rsidR="008C17E0">
        <w:t>And I encourage you to consider</w:t>
      </w:r>
      <w:r w:rsidR="00D53709">
        <w:t xml:space="preserve"> what comes </w:t>
      </w:r>
      <w:r w:rsidR="003C2E22">
        <w:t>right</w:t>
      </w:r>
      <w:r w:rsidR="00D53709">
        <w:t xml:space="preserve"> before </w:t>
      </w:r>
      <w:r w:rsidR="003C2E22">
        <w:t xml:space="preserve">this </w:t>
      </w:r>
      <w:r w:rsidR="00D53709">
        <w:t xml:space="preserve">and what comes </w:t>
      </w:r>
      <w:r w:rsidR="003C2E22">
        <w:t>right</w:t>
      </w:r>
      <w:r w:rsidR="00D53709">
        <w:t xml:space="preserve"> after</w:t>
      </w:r>
      <w:r w:rsidR="003C2E22">
        <w:t xml:space="preserve"> this</w:t>
      </w:r>
      <w:r w:rsidR="00D53709">
        <w:t xml:space="preserve">. </w:t>
      </w:r>
      <w:r w:rsidR="0032243C">
        <w:t xml:space="preserve">What action does Zipporah take? What does </w:t>
      </w:r>
      <w:r w:rsidR="003C2E22">
        <w:t>that</w:t>
      </w:r>
      <w:r w:rsidR="0032243C">
        <w:t xml:space="preserve"> say about her? About Moses? About God?</w:t>
      </w:r>
    </w:p>
    <w:p w14:paraId="613ED356" w14:textId="443080D4" w:rsidR="0032243C" w:rsidRDefault="0032243C" w:rsidP="00FB0A83">
      <w:r>
        <w:t xml:space="preserve">That’s why this text is here. </w:t>
      </w:r>
      <w:r w:rsidR="003C2E22">
        <w:t xml:space="preserve">It </w:t>
      </w:r>
      <w:r w:rsidR="000E1B8A">
        <w:t>is t</w:t>
      </w:r>
      <w:r>
        <w:t>o make us think.</w:t>
      </w:r>
      <w:r w:rsidR="002C2DB9">
        <w:t xml:space="preserve"> And </w:t>
      </w:r>
      <w:r w:rsidR="000E1B8A">
        <w:t xml:space="preserve">so, </w:t>
      </w:r>
      <w:r w:rsidR="002C2DB9">
        <w:t xml:space="preserve">I do like calling it a seam, not because it </w:t>
      </w:r>
      <w:r w:rsidR="009F25E8">
        <w:t xml:space="preserve">indicates the stitching together of the narrative by </w:t>
      </w:r>
      <w:r w:rsidR="000E1B8A">
        <w:t xml:space="preserve">different authors but by </w:t>
      </w:r>
      <w:r w:rsidR="00115543">
        <w:t>the original</w:t>
      </w:r>
      <w:r w:rsidR="009F25E8">
        <w:t xml:space="preserve"> author. </w:t>
      </w:r>
      <w:r w:rsidR="00AC3348">
        <w:t xml:space="preserve">He is bringing some things together. And this is a transition that is going to move us along. </w:t>
      </w:r>
      <w:r w:rsidR="005F5FE7">
        <w:t xml:space="preserve">God has just declared the seriousness of his judgment on Egypt and with this story that seriousness becomes personal. The seriousness of God </w:t>
      </w:r>
      <w:proofErr w:type="gramStart"/>
      <w:r w:rsidR="005F5FE7">
        <w:t>enters into</w:t>
      </w:r>
      <w:proofErr w:type="gramEnd"/>
      <w:r w:rsidR="005F5FE7">
        <w:t xml:space="preserve"> the home of Moses.</w:t>
      </w:r>
      <w:r w:rsidR="00FE45DA">
        <w:t xml:space="preserve"> </w:t>
      </w:r>
      <w:r w:rsidR="00281BAE">
        <w:t xml:space="preserve">I think this is about the integrity of the leader. </w:t>
      </w:r>
      <w:r w:rsidR="005F5FE7">
        <w:t xml:space="preserve">And </w:t>
      </w:r>
      <w:r w:rsidR="00281BAE">
        <w:t>after this</w:t>
      </w:r>
      <w:r w:rsidR="005F5FE7">
        <w:t xml:space="preserve"> we </w:t>
      </w:r>
      <w:r w:rsidR="00281BAE">
        <w:t xml:space="preserve">are going to </w:t>
      </w:r>
      <w:proofErr w:type="gramStart"/>
      <w:r w:rsidR="005F5FE7">
        <w:t>continue on</w:t>
      </w:r>
      <w:proofErr w:type="gramEnd"/>
      <w:r w:rsidR="005F5FE7">
        <w:t xml:space="preserve"> with our t</w:t>
      </w:r>
      <w:r w:rsidR="00EC2D3F">
        <w:t>ransitional journey to Egypt.</w:t>
      </w:r>
    </w:p>
    <w:p w14:paraId="0ED15C5C" w14:textId="3E776E8B" w:rsidR="006620DC" w:rsidRDefault="006620DC" w:rsidP="00FB0A83">
      <w:pPr>
        <w:pStyle w:val="Heading3"/>
      </w:pPr>
      <w:r>
        <w:t xml:space="preserve">3. </w:t>
      </w:r>
      <w:r w:rsidR="00255536">
        <w:t>Initial reception by the Israelites (</w:t>
      </w:r>
      <w:r w:rsidR="00FB0A83">
        <w:t>4:27-31)</w:t>
      </w:r>
    </w:p>
    <w:p w14:paraId="06D8AA1C" w14:textId="7F4534DF" w:rsidR="00FB0A83" w:rsidRDefault="00281BAE" w:rsidP="00FB0A83">
      <w:r>
        <w:t xml:space="preserve">So, </w:t>
      </w:r>
      <w:r w:rsidR="00772898">
        <w:t xml:space="preserve">Moses </w:t>
      </w:r>
      <w:r w:rsidR="00EC2D3F">
        <w:t xml:space="preserve">first </w:t>
      </w:r>
      <w:r w:rsidR="00772898">
        <w:t>meets Aaron at Mt. Sinai.</w:t>
      </w:r>
      <w:r w:rsidR="00EC2D3F">
        <w:t xml:space="preserve"> </w:t>
      </w:r>
      <w:r w:rsidR="00986D48">
        <w:t>I would love to hear more of that story. But we will have to ask Aaron when we meet hi</w:t>
      </w:r>
      <w:r w:rsidR="00E31147">
        <w:t xml:space="preserve">m because the text does not tell us. It just tells us </w:t>
      </w:r>
      <w:r w:rsidR="00F66C2E">
        <w:t>the brothers journey</w:t>
      </w:r>
      <w:r w:rsidR="00EC2D3F">
        <w:t xml:space="preserve"> t</w:t>
      </w:r>
      <w:r w:rsidR="008D5172">
        <w:t xml:space="preserve">ogether </w:t>
      </w:r>
      <w:r w:rsidR="00F66C2E">
        <w:t>back</w:t>
      </w:r>
      <w:r w:rsidR="00F05A25">
        <w:t xml:space="preserve"> to Egypt and</w:t>
      </w:r>
      <w:r w:rsidR="008D5172">
        <w:t xml:space="preserve"> present God’s plan to the elders, </w:t>
      </w:r>
      <w:r w:rsidR="00F05A25">
        <w:t xml:space="preserve">with </w:t>
      </w:r>
      <w:r w:rsidR="008D5172">
        <w:t xml:space="preserve">Aaron speaking and Moses performing </w:t>
      </w:r>
      <w:r w:rsidR="00F66C2E">
        <w:t xml:space="preserve">the </w:t>
      </w:r>
      <w:r w:rsidR="008D5172">
        <w:t xml:space="preserve">miracles. </w:t>
      </w:r>
      <w:r w:rsidR="00F66C2E">
        <w:t>And then w</w:t>
      </w:r>
      <w:r w:rsidR="006F260F">
        <w:t>e conclude with verse 31, “</w:t>
      </w:r>
      <w:r w:rsidR="0007468A" w:rsidRPr="0007468A">
        <w:t xml:space="preserve">So the people believed; and when they heard that the </w:t>
      </w:r>
      <w:r w:rsidR="0007468A" w:rsidRPr="0007468A">
        <w:rPr>
          <w:smallCaps/>
        </w:rPr>
        <w:t>Lord</w:t>
      </w:r>
      <w:r w:rsidR="0007468A" w:rsidRPr="0007468A">
        <w:t xml:space="preserve"> was concerned about the sons of Israel and that He had seen their affliction, then they bowed low and worshiped.</w:t>
      </w:r>
      <w:r w:rsidR="006F260F">
        <w:t>”</w:t>
      </w:r>
    </w:p>
    <w:p w14:paraId="3106AA9E" w14:textId="75E63312" w:rsidR="00703301" w:rsidRDefault="000605C0" w:rsidP="007A0847">
      <w:pPr>
        <w:ind w:right="-144"/>
      </w:pPr>
      <w:r>
        <w:lastRenderedPageBreak/>
        <w:t xml:space="preserve">Moses had </w:t>
      </w:r>
      <w:r w:rsidR="00496B8D">
        <w:t>cause to rejoice. God ha</w:t>
      </w:r>
      <w:r w:rsidR="00801E35">
        <w:t>d</w:t>
      </w:r>
      <w:r w:rsidR="00496B8D">
        <w:t xml:space="preserve"> promised deliverance and the people have received that promise</w:t>
      </w:r>
      <w:r>
        <w:t xml:space="preserve">, and they have received </w:t>
      </w:r>
      <w:r w:rsidR="00496B8D">
        <w:t xml:space="preserve">Aaron and Moses as the </w:t>
      </w:r>
      <w:r w:rsidR="0006268E">
        <w:t xml:space="preserve">spokesmen of God. </w:t>
      </w:r>
      <w:r w:rsidR="00801E35">
        <w:t xml:space="preserve">Things are working. </w:t>
      </w:r>
      <w:r w:rsidR="008B7811">
        <w:t xml:space="preserve">We are learning to be cautious, however, when the text says that people believe. </w:t>
      </w:r>
      <w:r w:rsidR="0006268E">
        <w:t>We do not want to</w:t>
      </w:r>
      <w:r w:rsidR="00154242">
        <w:t xml:space="preserve"> give too much or too little credence to </w:t>
      </w:r>
      <w:r w:rsidR="009A5212">
        <w:t>that</w:t>
      </w:r>
      <w:r w:rsidR="00154242">
        <w:t xml:space="preserve"> belief. </w:t>
      </w:r>
      <w:r w:rsidR="0056453D">
        <w:t>Something is going on here. But i</w:t>
      </w:r>
      <w:r w:rsidR="009A5212">
        <w:t>t</w:t>
      </w:r>
      <w:r w:rsidR="00CE7E19">
        <w:t xml:space="preserve"> is about to be sorely tested. </w:t>
      </w:r>
      <w:r w:rsidR="0056453D">
        <w:t>And t</w:t>
      </w:r>
      <w:r w:rsidR="003F1885">
        <w:t xml:space="preserve">he stories of Genesis have set us up to </w:t>
      </w:r>
      <w:r w:rsidR="002D2064">
        <w:t xml:space="preserve">recognize that belief in the reality of God is not the same thing as </w:t>
      </w:r>
      <w:r w:rsidR="009A5212">
        <w:t xml:space="preserve">the </w:t>
      </w:r>
      <w:r w:rsidR="002D2064">
        <w:t xml:space="preserve">belief that submits in trust to the will of God. We have also come to see that even when a person </w:t>
      </w:r>
      <w:r w:rsidR="00CD38EB">
        <w:t>has the later kind of belief,</w:t>
      </w:r>
      <w:r w:rsidR="00F74FDC">
        <w:t xml:space="preserve"> the kind that trusts</w:t>
      </w:r>
      <w:r w:rsidR="00472E55">
        <w:t xml:space="preserve"> and submits to the will of God</w:t>
      </w:r>
      <w:r w:rsidR="00F74FDC">
        <w:t>,</w:t>
      </w:r>
      <w:r w:rsidR="00CD38EB">
        <w:t xml:space="preserve"> </w:t>
      </w:r>
      <w:r w:rsidR="00F74FDC">
        <w:t xml:space="preserve">that belief </w:t>
      </w:r>
      <w:r w:rsidR="00472E55">
        <w:t xml:space="preserve">is </w:t>
      </w:r>
      <w:r w:rsidR="00F74FDC">
        <w:t>not the same thing as</w:t>
      </w:r>
      <w:r w:rsidR="00E57611">
        <w:t xml:space="preserve"> spiritual maturity. Faith that does not waver </w:t>
      </w:r>
      <w:r w:rsidR="00BC003C">
        <w:t>may still have a lot of</w:t>
      </w:r>
      <w:r w:rsidR="001B439B">
        <w:t xml:space="preserve"> room to grow.</w:t>
      </w:r>
      <w:r w:rsidR="001460C0">
        <w:t xml:space="preserve"> </w:t>
      </w:r>
      <w:r w:rsidR="00472E55">
        <w:t>So, w</w:t>
      </w:r>
      <w:r w:rsidR="001460C0">
        <w:t>hich kind of belief are these Israelites expressing</w:t>
      </w:r>
      <w:r w:rsidR="00472E55">
        <w:t xml:space="preserve"> and what kind of process is necessary to cause that belief </w:t>
      </w:r>
      <w:r w:rsidR="005C5C2D">
        <w:t>to grow</w:t>
      </w:r>
      <w:r w:rsidR="001460C0">
        <w:t xml:space="preserve">? We </w:t>
      </w:r>
      <w:r w:rsidR="005C5C2D">
        <w:t>are going to</w:t>
      </w:r>
      <w:r w:rsidR="001460C0">
        <w:t xml:space="preserve"> have to </w:t>
      </w:r>
      <w:r w:rsidR="005C5C2D">
        <w:t xml:space="preserve">wait and </w:t>
      </w:r>
      <w:r w:rsidR="001460C0">
        <w:t>see where the story goes from here.</w:t>
      </w:r>
    </w:p>
    <w:p w14:paraId="200B6447" w14:textId="67CC4005" w:rsidR="00FB0A83" w:rsidRDefault="00703301" w:rsidP="00703301">
      <w:pPr>
        <w:pStyle w:val="Heading2"/>
      </w:pPr>
      <w:r>
        <w:t>Conclusion</w:t>
      </w:r>
    </w:p>
    <w:p w14:paraId="6BDEF86F" w14:textId="385F827C" w:rsidR="00EF3846" w:rsidRDefault="00E01C71" w:rsidP="00703301">
      <w:r>
        <w:t xml:space="preserve">Few people in history will play a role in the kind of momentous events that Moses is about to </w:t>
      </w:r>
      <w:proofErr w:type="gramStart"/>
      <w:r>
        <w:t>enter into</w:t>
      </w:r>
      <w:proofErr w:type="gramEnd"/>
      <w:r>
        <w:t xml:space="preserve">. </w:t>
      </w:r>
      <w:r w:rsidR="002D47F0">
        <w:t>This is the stuff of legend.</w:t>
      </w:r>
      <w:r w:rsidR="00E86308">
        <w:t xml:space="preserve"> And</w:t>
      </w:r>
      <w:r w:rsidR="002D47F0">
        <w:t xml:space="preserve"> I do not mean unreal</w:t>
      </w:r>
      <w:r w:rsidR="009B0FD4">
        <w:t xml:space="preserve"> legend</w:t>
      </w:r>
      <w:r w:rsidR="002D47F0">
        <w:t xml:space="preserve">. I mean more than just real. </w:t>
      </w:r>
      <w:r w:rsidR="009B0FD4">
        <w:t xml:space="preserve">It is </w:t>
      </w:r>
      <w:r w:rsidR="00E86308">
        <w:t>the real kind of event that defines moments in hum</w:t>
      </w:r>
      <w:r w:rsidR="00C71B17">
        <w:t xml:space="preserve">an history. </w:t>
      </w:r>
      <w:r w:rsidR="005905AC">
        <w:t>And</w:t>
      </w:r>
      <w:r w:rsidR="00C71B17">
        <w:t xml:space="preserve"> because of how momentous this all is,</w:t>
      </w:r>
      <w:r w:rsidR="005905AC">
        <w:t xml:space="preserve"> it really is fantastic that we get such a personal, human view of Moses.</w:t>
      </w:r>
      <w:r w:rsidR="00115139">
        <w:t xml:space="preserve"> His response </w:t>
      </w:r>
      <w:r w:rsidR="003209FB">
        <w:t xml:space="preserve">to God </w:t>
      </w:r>
      <w:proofErr w:type="gramStart"/>
      <w:r w:rsidR="003209FB">
        <w:t>at the moment</w:t>
      </w:r>
      <w:proofErr w:type="gramEnd"/>
      <w:r w:rsidR="003209FB">
        <w:t xml:space="preserve"> of his call is so authentically </w:t>
      </w:r>
      <w:r w:rsidR="00632955">
        <w:t>real</w:t>
      </w:r>
      <w:r w:rsidR="00EF3846">
        <w:t xml:space="preserve">. We should not think, “I am no Moses. How could I ever learn from his story or compare myself to </w:t>
      </w:r>
      <w:r w:rsidR="00FD5379">
        <w:t>Moses</w:t>
      </w:r>
      <w:r w:rsidR="00EF3846">
        <w:t xml:space="preserve">?” To say that would be </w:t>
      </w:r>
      <w:r w:rsidR="00615F3A">
        <w:t>humorously ironic, because in saying those words you would be sounding very much like Moses. “Who am I?</w:t>
      </w:r>
      <w:r w:rsidR="00632955">
        <w:t xml:space="preserve"> Who am I to do this?</w:t>
      </w:r>
      <w:r w:rsidR="00615F3A">
        <w:t>”</w:t>
      </w:r>
      <w:r w:rsidR="00FD5379">
        <w:t xml:space="preserve"> That is exactly what he said. It is what we say.</w:t>
      </w:r>
      <w:r w:rsidR="00F63412">
        <w:t xml:space="preserve"> See, you are like Moses. </w:t>
      </w:r>
      <w:r w:rsidR="00B548FE">
        <w:t>And you</w:t>
      </w:r>
      <w:r w:rsidR="00F63412">
        <w:t xml:space="preserve"> can learn from him.</w:t>
      </w:r>
      <w:r w:rsidR="00B548FE">
        <w:t xml:space="preserve"> You can model yourself after him.</w:t>
      </w:r>
    </w:p>
    <w:p w14:paraId="44FFC9FC" w14:textId="0DEE2877" w:rsidR="00D87760" w:rsidRDefault="00B548FE" w:rsidP="00703301">
      <w:r>
        <w:t>So, let’s c</w:t>
      </w:r>
      <w:r w:rsidR="00D87760">
        <w:t xml:space="preserve">onsider these </w:t>
      </w:r>
      <w:r w:rsidR="000A446B">
        <w:t xml:space="preserve">three questions inspired from </w:t>
      </w:r>
      <w:r w:rsidR="00F63412">
        <w:t>his call</w:t>
      </w:r>
      <w:r w:rsidR="000A446B">
        <w:t>.</w:t>
      </w:r>
      <w:r w:rsidR="009B770E">
        <w:t xml:space="preserve"> </w:t>
      </w:r>
      <w:r>
        <w:t xml:space="preserve">I am going to leave you with this. </w:t>
      </w:r>
      <w:r w:rsidR="000E3A9F">
        <w:t>So, g</w:t>
      </w:r>
      <w:r w:rsidR="009B770E">
        <w:t>et in quiet place some time, now</w:t>
      </w:r>
      <w:r w:rsidR="00732252">
        <w:t xml:space="preserve"> would be good,</w:t>
      </w:r>
      <w:r w:rsidR="009B770E">
        <w:t xml:space="preserve"> if you are already in a quiet place</w:t>
      </w:r>
      <w:r w:rsidR="00EF6539">
        <w:t xml:space="preserve">, </w:t>
      </w:r>
      <w:r w:rsidR="000E3A9F">
        <w:t xml:space="preserve">or later, </w:t>
      </w:r>
      <w:r w:rsidR="00EF6539">
        <w:t>and ask God</w:t>
      </w:r>
      <w:r w:rsidR="00732252">
        <w:t xml:space="preserve"> these three questions.</w:t>
      </w:r>
    </w:p>
    <w:p w14:paraId="784C9C80" w14:textId="51EA808B" w:rsidR="00115139" w:rsidRDefault="00857822" w:rsidP="00703301">
      <w:r>
        <w:t xml:space="preserve">First, </w:t>
      </w:r>
      <w:r w:rsidR="00C57E12">
        <w:t>“</w:t>
      </w:r>
      <w:r w:rsidR="00EF6539">
        <w:t xml:space="preserve">God, what are you calling me to do? What </w:t>
      </w:r>
      <w:r w:rsidR="00832377">
        <w:t>are you calling me to do as a Christian that you call all your children to do? And what are you calling me to do as an individual</w:t>
      </w:r>
      <w:r w:rsidR="00C57E12">
        <w:t xml:space="preserve">, with my </w:t>
      </w:r>
      <w:r w:rsidR="000E3A9F">
        <w:t xml:space="preserve">own </w:t>
      </w:r>
      <w:r w:rsidR="00C57E12">
        <w:t>personality and my set of relationships? What are you calling me to do?”</w:t>
      </w:r>
    </w:p>
    <w:p w14:paraId="577539CC" w14:textId="2C523EE5" w:rsidR="00857822" w:rsidRDefault="00C57E12" w:rsidP="00703301">
      <w:r>
        <w:t xml:space="preserve">Second, “How </w:t>
      </w:r>
      <w:r w:rsidR="00E54036">
        <w:t xml:space="preserve">are you </w:t>
      </w:r>
      <w:r>
        <w:t>prepar</w:t>
      </w:r>
      <w:r w:rsidR="00E54036">
        <w:t>ing</w:t>
      </w:r>
      <w:r>
        <w:t xml:space="preserve"> me God? What experiences and skills and gifts have you given me</w:t>
      </w:r>
      <w:r w:rsidR="00116905">
        <w:t xml:space="preserve"> that can be used in your service? Help me consider myself soberly before you, acknowledging my strengths and my weaknesses? </w:t>
      </w:r>
      <w:r w:rsidR="000F0C3B">
        <w:t>Help me recognize your ongoing work</w:t>
      </w:r>
      <w:r w:rsidR="00876098">
        <w:t xml:space="preserve"> to develop me</w:t>
      </w:r>
      <w:r w:rsidR="000F0C3B">
        <w:t>.</w:t>
      </w:r>
      <w:r w:rsidR="000F1988">
        <w:t xml:space="preserve"> Is my character where it needs to be? Am I humble? Do I have integrity? </w:t>
      </w:r>
      <w:r w:rsidR="00E54036">
        <w:t>Please</w:t>
      </w:r>
      <w:r w:rsidR="00AE67DF">
        <w:t xml:space="preserve"> God</w:t>
      </w:r>
      <w:r w:rsidR="00E54036">
        <w:t xml:space="preserve">, mold me. </w:t>
      </w:r>
      <w:r w:rsidR="000F1988">
        <w:t>Ho</w:t>
      </w:r>
      <w:r w:rsidR="00E54036">
        <w:t>w are you preparing</w:t>
      </w:r>
      <w:r w:rsidR="000F1988">
        <w:t xml:space="preserve"> me </w:t>
      </w:r>
      <w:r w:rsidR="00857822">
        <w:t>God?”</w:t>
      </w:r>
    </w:p>
    <w:p w14:paraId="4821E6BF" w14:textId="6A43AE55" w:rsidR="00403755" w:rsidRDefault="00857822" w:rsidP="00703301">
      <w:r>
        <w:t>Third, “Who are you God? Am I trusting too much in who I am? Am I fearful that I am not good enough? Is my focus primarily on me?</w:t>
      </w:r>
      <w:r w:rsidR="00A2537C">
        <w:t xml:space="preserve"> Help me to grow in my knowledge of you? Help me believe that you are always with me and that</w:t>
      </w:r>
      <w:r w:rsidR="00E35A0E">
        <w:t xml:space="preserve"> that</w:t>
      </w:r>
      <w:r w:rsidR="00A2537C">
        <w:t xml:space="preserve"> is the most important thing of all. Who are you God?</w:t>
      </w:r>
      <w:r w:rsidR="00103C65">
        <w:t xml:space="preserve"> Show me and help me to believe.”</w:t>
      </w:r>
      <w:r w:rsidR="005D7378">
        <w:t xml:space="preserve"> </w:t>
      </w:r>
      <w:r w:rsidR="00403755">
        <w:t xml:space="preserve">What are you calling me to do? How are you preparing me? </w:t>
      </w:r>
      <w:r w:rsidR="00040BF2">
        <w:t>And w</w:t>
      </w:r>
      <w:r w:rsidR="00403755">
        <w:t>ho are you</w:t>
      </w:r>
      <w:r w:rsidR="00040BF2">
        <w:t>, who calls me and is with me</w:t>
      </w:r>
      <w:r w:rsidR="00403755">
        <w:t>?</w:t>
      </w:r>
    </w:p>
    <w:p w14:paraId="04666830" w14:textId="12102BE7" w:rsidR="00C92154" w:rsidRDefault="00C92154" w:rsidP="007C75D5">
      <w:pPr>
        <w:pStyle w:val="Heading1"/>
      </w:pPr>
      <w:r>
        <w:t>Reflection Questions</w:t>
      </w:r>
    </w:p>
    <w:p w14:paraId="0936840A" w14:textId="2AD8239E" w:rsidR="00B03FCE" w:rsidRDefault="00B03FCE" w:rsidP="007C75D5">
      <w:r>
        <w:t xml:space="preserve">1. What stands out to you as you </w:t>
      </w:r>
      <w:r w:rsidR="009A3A41">
        <w:t xml:space="preserve">look over the </w:t>
      </w:r>
      <w:r w:rsidR="00360AA2">
        <w:t xml:space="preserve">backstory in Genesis 1-2? </w:t>
      </w:r>
      <w:r w:rsidR="00D43E32">
        <w:t>Do you think that</w:t>
      </w:r>
      <w:r w:rsidR="00360AA2">
        <w:t xml:space="preserve"> Moses’ rash action in killing the Egyptian </w:t>
      </w:r>
      <w:r w:rsidR="00D43E32">
        <w:t xml:space="preserve">taskmaster was somehow motivated by who God was </w:t>
      </w:r>
      <w:r w:rsidR="00976CDC">
        <w:t>calling Moses to be? What stands out to you in the way God prepared Moses for his future calling?</w:t>
      </w:r>
    </w:p>
    <w:p w14:paraId="73FADDFB" w14:textId="2539084D" w:rsidR="002508F2" w:rsidRDefault="004F17B8" w:rsidP="007C75D5">
      <w:pPr>
        <w:ind w:right="-144"/>
      </w:pPr>
      <w:r>
        <w:t xml:space="preserve">2. </w:t>
      </w:r>
      <w:r w:rsidR="00C03B79">
        <w:t>What stands out to you as interesting or important or strange in Genesis 3-4 with the call of Moses?</w:t>
      </w:r>
    </w:p>
    <w:p w14:paraId="6E632E9B" w14:textId="180026CD" w:rsidR="004F17B8" w:rsidRDefault="00906366" w:rsidP="007C75D5">
      <w:r>
        <w:t xml:space="preserve">3. </w:t>
      </w:r>
      <w:r w:rsidR="00295DD5">
        <w:t>How does the seam in Genesis 4:24-26 contribute to the transition from the call of Moses to the beginning</w:t>
      </w:r>
      <w:r w:rsidR="0048694A">
        <w:t xml:space="preserve"> of action in Egypt? Who do you think God sought to kill in </w:t>
      </w:r>
      <w:r w:rsidR="00C97171">
        <w:t xml:space="preserve">4:24? Why? What do you learn here about God, Moses and Zipporah? </w:t>
      </w:r>
    </w:p>
    <w:p w14:paraId="58DD3C1F" w14:textId="50953AFB" w:rsidR="002508F2" w:rsidRDefault="002508F2" w:rsidP="007C75D5">
      <w:r>
        <w:t>4. What theological theme or truth might the burning bush be meant to symbolize? Any ideas?</w:t>
      </w:r>
    </w:p>
    <w:p w14:paraId="7D84B2DB" w14:textId="38F0904A" w:rsidR="00A878DF" w:rsidRPr="00A878DF" w:rsidRDefault="002508F2" w:rsidP="00A878DF">
      <w:r>
        <w:t>5</w:t>
      </w:r>
      <w:r w:rsidR="004F17B8">
        <w:t xml:space="preserve">. </w:t>
      </w:r>
      <w:r w:rsidR="0099520F">
        <w:t>Take some quiet time to reflect on the three qu</w:t>
      </w:r>
      <w:r w:rsidR="00591DD9">
        <w:t xml:space="preserve">estions </w:t>
      </w:r>
      <w:r w:rsidR="008B5FB8">
        <w:t>inspired by the call of Moses.</w:t>
      </w:r>
      <w:r w:rsidR="009D0976">
        <w:t xml:space="preserve"> </w:t>
      </w:r>
      <w:r>
        <w:t>(</w:t>
      </w:r>
      <w:r w:rsidR="00F22A9B">
        <w:t>a</w:t>
      </w:r>
      <w:r>
        <w:t>)</w:t>
      </w:r>
      <w:r w:rsidR="00F22A9B">
        <w:t xml:space="preserve"> </w:t>
      </w:r>
      <w:r w:rsidR="009D0976">
        <w:t xml:space="preserve">What </w:t>
      </w:r>
      <w:r w:rsidR="00591DD9">
        <w:t xml:space="preserve">are you calling me to do </w:t>
      </w:r>
      <w:r w:rsidR="009D0976">
        <w:t xml:space="preserve">God? </w:t>
      </w:r>
      <w:r>
        <w:t>(</w:t>
      </w:r>
      <w:r w:rsidR="00F22A9B">
        <w:t>b</w:t>
      </w:r>
      <w:r>
        <w:t>)</w:t>
      </w:r>
      <w:r w:rsidR="00F22A9B">
        <w:t xml:space="preserve"> </w:t>
      </w:r>
      <w:r w:rsidR="009D0976">
        <w:t>How h</w:t>
      </w:r>
      <w:r w:rsidR="00591DD9">
        <w:t>ave you prepared me God</w:t>
      </w:r>
      <w:r w:rsidR="009D0976">
        <w:t>?</w:t>
      </w:r>
      <w:r>
        <w:t xml:space="preserve"> (</w:t>
      </w:r>
      <w:r w:rsidR="00F22A9B">
        <w:t>c</w:t>
      </w:r>
      <w:r>
        <w:t>)</w:t>
      </w:r>
      <w:r w:rsidR="00F22A9B">
        <w:t xml:space="preserve"> </w:t>
      </w:r>
      <w:r w:rsidR="009D0976">
        <w:t xml:space="preserve">Who </w:t>
      </w:r>
      <w:r w:rsidR="00591DD9">
        <w:t xml:space="preserve">are you that calls me </w:t>
      </w:r>
      <w:r w:rsidR="009D0976">
        <w:t>God?</w:t>
      </w:r>
      <w:r w:rsidR="00591DD9">
        <w:t xml:space="preserve"> </w:t>
      </w:r>
    </w:p>
    <w:sectPr w:rsidR="00A878DF" w:rsidRPr="00A878DF" w:rsidSect="00F01B4B">
      <w:headerReference w:type="default" r:id="rId10"/>
      <w:footerReference w:type="default" r:id="rId11"/>
      <w:pgSz w:w="11906" w:h="16838" w:code="9"/>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BF716" w14:textId="77777777" w:rsidR="001576C0" w:rsidRDefault="001576C0" w:rsidP="00A74A9D">
      <w:pPr>
        <w:spacing w:after="0"/>
      </w:pPr>
      <w:r>
        <w:separator/>
      </w:r>
    </w:p>
  </w:endnote>
  <w:endnote w:type="continuationSeparator" w:id="0">
    <w:p w14:paraId="47189F95" w14:textId="77777777" w:rsidR="001576C0" w:rsidRDefault="001576C0" w:rsidP="00A74A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A039" w14:textId="77777777" w:rsidR="0047554D" w:rsidRDefault="0047554D" w:rsidP="00D86A35">
    <w:pPr>
      <w:pStyle w:val="Footer"/>
      <w:tabs>
        <w:tab w:val="clear" w:pos="9360"/>
        <w:tab w:val="right" w:pos="9070"/>
      </w:tabs>
      <w:rPr>
        <w:sz w:val="20"/>
        <w:szCs w:val="20"/>
      </w:rPr>
    </w:pPr>
  </w:p>
  <w:p w14:paraId="0EF5A26A" w14:textId="3D0E0903" w:rsidR="001714D2" w:rsidRDefault="001714D2" w:rsidP="001714D2">
    <w:pPr>
      <w:pStyle w:val="Footer"/>
      <w:pBdr>
        <w:top w:val="single" w:sz="4" w:space="1" w:color="auto"/>
      </w:pBdr>
      <w:tabs>
        <w:tab w:val="right" w:pos="9070"/>
      </w:tabs>
      <w:rPr>
        <w:sz w:val="20"/>
        <w:szCs w:val="20"/>
      </w:rPr>
    </w:pPr>
    <w:r>
      <w:rPr>
        <w:sz w:val="20"/>
        <w:szCs w:val="20"/>
      </w:rPr>
      <w:t xml:space="preserve">Interpreting </w:t>
    </w:r>
    <w:r w:rsidR="00F873AA">
      <w:rPr>
        <w:sz w:val="20"/>
        <w:szCs w:val="20"/>
      </w:rPr>
      <w:t>the Pentateuch</w:t>
    </w:r>
    <w:r>
      <w:rPr>
        <w:sz w:val="20"/>
        <w:szCs w:val="20"/>
      </w:rPr>
      <w:tab/>
      <w:t>observetheword.com</w:t>
    </w:r>
    <w:r>
      <w:rPr>
        <w:sz w:val="20"/>
        <w:szCs w:val="20"/>
      </w:rPr>
      <w:tab/>
      <w:t xml:space="preserve">Lesson </w:t>
    </w:r>
    <w:r w:rsidR="007C75D5">
      <w:rPr>
        <w:sz w:val="20"/>
        <w:szCs w:val="20"/>
      </w:rPr>
      <w:t>9</w:t>
    </w:r>
    <w:r>
      <w:rPr>
        <w:sz w:val="20"/>
        <w:szCs w:val="20"/>
      </w:rPr>
      <w:t xml:space="preserve"> | </w:t>
    </w: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noProof/>
        <w:sz w:val="20"/>
        <w:szCs w:val="20"/>
      </w:rPr>
      <w:fldChar w:fldCharType="end"/>
    </w:r>
  </w:p>
  <w:p w14:paraId="45D704DF" w14:textId="6CF06126" w:rsidR="00A74A9D" w:rsidRDefault="00E4417E">
    <w:pPr>
      <w:pStyle w:val="Footer"/>
    </w:pPr>
    <w:r>
      <w:t xml:space="preserve">     Grace in the Law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41502" w14:textId="77777777" w:rsidR="001576C0" w:rsidRDefault="001576C0" w:rsidP="00A74A9D">
      <w:pPr>
        <w:spacing w:after="0"/>
      </w:pPr>
      <w:r>
        <w:separator/>
      </w:r>
    </w:p>
  </w:footnote>
  <w:footnote w:type="continuationSeparator" w:id="0">
    <w:p w14:paraId="25D917CC" w14:textId="77777777" w:rsidR="001576C0" w:rsidRDefault="001576C0" w:rsidP="00A74A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A21F" w14:textId="77777777" w:rsidR="000837A9" w:rsidRDefault="00B402BC" w:rsidP="000837A9">
    <w:pPr>
      <w:pStyle w:val="Header"/>
      <w:tabs>
        <w:tab w:val="clear" w:pos="9360"/>
        <w:tab w:val="left" w:pos="7144"/>
        <w:tab w:val="left" w:pos="7173"/>
        <w:tab w:val="right" w:pos="9070"/>
      </w:tabs>
      <w:rPr>
        <w:smallCaps/>
        <w:sz w:val="24"/>
        <w:szCs w:val="24"/>
      </w:rPr>
    </w:pPr>
    <w:r>
      <w:rPr>
        <w:smallCaps/>
        <w:sz w:val="24"/>
        <w:szCs w:val="24"/>
      </w:rPr>
      <w:tab/>
    </w:r>
    <w:r w:rsidR="00127AB8">
      <w:rPr>
        <w:smallCaps/>
        <w:sz w:val="24"/>
        <w:szCs w:val="24"/>
      </w:rPr>
      <w:tab/>
    </w:r>
    <w:r w:rsidR="000837A9">
      <w:rPr>
        <w:smallCaps/>
        <w:sz w:val="24"/>
        <w:szCs w:val="24"/>
      </w:rPr>
      <w:t>Exodus</w:t>
    </w:r>
  </w:p>
  <w:p w14:paraId="6397294B" w14:textId="77777777" w:rsidR="000837A9" w:rsidRDefault="000837A9" w:rsidP="000837A9">
    <w:pPr>
      <w:pStyle w:val="Header"/>
      <w:pBdr>
        <w:bottom w:val="single" w:sz="4" w:space="1" w:color="auto"/>
      </w:pBdr>
      <w:tabs>
        <w:tab w:val="clear" w:pos="9360"/>
        <w:tab w:val="right" w:pos="9070"/>
      </w:tabs>
      <w:rPr>
        <w:smallCaps/>
        <w:spacing w:val="4"/>
        <w:sz w:val="20"/>
        <w:szCs w:val="20"/>
      </w:rPr>
    </w:pPr>
    <w:r>
      <w:rPr>
        <w:smallCaps/>
        <w:sz w:val="20"/>
        <w:szCs w:val="20"/>
      </w:rPr>
      <w:tab/>
      <w:t xml:space="preserve"> </w:t>
    </w:r>
    <w:r>
      <w:rPr>
        <w:smallCaps/>
        <w:sz w:val="20"/>
        <w:szCs w:val="20"/>
      </w:rPr>
      <w:tab/>
    </w:r>
    <w:r>
      <w:rPr>
        <w:smallCaps/>
        <w:spacing w:val="4"/>
        <w:sz w:val="20"/>
        <w:szCs w:val="20"/>
      </w:rPr>
      <w:t>Kingdom Establishment</w:t>
    </w:r>
  </w:p>
  <w:p w14:paraId="0A7BA3FE" w14:textId="2898F715" w:rsidR="00762161" w:rsidRDefault="00762161" w:rsidP="000837A9">
    <w:pPr>
      <w:pStyle w:val="Header"/>
      <w:tabs>
        <w:tab w:val="clear" w:pos="9360"/>
        <w:tab w:val="left" w:pos="7513"/>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B41B4B"/>
    <w:multiLevelType w:val="hybridMultilevel"/>
    <w:tmpl w:val="9B6E423C"/>
    <w:lvl w:ilvl="0" w:tplc="52F02948">
      <w:start w:val="1"/>
      <w:numFmt w:val="lowerLetter"/>
      <w:lvlText w:val="%1."/>
      <w:lvlJc w:val="left"/>
      <w:pPr>
        <w:tabs>
          <w:tab w:val="num" w:pos="720"/>
        </w:tabs>
        <w:ind w:left="720" w:hanging="360"/>
      </w:pPr>
    </w:lvl>
    <w:lvl w:ilvl="1" w:tplc="22347F42" w:tentative="1">
      <w:start w:val="1"/>
      <w:numFmt w:val="lowerLetter"/>
      <w:lvlText w:val="%2."/>
      <w:lvlJc w:val="left"/>
      <w:pPr>
        <w:tabs>
          <w:tab w:val="num" w:pos="1440"/>
        </w:tabs>
        <w:ind w:left="1440" w:hanging="360"/>
      </w:pPr>
    </w:lvl>
    <w:lvl w:ilvl="2" w:tplc="A162A89A" w:tentative="1">
      <w:start w:val="1"/>
      <w:numFmt w:val="lowerLetter"/>
      <w:lvlText w:val="%3."/>
      <w:lvlJc w:val="left"/>
      <w:pPr>
        <w:tabs>
          <w:tab w:val="num" w:pos="2160"/>
        </w:tabs>
        <w:ind w:left="2160" w:hanging="360"/>
      </w:pPr>
    </w:lvl>
    <w:lvl w:ilvl="3" w:tplc="8A8CB1D4" w:tentative="1">
      <w:start w:val="1"/>
      <w:numFmt w:val="lowerLetter"/>
      <w:lvlText w:val="%4."/>
      <w:lvlJc w:val="left"/>
      <w:pPr>
        <w:tabs>
          <w:tab w:val="num" w:pos="2880"/>
        </w:tabs>
        <w:ind w:left="2880" w:hanging="360"/>
      </w:pPr>
    </w:lvl>
    <w:lvl w:ilvl="4" w:tplc="C15EC912" w:tentative="1">
      <w:start w:val="1"/>
      <w:numFmt w:val="lowerLetter"/>
      <w:lvlText w:val="%5."/>
      <w:lvlJc w:val="left"/>
      <w:pPr>
        <w:tabs>
          <w:tab w:val="num" w:pos="3600"/>
        </w:tabs>
        <w:ind w:left="3600" w:hanging="360"/>
      </w:pPr>
    </w:lvl>
    <w:lvl w:ilvl="5" w:tplc="4E4C3AF6" w:tentative="1">
      <w:start w:val="1"/>
      <w:numFmt w:val="lowerLetter"/>
      <w:lvlText w:val="%6."/>
      <w:lvlJc w:val="left"/>
      <w:pPr>
        <w:tabs>
          <w:tab w:val="num" w:pos="4320"/>
        </w:tabs>
        <w:ind w:left="4320" w:hanging="360"/>
      </w:pPr>
    </w:lvl>
    <w:lvl w:ilvl="6" w:tplc="6AF82648" w:tentative="1">
      <w:start w:val="1"/>
      <w:numFmt w:val="lowerLetter"/>
      <w:lvlText w:val="%7."/>
      <w:lvlJc w:val="left"/>
      <w:pPr>
        <w:tabs>
          <w:tab w:val="num" w:pos="5040"/>
        </w:tabs>
        <w:ind w:left="5040" w:hanging="360"/>
      </w:pPr>
    </w:lvl>
    <w:lvl w:ilvl="7" w:tplc="EB2A4332" w:tentative="1">
      <w:start w:val="1"/>
      <w:numFmt w:val="lowerLetter"/>
      <w:lvlText w:val="%8."/>
      <w:lvlJc w:val="left"/>
      <w:pPr>
        <w:tabs>
          <w:tab w:val="num" w:pos="5760"/>
        </w:tabs>
        <w:ind w:left="5760" w:hanging="360"/>
      </w:pPr>
    </w:lvl>
    <w:lvl w:ilvl="8" w:tplc="417CB12C"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E3"/>
    <w:rsid w:val="00002849"/>
    <w:rsid w:val="00005896"/>
    <w:rsid w:val="00006269"/>
    <w:rsid w:val="000121AC"/>
    <w:rsid w:val="000174D7"/>
    <w:rsid w:val="00020D59"/>
    <w:rsid w:val="00024F05"/>
    <w:rsid w:val="00032F02"/>
    <w:rsid w:val="00035808"/>
    <w:rsid w:val="00040660"/>
    <w:rsid w:val="00040BF2"/>
    <w:rsid w:val="00041AF9"/>
    <w:rsid w:val="0004269D"/>
    <w:rsid w:val="00044AE0"/>
    <w:rsid w:val="000463BB"/>
    <w:rsid w:val="00050B08"/>
    <w:rsid w:val="00053424"/>
    <w:rsid w:val="00056553"/>
    <w:rsid w:val="000605C0"/>
    <w:rsid w:val="0006268E"/>
    <w:rsid w:val="000652AD"/>
    <w:rsid w:val="00070B5F"/>
    <w:rsid w:val="00073992"/>
    <w:rsid w:val="0007468A"/>
    <w:rsid w:val="00076572"/>
    <w:rsid w:val="000837A9"/>
    <w:rsid w:val="00085D68"/>
    <w:rsid w:val="000872D1"/>
    <w:rsid w:val="00090544"/>
    <w:rsid w:val="0009174A"/>
    <w:rsid w:val="00095C07"/>
    <w:rsid w:val="000A066E"/>
    <w:rsid w:val="000A12A3"/>
    <w:rsid w:val="000A446B"/>
    <w:rsid w:val="000B32D4"/>
    <w:rsid w:val="000B59D9"/>
    <w:rsid w:val="000C277C"/>
    <w:rsid w:val="000C6C6F"/>
    <w:rsid w:val="000C70C4"/>
    <w:rsid w:val="000D1804"/>
    <w:rsid w:val="000D6318"/>
    <w:rsid w:val="000E1B8A"/>
    <w:rsid w:val="000E2176"/>
    <w:rsid w:val="000E31A3"/>
    <w:rsid w:val="000E3A9F"/>
    <w:rsid w:val="000E5BC9"/>
    <w:rsid w:val="000E6AC5"/>
    <w:rsid w:val="000F0C3B"/>
    <w:rsid w:val="000F1988"/>
    <w:rsid w:val="000F5D26"/>
    <w:rsid w:val="000F5F39"/>
    <w:rsid w:val="0010073A"/>
    <w:rsid w:val="00100E6E"/>
    <w:rsid w:val="00102EB1"/>
    <w:rsid w:val="00103C65"/>
    <w:rsid w:val="00110FE6"/>
    <w:rsid w:val="0011190E"/>
    <w:rsid w:val="00113152"/>
    <w:rsid w:val="00115139"/>
    <w:rsid w:val="00115543"/>
    <w:rsid w:val="00116905"/>
    <w:rsid w:val="001211E7"/>
    <w:rsid w:val="00121662"/>
    <w:rsid w:val="00122B32"/>
    <w:rsid w:val="00122F54"/>
    <w:rsid w:val="001230D7"/>
    <w:rsid w:val="00126556"/>
    <w:rsid w:val="001274C7"/>
    <w:rsid w:val="00127AB8"/>
    <w:rsid w:val="001331B5"/>
    <w:rsid w:val="00134222"/>
    <w:rsid w:val="001369BD"/>
    <w:rsid w:val="001460C0"/>
    <w:rsid w:val="00146121"/>
    <w:rsid w:val="00146420"/>
    <w:rsid w:val="00154242"/>
    <w:rsid w:val="001576C0"/>
    <w:rsid w:val="001714D2"/>
    <w:rsid w:val="001760B2"/>
    <w:rsid w:val="001763F6"/>
    <w:rsid w:val="001775D6"/>
    <w:rsid w:val="001817BF"/>
    <w:rsid w:val="00182FFA"/>
    <w:rsid w:val="0018304F"/>
    <w:rsid w:val="00193048"/>
    <w:rsid w:val="0019526B"/>
    <w:rsid w:val="001A1402"/>
    <w:rsid w:val="001A141C"/>
    <w:rsid w:val="001A31B6"/>
    <w:rsid w:val="001A56FD"/>
    <w:rsid w:val="001B1B05"/>
    <w:rsid w:val="001B439B"/>
    <w:rsid w:val="001C73D6"/>
    <w:rsid w:val="001E0F33"/>
    <w:rsid w:val="001E291F"/>
    <w:rsid w:val="001E65FB"/>
    <w:rsid w:val="001E66FB"/>
    <w:rsid w:val="001F06FC"/>
    <w:rsid w:val="001F37D7"/>
    <w:rsid w:val="001F539E"/>
    <w:rsid w:val="001F6A7A"/>
    <w:rsid w:val="002002C9"/>
    <w:rsid w:val="00201F2E"/>
    <w:rsid w:val="002024A2"/>
    <w:rsid w:val="0020727A"/>
    <w:rsid w:val="00222BB6"/>
    <w:rsid w:val="0022521E"/>
    <w:rsid w:val="00226A7F"/>
    <w:rsid w:val="0023018D"/>
    <w:rsid w:val="00232CD7"/>
    <w:rsid w:val="00234617"/>
    <w:rsid w:val="002426C6"/>
    <w:rsid w:val="00243F8C"/>
    <w:rsid w:val="00247EA3"/>
    <w:rsid w:val="0025047F"/>
    <w:rsid w:val="002508F2"/>
    <w:rsid w:val="0025451F"/>
    <w:rsid w:val="00254F84"/>
    <w:rsid w:val="00255536"/>
    <w:rsid w:val="002560DE"/>
    <w:rsid w:val="00260268"/>
    <w:rsid w:val="00267BCD"/>
    <w:rsid w:val="00281BAE"/>
    <w:rsid w:val="002846A3"/>
    <w:rsid w:val="002851AF"/>
    <w:rsid w:val="00285878"/>
    <w:rsid w:val="002860B7"/>
    <w:rsid w:val="00290C5E"/>
    <w:rsid w:val="00293958"/>
    <w:rsid w:val="00295DD5"/>
    <w:rsid w:val="002969F1"/>
    <w:rsid w:val="00297911"/>
    <w:rsid w:val="00297E13"/>
    <w:rsid w:val="002A5A1C"/>
    <w:rsid w:val="002A65CC"/>
    <w:rsid w:val="002B1E89"/>
    <w:rsid w:val="002B6088"/>
    <w:rsid w:val="002B643F"/>
    <w:rsid w:val="002B78E8"/>
    <w:rsid w:val="002C0FCE"/>
    <w:rsid w:val="002C2DB9"/>
    <w:rsid w:val="002C43EE"/>
    <w:rsid w:val="002C5EAE"/>
    <w:rsid w:val="002C73CC"/>
    <w:rsid w:val="002D2064"/>
    <w:rsid w:val="002D22BC"/>
    <w:rsid w:val="002D47F0"/>
    <w:rsid w:val="002D5C88"/>
    <w:rsid w:val="002E0494"/>
    <w:rsid w:val="002E128F"/>
    <w:rsid w:val="002E2696"/>
    <w:rsid w:val="002E624E"/>
    <w:rsid w:val="002E630A"/>
    <w:rsid w:val="002E7425"/>
    <w:rsid w:val="002E7BA3"/>
    <w:rsid w:val="002F2534"/>
    <w:rsid w:val="002F485D"/>
    <w:rsid w:val="002F5585"/>
    <w:rsid w:val="002F55AA"/>
    <w:rsid w:val="002F72DD"/>
    <w:rsid w:val="0030151C"/>
    <w:rsid w:val="0030200A"/>
    <w:rsid w:val="003103D4"/>
    <w:rsid w:val="0031432E"/>
    <w:rsid w:val="00314A44"/>
    <w:rsid w:val="003209FB"/>
    <w:rsid w:val="0032243C"/>
    <w:rsid w:val="00327270"/>
    <w:rsid w:val="00332BFC"/>
    <w:rsid w:val="0034224F"/>
    <w:rsid w:val="003456F3"/>
    <w:rsid w:val="00345CC1"/>
    <w:rsid w:val="0035000E"/>
    <w:rsid w:val="0035032A"/>
    <w:rsid w:val="00352206"/>
    <w:rsid w:val="00352D2E"/>
    <w:rsid w:val="0035372A"/>
    <w:rsid w:val="003565F1"/>
    <w:rsid w:val="00360AA2"/>
    <w:rsid w:val="003664FC"/>
    <w:rsid w:val="00374B02"/>
    <w:rsid w:val="00377B58"/>
    <w:rsid w:val="00391625"/>
    <w:rsid w:val="0039267C"/>
    <w:rsid w:val="00393638"/>
    <w:rsid w:val="00393DF1"/>
    <w:rsid w:val="00397D80"/>
    <w:rsid w:val="003A5F20"/>
    <w:rsid w:val="003B0552"/>
    <w:rsid w:val="003B698A"/>
    <w:rsid w:val="003C1BFD"/>
    <w:rsid w:val="003C1FFB"/>
    <w:rsid w:val="003C2E22"/>
    <w:rsid w:val="003C3B90"/>
    <w:rsid w:val="003C75D5"/>
    <w:rsid w:val="003E4A41"/>
    <w:rsid w:val="003E6132"/>
    <w:rsid w:val="003F124F"/>
    <w:rsid w:val="003F1885"/>
    <w:rsid w:val="003F1E3F"/>
    <w:rsid w:val="003F4ADA"/>
    <w:rsid w:val="00401C73"/>
    <w:rsid w:val="00403755"/>
    <w:rsid w:val="00404A5F"/>
    <w:rsid w:val="00411845"/>
    <w:rsid w:val="00413EA4"/>
    <w:rsid w:val="00414C4D"/>
    <w:rsid w:val="00416896"/>
    <w:rsid w:val="00417245"/>
    <w:rsid w:val="004247DA"/>
    <w:rsid w:val="0042570D"/>
    <w:rsid w:val="004310FC"/>
    <w:rsid w:val="00435A30"/>
    <w:rsid w:val="00437EAA"/>
    <w:rsid w:val="00440926"/>
    <w:rsid w:val="00442C7B"/>
    <w:rsid w:val="00444982"/>
    <w:rsid w:val="004456DF"/>
    <w:rsid w:val="00450090"/>
    <w:rsid w:val="004510DA"/>
    <w:rsid w:val="00460447"/>
    <w:rsid w:val="0046301C"/>
    <w:rsid w:val="004641B2"/>
    <w:rsid w:val="004649B7"/>
    <w:rsid w:val="00467E09"/>
    <w:rsid w:val="00472142"/>
    <w:rsid w:val="00472E55"/>
    <w:rsid w:val="0047554D"/>
    <w:rsid w:val="004857D5"/>
    <w:rsid w:val="00485904"/>
    <w:rsid w:val="0048694A"/>
    <w:rsid w:val="004967F3"/>
    <w:rsid w:val="00496B8D"/>
    <w:rsid w:val="00496D80"/>
    <w:rsid w:val="004A0B80"/>
    <w:rsid w:val="004A5D6A"/>
    <w:rsid w:val="004B3167"/>
    <w:rsid w:val="004B4AA0"/>
    <w:rsid w:val="004C39D1"/>
    <w:rsid w:val="004C485E"/>
    <w:rsid w:val="004D37B4"/>
    <w:rsid w:val="004D6FB1"/>
    <w:rsid w:val="004E1CC3"/>
    <w:rsid w:val="004E23F4"/>
    <w:rsid w:val="004E3CE5"/>
    <w:rsid w:val="004F17B8"/>
    <w:rsid w:val="004F183D"/>
    <w:rsid w:val="004F4948"/>
    <w:rsid w:val="004F6102"/>
    <w:rsid w:val="004F7D50"/>
    <w:rsid w:val="0050368D"/>
    <w:rsid w:val="00503746"/>
    <w:rsid w:val="00536E72"/>
    <w:rsid w:val="00537338"/>
    <w:rsid w:val="00537A15"/>
    <w:rsid w:val="00541208"/>
    <w:rsid w:val="0054563A"/>
    <w:rsid w:val="00546046"/>
    <w:rsid w:val="0054704D"/>
    <w:rsid w:val="005550E5"/>
    <w:rsid w:val="00561CB6"/>
    <w:rsid w:val="005622B7"/>
    <w:rsid w:val="00562904"/>
    <w:rsid w:val="0056453D"/>
    <w:rsid w:val="00564B3E"/>
    <w:rsid w:val="00566F7A"/>
    <w:rsid w:val="005723EE"/>
    <w:rsid w:val="005733FA"/>
    <w:rsid w:val="00574301"/>
    <w:rsid w:val="005759A2"/>
    <w:rsid w:val="0057767C"/>
    <w:rsid w:val="00582EFC"/>
    <w:rsid w:val="00587313"/>
    <w:rsid w:val="005903F9"/>
    <w:rsid w:val="005905AC"/>
    <w:rsid w:val="005905E7"/>
    <w:rsid w:val="005908F3"/>
    <w:rsid w:val="00591053"/>
    <w:rsid w:val="00591DD9"/>
    <w:rsid w:val="00595CEA"/>
    <w:rsid w:val="005A16AE"/>
    <w:rsid w:val="005A2C83"/>
    <w:rsid w:val="005A48D7"/>
    <w:rsid w:val="005B25C6"/>
    <w:rsid w:val="005B26B5"/>
    <w:rsid w:val="005B3970"/>
    <w:rsid w:val="005B4FE6"/>
    <w:rsid w:val="005B5750"/>
    <w:rsid w:val="005C0923"/>
    <w:rsid w:val="005C307E"/>
    <w:rsid w:val="005C3901"/>
    <w:rsid w:val="005C5C2D"/>
    <w:rsid w:val="005C76F4"/>
    <w:rsid w:val="005C7E44"/>
    <w:rsid w:val="005D09F2"/>
    <w:rsid w:val="005D139C"/>
    <w:rsid w:val="005D6AC9"/>
    <w:rsid w:val="005D7378"/>
    <w:rsid w:val="005E3A08"/>
    <w:rsid w:val="005E3C08"/>
    <w:rsid w:val="005E4B81"/>
    <w:rsid w:val="005F3F57"/>
    <w:rsid w:val="005F5FE7"/>
    <w:rsid w:val="005F66D0"/>
    <w:rsid w:val="005F72DC"/>
    <w:rsid w:val="00601043"/>
    <w:rsid w:val="0060255E"/>
    <w:rsid w:val="00612519"/>
    <w:rsid w:val="00615F3A"/>
    <w:rsid w:val="00625F96"/>
    <w:rsid w:val="006309F2"/>
    <w:rsid w:val="00631B75"/>
    <w:rsid w:val="00632955"/>
    <w:rsid w:val="00635FC7"/>
    <w:rsid w:val="0063642D"/>
    <w:rsid w:val="00642A44"/>
    <w:rsid w:val="00647A02"/>
    <w:rsid w:val="00650F60"/>
    <w:rsid w:val="00651D53"/>
    <w:rsid w:val="00653A1B"/>
    <w:rsid w:val="00655172"/>
    <w:rsid w:val="006620DC"/>
    <w:rsid w:val="00670A66"/>
    <w:rsid w:val="00672310"/>
    <w:rsid w:val="006806EC"/>
    <w:rsid w:val="00680CEB"/>
    <w:rsid w:val="00681A7D"/>
    <w:rsid w:val="00682E45"/>
    <w:rsid w:val="00690A02"/>
    <w:rsid w:val="00690B8C"/>
    <w:rsid w:val="00693731"/>
    <w:rsid w:val="006974CE"/>
    <w:rsid w:val="00697FB5"/>
    <w:rsid w:val="006A0536"/>
    <w:rsid w:val="006A1E23"/>
    <w:rsid w:val="006A2243"/>
    <w:rsid w:val="006A24FD"/>
    <w:rsid w:val="006C03E4"/>
    <w:rsid w:val="006C1958"/>
    <w:rsid w:val="006C696A"/>
    <w:rsid w:val="006D1567"/>
    <w:rsid w:val="006E00A7"/>
    <w:rsid w:val="006E36B9"/>
    <w:rsid w:val="006E5B43"/>
    <w:rsid w:val="006F260F"/>
    <w:rsid w:val="006F2F01"/>
    <w:rsid w:val="006F59C5"/>
    <w:rsid w:val="006F5C8C"/>
    <w:rsid w:val="006F6E04"/>
    <w:rsid w:val="00703301"/>
    <w:rsid w:val="007039D0"/>
    <w:rsid w:val="00710D24"/>
    <w:rsid w:val="0071615B"/>
    <w:rsid w:val="00723671"/>
    <w:rsid w:val="00723DE9"/>
    <w:rsid w:val="00726D30"/>
    <w:rsid w:val="00730AC9"/>
    <w:rsid w:val="00732252"/>
    <w:rsid w:val="00732481"/>
    <w:rsid w:val="0073308C"/>
    <w:rsid w:val="00733E3B"/>
    <w:rsid w:val="007357F5"/>
    <w:rsid w:val="00741694"/>
    <w:rsid w:val="00745274"/>
    <w:rsid w:val="007462F1"/>
    <w:rsid w:val="0075048B"/>
    <w:rsid w:val="00752B9A"/>
    <w:rsid w:val="0075590C"/>
    <w:rsid w:val="00762161"/>
    <w:rsid w:val="00762A7E"/>
    <w:rsid w:val="007702FD"/>
    <w:rsid w:val="007714E5"/>
    <w:rsid w:val="00771A2F"/>
    <w:rsid w:val="00772898"/>
    <w:rsid w:val="00773398"/>
    <w:rsid w:val="00774B05"/>
    <w:rsid w:val="007774ED"/>
    <w:rsid w:val="007868D4"/>
    <w:rsid w:val="00787778"/>
    <w:rsid w:val="00792337"/>
    <w:rsid w:val="007A036C"/>
    <w:rsid w:val="007A0847"/>
    <w:rsid w:val="007A4CC6"/>
    <w:rsid w:val="007A5120"/>
    <w:rsid w:val="007B12E8"/>
    <w:rsid w:val="007B4334"/>
    <w:rsid w:val="007B452E"/>
    <w:rsid w:val="007B4FE5"/>
    <w:rsid w:val="007B7027"/>
    <w:rsid w:val="007C1B57"/>
    <w:rsid w:val="007C75D5"/>
    <w:rsid w:val="007C7C44"/>
    <w:rsid w:val="007D1DA4"/>
    <w:rsid w:val="007E7765"/>
    <w:rsid w:val="007F0416"/>
    <w:rsid w:val="007F3E19"/>
    <w:rsid w:val="007F5363"/>
    <w:rsid w:val="007F61FE"/>
    <w:rsid w:val="007F78C9"/>
    <w:rsid w:val="00800348"/>
    <w:rsid w:val="0080038F"/>
    <w:rsid w:val="00801E35"/>
    <w:rsid w:val="00804F83"/>
    <w:rsid w:val="00805A73"/>
    <w:rsid w:val="008145FE"/>
    <w:rsid w:val="00816E6F"/>
    <w:rsid w:val="00824054"/>
    <w:rsid w:val="008240FC"/>
    <w:rsid w:val="00827694"/>
    <w:rsid w:val="00832377"/>
    <w:rsid w:val="00845CBA"/>
    <w:rsid w:val="0084759B"/>
    <w:rsid w:val="00853FE5"/>
    <w:rsid w:val="00855D2E"/>
    <w:rsid w:val="00857822"/>
    <w:rsid w:val="008617FA"/>
    <w:rsid w:val="00861DA0"/>
    <w:rsid w:val="00865769"/>
    <w:rsid w:val="00866846"/>
    <w:rsid w:val="00867CB6"/>
    <w:rsid w:val="00875DF2"/>
    <w:rsid w:val="00876098"/>
    <w:rsid w:val="00884E32"/>
    <w:rsid w:val="00885165"/>
    <w:rsid w:val="008928EE"/>
    <w:rsid w:val="008938F7"/>
    <w:rsid w:val="008A054D"/>
    <w:rsid w:val="008A5962"/>
    <w:rsid w:val="008B312B"/>
    <w:rsid w:val="008B33E8"/>
    <w:rsid w:val="008B5FB8"/>
    <w:rsid w:val="008B6156"/>
    <w:rsid w:val="008B6E13"/>
    <w:rsid w:val="008B7811"/>
    <w:rsid w:val="008C07E3"/>
    <w:rsid w:val="008C17E0"/>
    <w:rsid w:val="008D5172"/>
    <w:rsid w:val="008E0779"/>
    <w:rsid w:val="008E58DD"/>
    <w:rsid w:val="00903136"/>
    <w:rsid w:val="00903865"/>
    <w:rsid w:val="009060ED"/>
    <w:rsid w:val="00906366"/>
    <w:rsid w:val="00906A2F"/>
    <w:rsid w:val="009106D2"/>
    <w:rsid w:val="009124FD"/>
    <w:rsid w:val="00914F94"/>
    <w:rsid w:val="00920A6E"/>
    <w:rsid w:val="00921AA0"/>
    <w:rsid w:val="00925FB4"/>
    <w:rsid w:val="00932782"/>
    <w:rsid w:val="009333B1"/>
    <w:rsid w:val="00940407"/>
    <w:rsid w:val="0094066C"/>
    <w:rsid w:val="009532DC"/>
    <w:rsid w:val="00954CFD"/>
    <w:rsid w:val="00962297"/>
    <w:rsid w:val="009650F0"/>
    <w:rsid w:val="00971FBF"/>
    <w:rsid w:val="00976CDC"/>
    <w:rsid w:val="0097769F"/>
    <w:rsid w:val="00981122"/>
    <w:rsid w:val="00986D48"/>
    <w:rsid w:val="00990648"/>
    <w:rsid w:val="00992020"/>
    <w:rsid w:val="0099520F"/>
    <w:rsid w:val="00995977"/>
    <w:rsid w:val="009976D9"/>
    <w:rsid w:val="009A266F"/>
    <w:rsid w:val="009A3A41"/>
    <w:rsid w:val="009A5212"/>
    <w:rsid w:val="009A7B4E"/>
    <w:rsid w:val="009B0FD4"/>
    <w:rsid w:val="009B19A2"/>
    <w:rsid w:val="009B1BB9"/>
    <w:rsid w:val="009B1CD6"/>
    <w:rsid w:val="009B3694"/>
    <w:rsid w:val="009B4584"/>
    <w:rsid w:val="009B770E"/>
    <w:rsid w:val="009C1565"/>
    <w:rsid w:val="009C38D8"/>
    <w:rsid w:val="009C4132"/>
    <w:rsid w:val="009C5EDD"/>
    <w:rsid w:val="009D0976"/>
    <w:rsid w:val="009D420F"/>
    <w:rsid w:val="009D518E"/>
    <w:rsid w:val="009D7A09"/>
    <w:rsid w:val="009E04BF"/>
    <w:rsid w:val="009E103C"/>
    <w:rsid w:val="009F1222"/>
    <w:rsid w:val="009F25E8"/>
    <w:rsid w:val="00A02410"/>
    <w:rsid w:val="00A11484"/>
    <w:rsid w:val="00A1242C"/>
    <w:rsid w:val="00A12E6B"/>
    <w:rsid w:val="00A13E9D"/>
    <w:rsid w:val="00A13F05"/>
    <w:rsid w:val="00A154B2"/>
    <w:rsid w:val="00A1575E"/>
    <w:rsid w:val="00A2537C"/>
    <w:rsid w:val="00A25E45"/>
    <w:rsid w:val="00A26478"/>
    <w:rsid w:val="00A31382"/>
    <w:rsid w:val="00A3688A"/>
    <w:rsid w:val="00A41A4F"/>
    <w:rsid w:val="00A432C3"/>
    <w:rsid w:val="00A43F5D"/>
    <w:rsid w:val="00A5579D"/>
    <w:rsid w:val="00A6100E"/>
    <w:rsid w:val="00A6117C"/>
    <w:rsid w:val="00A661F5"/>
    <w:rsid w:val="00A74A9D"/>
    <w:rsid w:val="00A7655F"/>
    <w:rsid w:val="00A84007"/>
    <w:rsid w:val="00A878DF"/>
    <w:rsid w:val="00A92AC3"/>
    <w:rsid w:val="00A9384C"/>
    <w:rsid w:val="00A95651"/>
    <w:rsid w:val="00A958C7"/>
    <w:rsid w:val="00AA2A41"/>
    <w:rsid w:val="00AA5145"/>
    <w:rsid w:val="00AA6CF9"/>
    <w:rsid w:val="00AB324B"/>
    <w:rsid w:val="00AB60EC"/>
    <w:rsid w:val="00AC21E6"/>
    <w:rsid w:val="00AC3348"/>
    <w:rsid w:val="00AC50A9"/>
    <w:rsid w:val="00AD3762"/>
    <w:rsid w:val="00AD5C53"/>
    <w:rsid w:val="00AE045D"/>
    <w:rsid w:val="00AE67DF"/>
    <w:rsid w:val="00AF2434"/>
    <w:rsid w:val="00AF2A64"/>
    <w:rsid w:val="00AF78EE"/>
    <w:rsid w:val="00B01D14"/>
    <w:rsid w:val="00B039F0"/>
    <w:rsid w:val="00B03FCE"/>
    <w:rsid w:val="00B108B5"/>
    <w:rsid w:val="00B13D56"/>
    <w:rsid w:val="00B1492D"/>
    <w:rsid w:val="00B165A0"/>
    <w:rsid w:val="00B16DE7"/>
    <w:rsid w:val="00B17D8D"/>
    <w:rsid w:val="00B21666"/>
    <w:rsid w:val="00B227E0"/>
    <w:rsid w:val="00B3053E"/>
    <w:rsid w:val="00B33738"/>
    <w:rsid w:val="00B337C2"/>
    <w:rsid w:val="00B3431F"/>
    <w:rsid w:val="00B370A9"/>
    <w:rsid w:val="00B402BC"/>
    <w:rsid w:val="00B42194"/>
    <w:rsid w:val="00B433B4"/>
    <w:rsid w:val="00B44448"/>
    <w:rsid w:val="00B52743"/>
    <w:rsid w:val="00B548FE"/>
    <w:rsid w:val="00B6048C"/>
    <w:rsid w:val="00B64BF1"/>
    <w:rsid w:val="00B735CD"/>
    <w:rsid w:val="00B8241E"/>
    <w:rsid w:val="00B829AD"/>
    <w:rsid w:val="00B85332"/>
    <w:rsid w:val="00B86320"/>
    <w:rsid w:val="00B871D2"/>
    <w:rsid w:val="00BA056C"/>
    <w:rsid w:val="00BA226F"/>
    <w:rsid w:val="00BA313B"/>
    <w:rsid w:val="00BA7634"/>
    <w:rsid w:val="00BA7F2A"/>
    <w:rsid w:val="00BB41A8"/>
    <w:rsid w:val="00BB4669"/>
    <w:rsid w:val="00BB4C4B"/>
    <w:rsid w:val="00BB5B04"/>
    <w:rsid w:val="00BC003C"/>
    <w:rsid w:val="00BC3A8F"/>
    <w:rsid w:val="00BC3D11"/>
    <w:rsid w:val="00BD097A"/>
    <w:rsid w:val="00BD2277"/>
    <w:rsid w:val="00BD27EB"/>
    <w:rsid w:val="00BD64F7"/>
    <w:rsid w:val="00BE2170"/>
    <w:rsid w:val="00BE5132"/>
    <w:rsid w:val="00BE51C1"/>
    <w:rsid w:val="00BE71F4"/>
    <w:rsid w:val="00C03B79"/>
    <w:rsid w:val="00C04937"/>
    <w:rsid w:val="00C04D82"/>
    <w:rsid w:val="00C06015"/>
    <w:rsid w:val="00C061D0"/>
    <w:rsid w:val="00C1043B"/>
    <w:rsid w:val="00C11EDE"/>
    <w:rsid w:val="00C12E23"/>
    <w:rsid w:val="00C1413F"/>
    <w:rsid w:val="00C16BEA"/>
    <w:rsid w:val="00C172FA"/>
    <w:rsid w:val="00C249D9"/>
    <w:rsid w:val="00C26347"/>
    <w:rsid w:val="00C264D8"/>
    <w:rsid w:val="00C3215A"/>
    <w:rsid w:val="00C332C9"/>
    <w:rsid w:val="00C33EB0"/>
    <w:rsid w:val="00C40577"/>
    <w:rsid w:val="00C500A9"/>
    <w:rsid w:val="00C52838"/>
    <w:rsid w:val="00C52A28"/>
    <w:rsid w:val="00C559F9"/>
    <w:rsid w:val="00C55C3D"/>
    <w:rsid w:val="00C57E12"/>
    <w:rsid w:val="00C65CB0"/>
    <w:rsid w:val="00C70A98"/>
    <w:rsid w:val="00C71B17"/>
    <w:rsid w:val="00C71C7F"/>
    <w:rsid w:val="00C860DC"/>
    <w:rsid w:val="00C8663B"/>
    <w:rsid w:val="00C8780E"/>
    <w:rsid w:val="00C909C8"/>
    <w:rsid w:val="00C92154"/>
    <w:rsid w:val="00C97171"/>
    <w:rsid w:val="00C97AB2"/>
    <w:rsid w:val="00CA1A01"/>
    <w:rsid w:val="00CB1E33"/>
    <w:rsid w:val="00CB7A4E"/>
    <w:rsid w:val="00CC215F"/>
    <w:rsid w:val="00CD0D29"/>
    <w:rsid w:val="00CD23B4"/>
    <w:rsid w:val="00CD38EB"/>
    <w:rsid w:val="00CD45C1"/>
    <w:rsid w:val="00CE0424"/>
    <w:rsid w:val="00CE7E19"/>
    <w:rsid w:val="00CF28E3"/>
    <w:rsid w:val="00CF75EF"/>
    <w:rsid w:val="00D03178"/>
    <w:rsid w:val="00D04A6F"/>
    <w:rsid w:val="00D04E4F"/>
    <w:rsid w:val="00D05043"/>
    <w:rsid w:val="00D07090"/>
    <w:rsid w:val="00D07FD2"/>
    <w:rsid w:val="00D15002"/>
    <w:rsid w:val="00D17E9A"/>
    <w:rsid w:val="00D22FEA"/>
    <w:rsid w:val="00D24ACF"/>
    <w:rsid w:val="00D265F3"/>
    <w:rsid w:val="00D31665"/>
    <w:rsid w:val="00D35514"/>
    <w:rsid w:val="00D37349"/>
    <w:rsid w:val="00D43E32"/>
    <w:rsid w:val="00D53709"/>
    <w:rsid w:val="00D543D4"/>
    <w:rsid w:val="00D570E5"/>
    <w:rsid w:val="00D66E56"/>
    <w:rsid w:val="00D73185"/>
    <w:rsid w:val="00D754B6"/>
    <w:rsid w:val="00D7586E"/>
    <w:rsid w:val="00D80718"/>
    <w:rsid w:val="00D8097A"/>
    <w:rsid w:val="00D83CE5"/>
    <w:rsid w:val="00D84B39"/>
    <w:rsid w:val="00D85F41"/>
    <w:rsid w:val="00D86295"/>
    <w:rsid w:val="00D86A35"/>
    <w:rsid w:val="00D87760"/>
    <w:rsid w:val="00D922EB"/>
    <w:rsid w:val="00D947B9"/>
    <w:rsid w:val="00D96D19"/>
    <w:rsid w:val="00DA0C16"/>
    <w:rsid w:val="00DA401B"/>
    <w:rsid w:val="00DA5191"/>
    <w:rsid w:val="00DA52F9"/>
    <w:rsid w:val="00DA64A2"/>
    <w:rsid w:val="00DA7837"/>
    <w:rsid w:val="00DB1331"/>
    <w:rsid w:val="00DB1924"/>
    <w:rsid w:val="00DB24F6"/>
    <w:rsid w:val="00DB48C4"/>
    <w:rsid w:val="00DD27AA"/>
    <w:rsid w:val="00DD5229"/>
    <w:rsid w:val="00DD5779"/>
    <w:rsid w:val="00DE03D8"/>
    <w:rsid w:val="00DE48DE"/>
    <w:rsid w:val="00DE73CE"/>
    <w:rsid w:val="00DE7406"/>
    <w:rsid w:val="00DF080A"/>
    <w:rsid w:val="00DF1FC6"/>
    <w:rsid w:val="00DF59F3"/>
    <w:rsid w:val="00DF7A74"/>
    <w:rsid w:val="00E0069B"/>
    <w:rsid w:val="00E010B9"/>
    <w:rsid w:val="00E01C71"/>
    <w:rsid w:val="00E0799F"/>
    <w:rsid w:val="00E25B4B"/>
    <w:rsid w:val="00E31147"/>
    <w:rsid w:val="00E329B6"/>
    <w:rsid w:val="00E35A0E"/>
    <w:rsid w:val="00E4417E"/>
    <w:rsid w:val="00E47AB1"/>
    <w:rsid w:val="00E50AA8"/>
    <w:rsid w:val="00E522DD"/>
    <w:rsid w:val="00E534AE"/>
    <w:rsid w:val="00E54036"/>
    <w:rsid w:val="00E556DE"/>
    <w:rsid w:val="00E55AE4"/>
    <w:rsid w:val="00E56AA6"/>
    <w:rsid w:val="00E57611"/>
    <w:rsid w:val="00E71C79"/>
    <w:rsid w:val="00E73341"/>
    <w:rsid w:val="00E765CE"/>
    <w:rsid w:val="00E82D41"/>
    <w:rsid w:val="00E86308"/>
    <w:rsid w:val="00E8675F"/>
    <w:rsid w:val="00E86830"/>
    <w:rsid w:val="00E87B74"/>
    <w:rsid w:val="00EA1F4F"/>
    <w:rsid w:val="00EB09C4"/>
    <w:rsid w:val="00EC2D3F"/>
    <w:rsid w:val="00EC31B9"/>
    <w:rsid w:val="00EC72EF"/>
    <w:rsid w:val="00ED19C1"/>
    <w:rsid w:val="00ED212D"/>
    <w:rsid w:val="00ED596D"/>
    <w:rsid w:val="00ED69C3"/>
    <w:rsid w:val="00ED6A40"/>
    <w:rsid w:val="00EE10D6"/>
    <w:rsid w:val="00EF11E0"/>
    <w:rsid w:val="00EF3699"/>
    <w:rsid w:val="00EF3846"/>
    <w:rsid w:val="00EF4E9D"/>
    <w:rsid w:val="00EF62BD"/>
    <w:rsid w:val="00EF6539"/>
    <w:rsid w:val="00EF76FC"/>
    <w:rsid w:val="00F01B4B"/>
    <w:rsid w:val="00F056B2"/>
    <w:rsid w:val="00F05A25"/>
    <w:rsid w:val="00F05AA4"/>
    <w:rsid w:val="00F12B75"/>
    <w:rsid w:val="00F16A66"/>
    <w:rsid w:val="00F17B41"/>
    <w:rsid w:val="00F22A9B"/>
    <w:rsid w:val="00F2486D"/>
    <w:rsid w:val="00F276DF"/>
    <w:rsid w:val="00F305E5"/>
    <w:rsid w:val="00F30D94"/>
    <w:rsid w:val="00F32DD4"/>
    <w:rsid w:val="00F40D0F"/>
    <w:rsid w:val="00F414E6"/>
    <w:rsid w:val="00F464EB"/>
    <w:rsid w:val="00F50C8B"/>
    <w:rsid w:val="00F55652"/>
    <w:rsid w:val="00F55706"/>
    <w:rsid w:val="00F567F6"/>
    <w:rsid w:val="00F569FB"/>
    <w:rsid w:val="00F56EFF"/>
    <w:rsid w:val="00F62AFE"/>
    <w:rsid w:val="00F63412"/>
    <w:rsid w:val="00F63D2C"/>
    <w:rsid w:val="00F64636"/>
    <w:rsid w:val="00F66C2E"/>
    <w:rsid w:val="00F74FDC"/>
    <w:rsid w:val="00F834D9"/>
    <w:rsid w:val="00F843B7"/>
    <w:rsid w:val="00F8523A"/>
    <w:rsid w:val="00F873AA"/>
    <w:rsid w:val="00F95054"/>
    <w:rsid w:val="00F960D8"/>
    <w:rsid w:val="00F97616"/>
    <w:rsid w:val="00FA7894"/>
    <w:rsid w:val="00FB0A83"/>
    <w:rsid w:val="00FB169C"/>
    <w:rsid w:val="00FB43A2"/>
    <w:rsid w:val="00FB5024"/>
    <w:rsid w:val="00FC2906"/>
    <w:rsid w:val="00FC3735"/>
    <w:rsid w:val="00FC4264"/>
    <w:rsid w:val="00FC5498"/>
    <w:rsid w:val="00FD0743"/>
    <w:rsid w:val="00FD1C33"/>
    <w:rsid w:val="00FD399E"/>
    <w:rsid w:val="00FD3AC4"/>
    <w:rsid w:val="00FD5379"/>
    <w:rsid w:val="00FD5C32"/>
    <w:rsid w:val="00FE456D"/>
    <w:rsid w:val="00FE45DA"/>
    <w:rsid w:val="00FF27F5"/>
    <w:rsid w:val="00FF2EEE"/>
    <w:rsid w:val="00FF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FAFFE"/>
  <w15:chartTrackingRefBased/>
  <w15:docId w15:val="{E857132A-14A3-42DE-BF86-DDB87261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694"/>
    <w:pPr>
      <w:spacing w:after="80" w:line="240" w:lineRule="auto"/>
    </w:pPr>
  </w:style>
  <w:style w:type="paragraph" w:styleId="Heading1">
    <w:name w:val="heading 1"/>
    <w:basedOn w:val="Normal"/>
    <w:next w:val="Normal"/>
    <w:link w:val="Heading1Char"/>
    <w:uiPriority w:val="9"/>
    <w:qFormat/>
    <w:rsid w:val="00612519"/>
    <w:pPr>
      <w:outlineLvl w:val="0"/>
    </w:pPr>
    <w:rPr>
      <w:b/>
      <w:sz w:val="26"/>
      <w:szCs w:val="26"/>
    </w:rPr>
  </w:style>
  <w:style w:type="paragraph" w:styleId="Heading2">
    <w:name w:val="heading 2"/>
    <w:basedOn w:val="Normal"/>
    <w:next w:val="Normal"/>
    <w:link w:val="Heading2Char"/>
    <w:uiPriority w:val="9"/>
    <w:unhideWhenUsed/>
    <w:qFormat/>
    <w:rsid w:val="001E291F"/>
    <w:pPr>
      <w:outlineLvl w:val="1"/>
    </w:pPr>
    <w:rPr>
      <w:b/>
    </w:rPr>
  </w:style>
  <w:style w:type="paragraph" w:styleId="Heading3">
    <w:name w:val="heading 3"/>
    <w:basedOn w:val="Normal"/>
    <w:next w:val="Normal"/>
    <w:link w:val="Heading3Char"/>
    <w:uiPriority w:val="9"/>
    <w:unhideWhenUsed/>
    <w:qFormat/>
    <w:rsid w:val="00C04D82"/>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A9D"/>
    <w:pPr>
      <w:tabs>
        <w:tab w:val="center" w:pos="4680"/>
        <w:tab w:val="right" w:pos="9360"/>
      </w:tabs>
      <w:spacing w:after="0"/>
    </w:pPr>
  </w:style>
  <w:style w:type="character" w:customStyle="1" w:styleId="HeaderChar">
    <w:name w:val="Header Char"/>
    <w:basedOn w:val="DefaultParagraphFont"/>
    <w:link w:val="Header"/>
    <w:uiPriority w:val="99"/>
    <w:rsid w:val="00A74A9D"/>
  </w:style>
  <w:style w:type="paragraph" w:styleId="Footer">
    <w:name w:val="footer"/>
    <w:basedOn w:val="Normal"/>
    <w:link w:val="FooterChar"/>
    <w:uiPriority w:val="99"/>
    <w:unhideWhenUsed/>
    <w:rsid w:val="00A74A9D"/>
    <w:pPr>
      <w:tabs>
        <w:tab w:val="center" w:pos="4680"/>
        <w:tab w:val="right" w:pos="9360"/>
      </w:tabs>
      <w:spacing w:after="0"/>
    </w:pPr>
  </w:style>
  <w:style w:type="character" w:customStyle="1" w:styleId="FooterChar">
    <w:name w:val="Footer Char"/>
    <w:basedOn w:val="DefaultParagraphFont"/>
    <w:link w:val="Footer"/>
    <w:uiPriority w:val="99"/>
    <w:rsid w:val="00A74A9D"/>
  </w:style>
  <w:style w:type="character" w:customStyle="1" w:styleId="Heading1Char">
    <w:name w:val="Heading 1 Char"/>
    <w:basedOn w:val="DefaultParagraphFont"/>
    <w:link w:val="Heading1"/>
    <w:uiPriority w:val="9"/>
    <w:rsid w:val="00612519"/>
    <w:rPr>
      <w:b/>
      <w:sz w:val="26"/>
      <w:szCs w:val="26"/>
    </w:rPr>
  </w:style>
  <w:style w:type="character" w:customStyle="1" w:styleId="Heading2Char">
    <w:name w:val="Heading 2 Char"/>
    <w:basedOn w:val="DefaultParagraphFont"/>
    <w:link w:val="Heading2"/>
    <w:uiPriority w:val="9"/>
    <w:rsid w:val="001E291F"/>
    <w:rPr>
      <w:b/>
    </w:rPr>
  </w:style>
  <w:style w:type="paragraph" w:styleId="BalloonText">
    <w:name w:val="Balloon Text"/>
    <w:basedOn w:val="Normal"/>
    <w:link w:val="BalloonTextChar"/>
    <w:uiPriority w:val="99"/>
    <w:semiHidden/>
    <w:unhideWhenUsed/>
    <w:rsid w:val="00D54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3D4"/>
    <w:rPr>
      <w:rFonts w:ascii="Segoe UI" w:hAnsi="Segoe UI" w:cs="Segoe UI"/>
      <w:sz w:val="18"/>
      <w:szCs w:val="18"/>
    </w:rPr>
  </w:style>
  <w:style w:type="character" w:customStyle="1" w:styleId="Heading3Char">
    <w:name w:val="Heading 3 Char"/>
    <w:basedOn w:val="DefaultParagraphFont"/>
    <w:link w:val="Heading3"/>
    <w:uiPriority w:val="9"/>
    <w:rsid w:val="00C04D82"/>
    <w:rPr>
      <w:rFonts w:asciiTheme="majorHAnsi" w:eastAsiaTheme="majorEastAsia" w:hAnsiTheme="majorHAnsi" w:cstheme="majorBidi"/>
      <w:i/>
      <w:szCs w:val="24"/>
    </w:rPr>
  </w:style>
  <w:style w:type="paragraph" w:styleId="NormalWeb">
    <w:name w:val="Normal (Web)"/>
    <w:basedOn w:val="Normal"/>
    <w:uiPriority w:val="99"/>
    <w:semiHidden/>
    <w:unhideWhenUsed/>
    <w:rsid w:val="004B3167"/>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18304F"/>
    <w:pPr>
      <w:spacing w:after="0" w:line="240" w:lineRule="auto"/>
      <w:ind w:left="288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66213">
      <w:bodyDiv w:val="1"/>
      <w:marLeft w:val="0"/>
      <w:marRight w:val="0"/>
      <w:marTop w:val="0"/>
      <w:marBottom w:val="0"/>
      <w:divBdr>
        <w:top w:val="none" w:sz="0" w:space="0" w:color="auto"/>
        <w:left w:val="none" w:sz="0" w:space="0" w:color="auto"/>
        <w:bottom w:val="none" w:sz="0" w:space="0" w:color="auto"/>
        <w:right w:val="none" w:sz="0" w:space="0" w:color="auto"/>
      </w:divBdr>
    </w:div>
    <w:div w:id="436488004">
      <w:bodyDiv w:val="1"/>
      <w:marLeft w:val="0"/>
      <w:marRight w:val="0"/>
      <w:marTop w:val="0"/>
      <w:marBottom w:val="0"/>
      <w:divBdr>
        <w:top w:val="none" w:sz="0" w:space="0" w:color="auto"/>
        <w:left w:val="none" w:sz="0" w:space="0" w:color="auto"/>
        <w:bottom w:val="none" w:sz="0" w:space="0" w:color="auto"/>
        <w:right w:val="none" w:sz="0" w:space="0" w:color="auto"/>
      </w:divBdr>
    </w:div>
    <w:div w:id="710376426">
      <w:bodyDiv w:val="1"/>
      <w:marLeft w:val="0"/>
      <w:marRight w:val="0"/>
      <w:marTop w:val="0"/>
      <w:marBottom w:val="0"/>
      <w:divBdr>
        <w:top w:val="none" w:sz="0" w:space="0" w:color="auto"/>
        <w:left w:val="none" w:sz="0" w:space="0" w:color="auto"/>
        <w:bottom w:val="none" w:sz="0" w:space="0" w:color="auto"/>
        <w:right w:val="none" w:sz="0" w:space="0" w:color="auto"/>
      </w:divBdr>
    </w:div>
    <w:div w:id="1048527540">
      <w:bodyDiv w:val="1"/>
      <w:marLeft w:val="0"/>
      <w:marRight w:val="0"/>
      <w:marTop w:val="0"/>
      <w:marBottom w:val="0"/>
      <w:divBdr>
        <w:top w:val="none" w:sz="0" w:space="0" w:color="auto"/>
        <w:left w:val="none" w:sz="0" w:space="0" w:color="auto"/>
        <w:bottom w:val="none" w:sz="0" w:space="0" w:color="auto"/>
        <w:right w:val="none" w:sz="0" w:space="0" w:color="auto"/>
      </w:divBdr>
    </w:div>
    <w:div w:id="1674917358">
      <w:bodyDiv w:val="1"/>
      <w:marLeft w:val="0"/>
      <w:marRight w:val="0"/>
      <w:marTop w:val="0"/>
      <w:marBottom w:val="0"/>
      <w:divBdr>
        <w:top w:val="none" w:sz="0" w:space="0" w:color="auto"/>
        <w:left w:val="none" w:sz="0" w:space="0" w:color="auto"/>
        <w:bottom w:val="none" w:sz="0" w:space="0" w:color="auto"/>
        <w:right w:val="none" w:sz="0" w:space="0" w:color="auto"/>
      </w:divBdr>
    </w:div>
    <w:div w:id="1777602828">
      <w:bodyDiv w:val="1"/>
      <w:marLeft w:val="0"/>
      <w:marRight w:val="0"/>
      <w:marTop w:val="0"/>
      <w:marBottom w:val="0"/>
      <w:divBdr>
        <w:top w:val="none" w:sz="0" w:space="0" w:color="auto"/>
        <w:left w:val="none" w:sz="0" w:space="0" w:color="auto"/>
        <w:bottom w:val="none" w:sz="0" w:space="0" w:color="auto"/>
        <w:right w:val="none" w:sz="0" w:space="0" w:color="auto"/>
      </w:divBdr>
    </w:div>
    <w:div w:id="1797287144">
      <w:bodyDiv w:val="1"/>
      <w:marLeft w:val="0"/>
      <w:marRight w:val="0"/>
      <w:marTop w:val="0"/>
      <w:marBottom w:val="0"/>
      <w:divBdr>
        <w:top w:val="none" w:sz="0" w:space="0" w:color="auto"/>
        <w:left w:val="none" w:sz="0" w:space="0" w:color="auto"/>
        <w:bottom w:val="none" w:sz="0" w:space="0" w:color="auto"/>
        <w:right w:val="none" w:sz="0" w:space="0" w:color="auto"/>
      </w:divBdr>
    </w:div>
    <w:div w:id="1856117068">
      <w:bodyDiv w:val="1"/>
      <w:marLeft w:val="0"/>
      <w:marRight w:val="0"/>
      <w:marTop w:val="0"/>
      <w:marBottom w:val="0"/>
      <w:divBdr>
        <w:top w:val="none" w:sz="0" w:space="0" w:color="auto"/>
        <w:left w:val="none" w:sz="0" w:space="0" w:color="auto"/>
        <w:bottom w:val="none" w:sz="0" w:space="0" w:color="auto"/>
        <w:right w:val="none" w:sz="0" w:space="0" w:color="auto"/>
      </w:divBdr>
    </w:div>
    <w:div w:id="1931766700">
      <w:bodyDiv w:val="1"/>
      <w:marLeft w:val="0"/>
      <w:marRight w:val="0"/>
      <w:marTop w:val="0"/>
      <w:marBottom w:val="0"/>
      <w:divBdr>
        <w:top w:val="none" w:sz="0" w:space="0" w:color="auto"/>
        <w:left w:val="none" w:sz="0" w:space="0" w:color="auto"/>
        <w:bottom w:val="none" w:sz="0" w:space="0" w:color="auto"/>
        <w:right w:val="none" w:sz="0" w:space="0" w:color="auto"/>
      </w:divBdr>
    </w:div>
    <w:div w:id="2105151702">
      <w:bodyDiv w:val="1"/>
      <w:marLeft w:val="0"/>
      <w:marRight w:val="0"/>
      <w:marTop w:val="0"/>
      <w:marBottom w:val="0"/>
      <w:divBdr>
        <w:top w:val="none" w:sz="0" w:space="0" w:color="auto"/>
        <w:left w:val="none" w:sz="0" w:space="0" w:color="auto"/>
        <w:bottom w:val="none" w:sz="0" w:space="0" w:color="auto"/>
        <w:right w:val="none" w:sz="0" w:space="0" w:color="auto"/>
      </w:divBdr>
      <w:divsChild>
        <w:div w:id="1321081738">
          <w:marLeft w:val="806"/>
          <w:marRight w:val="0"/>
          <w:marTop w:val="144"/>
          <w:marBottom w:val="120"/>
          <w:divBdr>
            <w:top w:val="none" w:sz="0" w:space="0" w:color="auto"/>
            <w:left w:val="none" w:sz="0" w:space="0" w:color="auto"/>
            <w:bottom w:val="none" w:sz="0" w:space="0" w:color="auto"/>
            <w:right w:val="none" w:sz="0" w:space="0" w:color="auto"/>
          </w:divBdr>
        </w:div>
        <w:div w:id="891962321">
          <w:marLeft w:val="806"/>
          <w:marRight w:val="0"/>
          <w:marTop w:val="144"/>
          <w:marBottom w:val="120"/>
          <w:divBdr>
            <w:top w:val="none" w:sz="0" w:space="0" w:color="auto"/>
            <w:left w:val="none" w:sz="0" w:space="0" w:color="auto"/>
            <w:bottom w:val="none" w:sz="0" w:space="0" w:color="auto"/>
            <w:right w:val="none" w:sz="0" w:space="0" w:color="auto"/>
          </w:divBdr>
        </w:div>
        <w:div w:id="1046023992">
          <w:marLeft w:val="806"/>
          <w:marRight w:val="0"/>
          <w:marTop w:val="144"/>
          <w:marBottom w:val="120"/>
          <w:divBdr>
            <w:top w:val="none" w:sz="0" w:space="0" w:color="auto"/>
            <w:left w:val="none" w:sz="0" w:space="0" w:color="auto"/>
            <w:bottom w:val="none" w:sz="0" w:space="0" w:color="auto"/>
            <w:right w:val="none" w:sz="0" w:space="0" w:color="auto"/>
          </w:divBdr>
        </w:div>
        <w:div w:id="2038388103">
          <w:marLeft w:val="806"/>
          <w:marRight w:val="0"/>
          <w:marTop w:val="144"/>
          <w:marBottom w:val="120"/>
          <w:divBdr>
            <w:top w:val="none" w:sz="0" w:space="0" w:color="auto"/>
            <w:left w:val="none" w:sz="0" w:space="0" w:color="auto"/>
            <w:bottom w:val="none" w:sz="0" w:space="0" w:color="auto"/>
            <w:right w:val="none" w:sz="0" w:space="0" w:color="auto"/>
          </w:divBdr>
        </w:div>
        <w:div w:id="1677656844">
          <w:marLeft w:val="806"/>
          <w:marRight w:val="0"/>
          <w:marTop w:val="144"/>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3022</TotalTime>
  <Pages>8</Pages>
  <Words>4914</Words>
  <Characters>28015</Characters>
  <Application>Microsoft Office Word</Application>
  <DocSecurity>0</DocSecurity>
  <Lines>233</Lines>
  <Paragraphs>65</Paragraphs>
  <ScaleCrop>false</ScaleCrop>
  <Company/>
  <LinksUpToDate>false</LinksUpToDate>
  <CharactersWithSpaces>32864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cp:keywords/>
  <dc:description/>
  <cp:lastModifiedBy>Michael Brent</cp:lastModifiedBy>
  <cp:revision>773</cp:revision>
  <cp:lastPrinted>2018-03-16T11:21:00Z</cp:lastPrinted>
  <dcterms:created xsi:type="dcterms:W3CDTF">2018-03-14T00:34:00Z</dcterms:created>
  <dcterms:modified xsi:type="dcterms:W3CDTF">2019-04-10T06:57:00Z</dcterms:modified>
</cp:coreProperties>
</file>