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4DD1F3" w14:textId="5E838D11" w:rsidR="000B59D9" w:rsidRDefault="00B1492D" w:rsidP="0075048B">
      <w:pPr>
        <w:pStyle w:val="Heading1"/>
        <w:spacing w:after="120"/>
      </w:pPr>
      <w:r>
        <w:t>L</w:t>
      </w:r>
      <w:r w:rsidR="00BB4C4B">
        <w:t xml:space="preserve">esson </w:t>
      </w:r>
      <w:r w:rsidR="00753EAF">
        <w:t>13</w:t>
      </w:r>
      <w:r w:rsidR="00BB4C4B">
        <w:t>:</w:t>
      </w:r>
      <w:r w:rsidR="00753EAF">
        <w:t xml:space="preserve"> Exodus 35-40</w:t>
      </w:r>
      <w:r w:rsidR="00BB4C4B">
        <w:t xml:space="preserve"> </w:t>
      </w:r>
      <w:r w:rsidR="00BE3509">
        <w:t>God Indwells the Tabernacle</w:t>
      </w:r>
    </w:p>
    <w:p w14:paraId="7A5D1F3D" w14:textId="3D8B3B99" w:rsidR="00404A5F" w:rsidRPr="001E291F" w:rsidRDefault="0070471B" w:rsidP="001E291F">
      <w:pPr>
        <w:pStyle w:val="Heading2"/>
      </w:pPr>
      <w:r>
        <w:t>Introduction</w:t>
      </w:r>
    </w:p>
    <w:p w14:paraId="14E37957" w14:textId="697743D2" w:rsidR="00312AAD" w:rsidRDefault="00F1223F" w:rsidP="00312AAD">
      <w:r>
        <w:t>The burning of Notre Dame cat</w:t>
      </w:r>
      <w:r w:rsidR="00253818">
        <w:t xml:space="preserve">hedral </w:t>
      </w:r>
      <w:r w:rsidR="00F2181C">
        <w:t>brought about</w:t>
      </w:r>
      <w:r w:rsidR="00253C75">
        <w:t xml:space="preserve"> </w:t>
      </w:r>
      <w:r w:rsidR="00312AAD">
        <w:t>mourn</w:t>
      </w:r>
      <w:r w:rsidR="00253C75">
        <w:t>ing from around the world at the loss of</w:t>
      </w:r>
      <w:r w:rsidR="00312AAD">
        <w:t xml:space="preserve"> a global treasure. </w:t>
      </w:r>
      <w:r w:rsidR="009668BF">
        <w:t>T</w:t>
      </w:r>
      <w:r w:rsidR="00312AAD">
        <w:t xml:space="preserve">he French grief is severely felt. Statements out of France focus on the cathedral not as a symbol of Christian faith but as a symbol of France. </w:t>
      </w:r>
    </w:p>
    <w:p w14:paraId="75B2CC14" w14:textId="4A468D90" w:rsidR="00312AAD" w:rsidRDefault="00312AAD" w:rsidP="00312AAD">
      <w:r>
        <w:t>Albert Mohler</w:t>
      </w:r>
      <w:r w:rsidR="00165433">
        <w:t xml:space="preserve"> reflected</w:t>
      </w:r>
      <w:r>
        <w:t xml:space="preserve"> on the cathedral’s purpose </w:t>
      </w:r>
      <w:r w:rsidR="001015C7">
        <w:t xml:space="preserve">the day after the fire </w:t>
      </w:r>
      <w:r>
        <w:t>on</w:t>
      </w:r>
      <w:r w:rsidR="00374F8A">
        <w:t xml:space="preserve"> his</w:t>
      </w:r>
      <w:r>
        <w:t xml:space="preserve"> April 16</w:t>
      </w:r>
      <w:r w:rsidR="00374F8A">
        <w:t xml:space="preserve"> podcast of </w:t>
      </w:r>
      <w:r w:rsidR="001015C7">
        <w:rPr>
          <w:i/>
        </w:rPr>
        <w:t>The Briefing</w:t>
      </w:r>
      <w:r>
        <w:t xml:space="preserve">. </w:t>
      </w:r>
      <w:r w:rsidR="00165433">
        <w:t xml:space="preserve">I want to repeat some of his </w:t>
      </w:r>
      <w:r w:rsidR="00050DC9">
        <w:t>comments</w:t>
      </w:r>
      <w:r w:rsidR="0000125D">
        <w:t xml:space="preserve"> here</w:t>
      </w:r>
      <w:r w:rsidR="00050DC9">
        <w:t xml:space="preserve">. </w:t>
      </w:r>
      <w:r>
        <w:t xml:space="preserve">The </w:t>
      </w:r>
      <w:r w:rsidR="00427D5C">
        <w:t>construction</w:t>
      </w:r>
      <w:r>
        <w:t xml:space="preserve"> of </w:t>
      </w:r>
      <w:proofErr w:type="spellStart"/>
      <w:r>
        <w:t>Nortre</w:t>
      </w:r>
      <w:proofErr w:type="spellEnd"/>
      <w:r>
        <w:t xml:space="preserve"> Dame began in 1163 AD. The age of cathedrals sought to emphasize the magnificent transcendence of God in contrast to the smallness of man. The</w:t>
      </w:r>
      <w:r w:rsidR="00494A60">
        <w:t>se</w:t>
      </w:r>
      <w:r>
        <w:t xml:space="preserve"> great cathedrals dominated city skylines</w:t>
      </w:r>
      <w:r w:rsidR="000F6A2C">
        <w:t xml:space="preserve"> across Europe</w:t>
      </w:r>
      <w:r>
        <w:t xml:space="preserve">. </w:t>
      </w:r>
      <w:r w:rsidR="00494A60">
        <w:t>And f</w:t>
      </w:r>
      <w:r>
        <w:t>or over 800 years Notre Dame’s great spire pointed eyes upward to the God of Abraham, Isaac, and Jacob and to the Lord Jesus Christ.</w:t>
      </w:r>
    </w:p>
    <w:p w14:paraId="674C146C" w14:textId="299FC36C" w:rsidR="00312AAD" w:rsidRDefault="00312AAD" w:rsidP="00312AAD">
      <w:r>
        <w:t>The great cathedrals remind us that Western culture as we know it could not have come to be without the solid foundation</w:t>
      </w:r>
      <w:r w:rsidR="009614E6">
        <w:t xml:space="preserve">, the worldview, </w:t>
      </w:r>
      <w:r>
        <w:t xml:space="preserve">of Christianity. The French Revolution attempted to remove </w:t>
      </w:r>
      <w:r w:rsidR="00331BEC">
        <w:t xml:space="preserve">Christian </w:t>
      </w:r>
      <w:r>
        <w:t>faith from the cultural equation</w:t>
      </w:r>
      <w:r w:rsidR="00331BEC">
        <w:t xml:space="preserve">. </w:t>
      </w:r>
      <w:r>
        <w:t>Notre Dame</w:t>
      </w:r>
      <w:r w:rsidR="00331BEC">
        <w:t xml:space="preserve"> means “our lady” and the lady had always been Mary the mother of </w:t>
      </w:r>
      <w:r w:rsidR="001F4D78">
        <w:t xml:space="preserve">Jesus. </w:t>
      </w:r>
      <w:r w:rsidR="008435ED">
        <w:t>But t</w:t>
      </w:r>
      <w:r w:rsidR="001F4D78">
        <w:t xml:space="preserve">he enlightened French leaders replaced Mary with the Goddess of Reason </w:t>
      </w:r>
      <w:r w:rsidR="003D022B">
        <w:t>and set up an altar of liberty in</w:t>
      </w:r>
      <w:r w:rsidR="003A3EAD">
        <w:t xml:space="preserve">side </w:t>
      </w:r>
      <w:r w:rsidR="003D022B">
        <w:t>Notre Dame</w:t>
      </w:r>
      <w:r>
        <w:t xml:space="preserve">. The state religion of reason lasted only a year. It removed Christianity without offering people answers to the deeper questions </w:t>
      </w:r>
      <w:r w:rsidR="00F22F37">
        <w:t xml:space="preserve">that </w:t>
      </w:r>
      <w:r>
        <w:t>people are always asking. So, Robespierre came up with another option, creating a</w:t>
      </w:r>
      <w:r w:rsidR="00435FCE">
        <w:t>nother</w:t>
      </w:r>
      <w:r>
        <w:t xml:space="preserve"> new religion</w:t>
      </w:r>
      <w:r w:rsidR="00F22F37">
        <w:t>,</w:t>
      </w:r>
      <w:r>
        <w:t xml:space="preserve"> declaring French belief in the Supreme Being and the immortality of the soul. That sterilized version of Christianity only lasted until Napoleon took over and re-established Christianity, seeing </w:t>
      </w:r>
      <w:r w:rsidR="00446B64">
        <w:t xml:space="preserve">the </w:t>
      </w:r>
      <w:r>
        <w:t>need for a moral base in society</w:t>
      </w:r>
      <w:r w:rsidR="00223096">
        <w:t>, t</w:t>
      </w:r>
      <w:r w:rsidR="00AC341D">
        <w:t xml:space="preserve">hough </w:t>
      </w:r>
      <w:r w:rsidR="00446B64">
        <w:t>that was ou</w:t>
      </w:r>
      <w:r w:rsidR="00982998">
        <w:t xml:space="preserve">t of a political </w:t>
      </w:r>
      <w:r w:rsidR="00AC341D">
        <w:t>motivation</w:t>
      </w:r>
      <w:r w:rsidR="00982998">
        <w:t xml:space="preserve"> for a more stable France</w:t>
      </w:r>
      <w:r w:rsidR="00223096">
        <w:t xml:space="preserve"> not out of true piety</w:t>
      </w:r>
      <w:r w:rsidR="00982998">
        <w:t>.</w:t>
      </w:r>
      <w:r w:rsidR="0007713E">
        <w:t xml:space="preserve"> </w:t>
      </w:r>
      <w:r w:rsidR="00134B33">
        <w:t>Today</w:t>
      </w:r>
      <w:r w:rsidR="0007713E">
        <w:t>, the majority of France does not mourn the los</w:t>
      </w:r>
      <w:r w:rsidR="008F5B08">
        <w:t xml:space="preserve">s of </w:t>
      </w:r>
      <w:r w:rsidR="00333BC8">
        <w:t>a symbol of the faith, but a loss of a symbol of France.</w:t>
      </w:r>
    </w:p>
    <w:p w14:paraId="6CB8687F" w14:textId="40426E48" w:rsidR="00312AAD" w:rsidRDefault="00333BC8" w:rsidP="00312AAD">
      <w:r>
        <w:t>Something similar</w:t>
      </w:r>
      <w:r w:rsidR="00312AAD">
        <w:t xml:space="preserve"> </w:t>
      </w:r>
      <w:r w:rsidR="00E11546">
        <w:t>is going to</w:t>
      </w:r>
      <w:r w:rsidR="00312AAD">
        <w:t xml:space="preserve"> happen to Israel</w:t>
      </w:r>
      <w:r w:rsidR="00C12350">
        <w:t xml:space="preserve">. About 800 years from the construction of the tabernacle, the first mobile temple, the temple in Jerusalem will be burned down by Nebuchadnezzar’s Babylonian army. </w:t>
      </w:r>
      <w:r w:rsidR="00585003">
        <w:t>By that time in Israel’s history, the temple had lost its original purpose as a</w:t>
      </w:r>
      <w:r w:rsidR="000A2BED">
        <w:t xml:space="preserve">n invitation to </w:t>
      </w:r>
      <w:r w:rsidR="00584129">
        <w:t xml:space="preserve">the Israelites to </w:t>
      </w:r>
      <w:r w:rsidR="000A2BED">
        <w:t xml:space="preserve">mold their personal lives and their culture around </w:t>
      </w:r>
      <w:r w:rsidR="003A035E">
        <w:t xml:space="preserve">their covenant relationship with Yahweh. The temple stood to point Israel to God. Instead, the temple had become a point of </w:t>
      </w:r>
      <w:r w:rsidR="006E6E4D">
        <w:t>ethnic pride and presumption. W</w:t>
      </w:r>
      <w:r w:rsidR="00F40DCF">
        <w:t xml:space="preserve">ithout living for God or according to his precepts, the people of Judah presumed </w:t>
      </w:r>
      <w:r w:rsidR="001F0E22">
        <w:t xml:space="preserve">upon </w:t>
      </w:r>
      <w:r w:rsidR="00DD0F31">
        <w:t>a</w:t>
      </w:r>
      <w:r w:rsidR="001F0E22">
        <w:t xml:space="preserve"> special relationship with God. They acted as though Jerusalem gave God </w:t>
      </w:r>
      <w:r w:rsidR="00165CE3">
        <w:t xml:space="preserve">glory and identity rather than the other way around. They gave lip service to the Mosaic covenant while living according to the spirit of their modern age. </w:t>
      </w:r>
      <w:r w:rsidR="000C24AF">
        <w:t>The</w:t>
      </w:r>
      <w:r w:rsidR="00832599">
        <w:t xml:space="preserve">y </w:t>
      </w:r>
      <w:r w:rsidR="000C24AF">
        <w:t>trusted in the fact of the temple, calling out, “the temple, the temple, the temple</w:t>
      </w:r>
      <w:r w:rsidR="00B70E82">
        <w:t xml:space="preserve"> (Jeremiah 7:4)</w:t>
      </w:r>
      <w:r w:rsidR="000C24AF">
        <w:t xml:space="preserve">” as though the </w:t>
      </w:r>
      <w:r w:rsidR="000C0E0E">
        <w:t xml:space="preserve">presence of God’s house in the midst of the city would serve as a talisman </w:t>
      </w:r>
      <w:r w:rsidR="00B0208A">
        <w:t>guaranteeing</w:t>
      </w:r>
      <w:r w:rsidR="000C0E0E">
        <w:t xml:space="preserve"> safety</w:t>
      </w:r>
      <w:r w:rsidR="00101373">
        <w:t xml:space="preserve"> from enemies</w:t>
      </w:r>
      <w:r w:rsidR="000C0E0E">
        <w:t xml:space="preserve"> despite the</w:t>
      </w:r>
      <w:r w:rsidR="005E5A17">
        <w:t>ir rejection of God in their everyday lives</w:t>
      </w:r>
      <w:r w:rsidR="00B0208A">
        <w:t xml:space="preserve">. </w:t>
      </w:r>
      <w:r w:rsidR="00312AAD">
        <w:t xml:space="preserve">Ezekiel tells them that they are sadly mistaken, describing in </w:t>
      </w:r>
      <w:r w:rsidR="00734492">
        <w:t xml:space="preserve">his prophecy </w:t>
      </w:r>
      <w:r w:rsidR="00312AAD">
        <w:t xml:space="preserve">a vision </w:t>
      </w:r>
      <w:r w:rsidR="00734492">
        <w:t xml:space="preserve">of </w:t>
      </w:r>
      <w:r w:rsidR="00312AAD">
        <w:t>God</w:t>
      </w:r>
      <w:r w:rsidR="00734492">
        <w:t xml:space="preserve"> </w:t>
      </w:r>
      <w:r w:rsidR="00312AAD">
        <w:t>abandon</w:t>
      </w:r>
      <w:r w:rsidR="00734492">
        <w:t xml:space="preserve">ing his own </w:t>
      </w:r>
      <w:r w:rsidR="00312AAD">
        <w:t xml:space="preserve">temple as his glory </w:t>
      </w:r>
      <w:proofErr w:type="gramStart"/>
      <w:r w:rsidR="00734492">
        <w:t>rises up</w:t>
      </w:r>
      <w:proofErr w:type="gramEnd"/>
      <w:r w:rsidR="00101373">
        <w:t xml:space="preserve">, </w:t>
      </w:r>
      <w:r w:rsidR="00734492">
        <w:t>out of his house and out of</w:t>
      </w:r>
      <w:r w:rsidR="00312AAD">
        <w:t xml:space="preserve"> </w:t>
      </w:r>
      <w:r w:rsidR="00734492">
        <w:t>Judah</w:t>
      </w:r>
      <w:r w:rsidR="00632675">
        <w:t xml:space="preserve"> (Ezekiel 10:</w:t>
      </w:r>
      <w:r w:rsidR="007E62A7">
        <w:t xml:space="preserve">4, </w:t>
      </w:r>
      <w:r w:rsidR="00751156">
        <w:t>18-19</w:t>
      </w:r>
      <w:r w:rsidR="007E62A7">
        <w:t>;</w:t>
      </w:r>
      <w:r w:rsidR="00751156">
        <w:t xml:space="preserve"> 11:23</w:t>
      </w:r>
      <w:r w:rsidR="00C5411F">
        <w:t>)</w:t>
      </w:r>
      <w:r w:rsidR="00312AAD">
        <w:t>.</w:t>
      </w:r>
      <w:r w:rsidR="003C58BA">
        <w:t xml:space="preserve"> They forgot that God is so much greater than his temple.</w:t>
      </w:r>
      <w:r w:rsidR="00734492">
        <w:t xml:space="preserve"> </w:t>
      </w:r>
      <w:r w:rsidR="003C58BA">
        <w:t>And so, the</w:t>
      </w:r>
      <w:r w:rsidR="00734492">
        <w:t xml:space="preserve"> city </w:t>
      </w:r>
      <w:r w:rsidR="0020215E">
        <w:t>f</w:t>
      </w:r>
      <w:r w:rsidR="0012464F">
        <w:t>ell</w:t>
      </w:r>
      <w:r w:rsidR="00BC5F4E">
        <w:t xml:space="preserve">, and the temple </w:t>
      </w:r>
      <w:r w:rsidR="005C37B3">
        <w:t>was</w:t>
      </w:r>
      <w:r w:rsidR="00BC5F4E">
        <w:t xml:space="preserve"> burned to the ground.</w:t>
      </w:r>
    </w:p>
    <w:p w14:paraId="16629EFD" w14:textId="35F399DA" w:rsidR="00850648" w:rsidRDefault="00312AAD" w:rsidP="00312AAD">
      <w:r>
        <w:t>The temple, like a great cathedral, fails at its purpose when people see it as a national symbol</w:t>
      </w:r>
      <w:r w:rsidR="005C37B3">
        <w:t xml:space="preserve"> or as</w:t>
      </w:r>
      <w:r w:rsidR="0020215E">
        <w:t xml:space="preserve"> a symbol of their own great accomplishments</w:t>
      </w:r>
      <w:r w:rsidR="0056008C">
        <w:t xml:space="preserve"> and history</w:t>
      </w:r>
      <w:r>
        <w:t xml:space="preserve"> instead of </w:t>
      </w:r>
      <w:r w:rsidR="0056008C">
        <w:t xml:space="preserve">seeing it </w:t>
      </w:r>
      <w:r>
        <w:t>as a place to meet with God</w:t>
      </w:r>
      <w:r w:rsidR="00CA5D71">
        <w:t xml:space="preserve"> and be formed by God</w:t>
      </w:r>
      <w:r>
        <w:t xml:space="preserve">. The tabernacle </w:t>
      </w:r>
      <w:r w:rsidR="00CA5D71">
        <w:t xml:space="preserve">is </w:t>
      </w:r>
      <w:r w:rsidR="00E7705B">
        <w:t xml:space="preserve">supposed </w:t>
      </w:r>
      <w:r w:rsidR="00CA5D71">
        <w:t>to provide</w:t>
      </w:r>
      <w:r>
        <w:t xml:space="preserve"> a constant reminder </w:t>
      </w:r>
      <w:r w:rsidR="008D60FC">
        <w:t xml:space="preserve">to Israel not to look outward for direction on how to form their religious, moral, and civil worldview. They are also not to look </w:t>
      </w:r>
      <w:r w:rsidR="00D92DE5">
        <w:t>inside their own hearts. They are to look to God whose presence dwells in</w:t>
      </w:r>
      <w:r w:rsidR="0056008C">
        <w:t xml:space="preserve"> the</w:t>
      </w:r>
      <w:r w:rsidR="00D92DE5">
        <w:t xml:space="preserve"> </w:t>
      </w:r>
      <w:r w:rsidR="00183498">
        <w:t xml:space="preserve">center of the people. And they are not to look at the tabernacle </w:t>
      </w:r>
      <w:r w:rsidR="003F4A68">
        <w:t xml:space="preserve">and glory in their own achievement. It will be beautiful. It will be a great marvel accomplished by a slave people. </w:t>
      </w:r>
      <w:r w:rsidR="000611E0">
        <w:t>Great amounts of treasure will be expended for its construction. The wood</w:t>
      </w:r>
      <w:r w:rsidR="001219D7">
        <w:t xml:space="preserve">, fabric, precious metals, and gems will dazzle, evoking wonder and awe. </w:t>
      </w:r>
      <w:r w:rsidR="00BA042B">
        <w:t xml:space="preserve">But the tabernacle is </w:t>
      </w:r>
      <w:r w:rsidR="000C28AF">
        <w:t xml:space="preserve">still </w:t>
      </w:r>
      <w:r w:rsidR="007C7C45">
        <w:t>only</w:t>
      </w:r>
      <w:r w:rsidR="00BA042B">
        <w:t xml:space="preserve"> a house. They are not to look to the tabernacle. They are to look to the God of the tabernacle</w:t>
      </w:r>
      <w:r w:rsidR="00850648">
        <w:t xml:space="preserve"> to transform their society.</w:t>
      </w:r>
    </w:p>
    <w:p w14:paraId="798DB43D" w14:textId="13DE68F1" w:rsidR="00312AAD" w:rsidRDefault="002565D1" w:rsidP="00BA4634">
      <w:pPr>
        <w:pStyle w:val="Heading2"/>
      </w:pPr>
      <w:r>
        <w:lastRenderedPageBreak/>
        <w:t>I. God Renews the Covenant</w:t>
      </w:r>
      <w:r w:rsidR="00817B06">
        <w:t xml:space="preserve"> (34:10-35:3)</w:t>
      </w:r>
    </w:p>
    <w:p w14:paraId="67958FB2" w14:textId="4767E58B" w:rsidR="001460E7" w:rsidRDefault="004E7A50" w:rsidP="001460E7">
      <w:r w:rsidRPr="001460E7">
        <w:t xml:space="preserve">Here is our great problem. God is a holy God, and Israel a combustible people. It is the burning bush. How does holy fire live among a sinful people without burning them up? </w:t>
      </w:r>
      <w:r w:rsidR="00C94B81" w:rsidRPr="001460E7">
        <w:t xml:space="preserve">The back and forth we had between God and Moses </w:t>
      </w:r>
      <w:r w:rsidR="00CB1F6F">
        <w:t xml:space="preserve">in Exodus 32 and 33 </w:t>
      </w:r>
      <w:r w:rsidR="00C94B81" w:rsidRPr="001460E7">
        <w:t xml:space="preserve">with Moses pleading for the people and imploring God to </w:t>
      </w:r>
      <w:r w:rsidR="00C56A2C" w:rsidRPr="001460E7">
        <w:t>dwell among them, this back and forth underscore</w:t>
      </w:r>
      <w:r w:rsidR="00CB1F6F">
        <w:t>d</w:t>
      </w:r>
      <w:r w:rsidR="00C56A2C" w:rsidRPr="001460E7">
        <w:t xml:space="preserve"> the seriousness and impossibility of the promise. </w:t>
      </w:r>
      <w:r w:rsidR="00020961" w:rsidRPr="001460E7">
        <w:t xml:space="preserve">God draws Moses into the debate so that </w:t>
      </w:r>
      <w:r w:rsidR="005638A8">
        <w:t>Moses</w:t>
      </w:r>
      <w:r w:rsidR="00020961" w:rsidRPr="001460E7">
        <w:t xml:space="preserve"> might </w:t>
      </w:r>
      <w:r w:rsidR="005638A8">
        <w:t>experience this</w:t>
      </w:r>
      <w:r w:rsidR="001644F7" w:rsidRPr="001460E7">
        <w:t xml:space="preserve"> problem </w:t>
      </w:r>
      <w:r w:rsidR="005638A8">
        <w:t xml:space="preserve">himself </w:t>
      </w:r>
      <w:r w:rsidR="001644F7" w:rsidRPr="001460E7">
        <w:t>and recognize there is no solution</w:t>
      </w:r>
      <w:r w:rsidR="008B4700">
        <w:t xml:space="preserve"> in Israel</w:t>
      </w:r>
      <w:r w:rsidR="001644F7" w:rsidRPr="001460E7">
        <w:t>. So, again, as with Abraham, God declares that the solution will fall on hi</w:t>
      </w:r>
      <w:r w:rsidR="00573DEC" w:rsidRPr="001460E7">
        <w:t>m, on his nature, his glory, his name, “</w:t>
      </w:r>
      <w:r w:rsidR="001460E7" w:rsidRPr="001460E7">
        <w:t xml:space="preserve">The </w:t>
      </w:r>
      <w:r w:rsidR="001460E7" w:rsidRPr="001460E7">
        <w:rPr>
          <w:smallCaps/>
        </w:rPr>
        <w:t>Lord</w:t>
      </w:r>
      <w:r w:rsidR="001460E7" w:rsidRPr="001460E7">
        <w:t xml:space="preserve">, the </w:t>
      </w:r>
      <w:r w:rsidR="001460E7" w:rsidRPr="001460E7">
        <w:rPr>
          <w:smallCaps/>
        </w:rPr>
        <w:t>Lord</w:t>
      </w:r>
      <w:r w:rsidR="001460E7" w:rsidRPr="001460E7">
        <w:t xml:space="preserve"> God, compassionate and gracious, slow to anger, and abounding in lovingkindness and truth; who keeps lovingkindness for thousands, who forgives iniquity, transgression and sin; yet He will by no means leave </w:t>
      </w:r>
      <w:r w:rsidR="001460E7" w:rsidRPr="001460E7">
        <w:rPr>
          <w:i/>
          <w:iCs/>
        </w:rPr>
        <w:t>the guilty</w:t>
      </w:r>
      <w:r w:rsidR="001460E7" w:rsidRPr="001460E7">
        <w:t xml:space="preserve"> unpunished</w:t>
      </w:r>
      <w:r w:rsidR="003F6A5A">
        <w:t xml:space="preserve"> (Exodus 34:6-7a).”</w:t>
      </w:r>
      <w:r w:rsidR="00B55914">
        <w:t xml:space="preserve"> Th</w:t>
      </w:r>
      <w:r w:rsidR="00244917">
        <w:t>is God, this</w:t>
      </w:r>
      <w:r w:rsidR="00CD53F6">
        <w:t xml:space="preserve"> God will make a way to dwell as holy among </w:t>
      </w:r>
      <w:r w:rsidR="00244917">
        <w:t>his</w:t>
      </w:r>
      <w:r w:rsidR="00CD53F6">
        <w:t xml:space="preserve"> sinful people </w:t>
      </w:r>
      <w:r w:rsidR="007435E8">
        <w:t>because of who he is</w:t>
      </w:r>
      <w:r w:rsidR="00CD53F6">
        <w:t xml:space="preserve">. How </w:t>
      </w:r>
      <w:r w:rsidR="00244917">
        <w:t xml:space="preserve">will </w:t>
      </w:r>
      <w:r w:rsidR="00CD53F6">
        <w:t>God do this</w:t>
      </w:r>
      <w:r w:rsidR="00244917">
        <w:t>? That</w:t>
      </w:r>
      <w:r w:rsidR="00CD53F6">
        <w:t xml:space="preserve"> is not </w:t>
      </w:r>
      <w:r w:rsidR="00A57479">
        <w:t>revealed, though the Passover lamb is a hint.</w:t>
      </w:r>
    </w:p>
    <w:p w14:paraId="4E3A27E4" w14:textId="6FC483B9" w:rsidR="00616C46" w:rsidRDefault="00A13A39" w:rsidP="001460E7">
      <w:r>
        <w:t xml:space="preserve">In this lesson we are addressing the last </w:t>
      </w:r>
      <w:r w:rsidR="00B70FB2">
        <w:t xml:space="preserve">six chapters of Exodus, </w:t>
      </w:r>
      <w:r w:rsidR="000A2EA9">
        <w:t xml:space="preserve">chapters </w:t>
      </w:r>
      <w:r w:rsidR="00B70FB2">
        <w:t>35-40. We</w:t>
      </w:r>
      <w:r w:rsidR="00013780">
        <w:t>’ll</w:t>
      </w:r>
      <w:r w:rsidR="00B70FB2">
        <w:t xml:space="preserve"> start with the renewal of covenant </w:t>
      </w:r>
      <w:r w:rsidR="004865B8">
        <w:t xml:space="preserve">after the golden calf incident, </w:t>
      </w:r>
      <w:r w:rsidR="00B70FB2">
        <w:t xml:space="preserve">and then </w:t>
      </w:r>
      <w:r w:rsidR="000811BD">
        <w:t>we will consider the symbolism of the tabernacle and the importance of God dwelling with his people.</w:t>
      </w:r>
    </w:p>
    <w:p w14:paraId="4A038D19" w14:textId="05858B5B" w:rsidR="00100898" w:rsidRDefault="00270480" w:rsidP="00100898">
      <w:pPr>
        <w:pStyle w:val="Heading3"/>
      </w:pPr>
      <w:r>
        <w:t xml:space="preserve">Covenant Renewed: </w:t>
      </w:r>
      <w:r w:rsidR="00832C47">
        <w:t xml:space="preserve">Moses’ </w:t>
      </w:r>
      <w:r w:rsidR="00100898">
        <w:t>Last trip up the Mountain</w:t>
      </w:r>
      <w:r w:rsidR="00670C1D">
        <w:t xml:space="preserve"> (34:10-</w:t>
      </w:r>
      <w:r w:rsidR="00817B06">
        <w:t>35)</w:t>
      </w:r>
    </w:p>
    <w:p w14:paraId="41563EF5" w14:textId="59B37090" w:rsidR="003F6A5A" w:rsidRDefault="003A4190" w:rsidP="001460E7">
      <w:r>
        <w:t xml:space="preserve">Moses </w:t>
      </w:r>
      <w:proofErr w:type="gramStart"/>
      <w:r>
        <w:t>has to</w:t>
      </w:r>
      <w:proofErr w:type="gramEnd"/>
      <w:r>
        <w:t xml:space="preserve"> make one more trip up the mountain. After God declares his name, the rest of </w:t>
      </w:r>
      <w:r w:rsidR="00510937">
        <w:t xml:space="preserve">Exodus 34 and </w:t>
      </w:r>
      <w:r w:rsidR="00043464">
        <w:t xml:space="preserve">35 </w:t>
      </w:r>
      <w:r>
        <w:t>tell us about God renewing covenant</w:t>
      </w:r>
      <w:r w:rsidR="00043464">
        <w:t xml:space="preserve">. </w:t>
      </w:r>
      <w:r w:rsidR="00CB1843">
        <w:t xml:space="preserve">God recreates the stone tablets and </w:t>
      </w:r>
      <w:r w:rsidR="007A1A09">
        <w:t>warns Moses that Israel must take care going into the promise land. He will give them victory</w:t>
      </w:r>
      <w:r w:rsidR="00835A4B">
        <w:t xml:space="preserve"> against the armies of the Canaanite peoples, but they themselves must fight against the Canaanite culture of idolatry</w:t>
      </w:r>
      <w:r w:rsidR="00EF3011">
        <w:t xml:space="preserve"> and immorality. They must not </w:t>
      </w:r>
      <w:proofErr w:type="gramStart"/>
      <w:r w:rsidR="00EF3011">
        <w:t>enter into</w:t>
      </w:r>
      <w:proofErr w:type="gramEnd"/>
      <w:r w:rsidR="00EF3011">
        <w:t xml:space="preserve"> covenant with any of the people</w:t>
      </w:r>
      <w:r w:rsidR="00585234">
        <w:t>. God adds i</w:t>
      </w:r>
      <w:r w:rsidR="0074270D">
        <w:t xml:space="preserve">n </w:t>
      </w:r>
      <w:r w:rsidR="00585234">
        <w:t xml:space="preserve">34:17, “You shall make for yourself no molten gods.” </w:t>
      </w:r>
      <w:r w:rsidR="00327097">
        <w:t>Th</w:t>
      </w:r>
      <w:r w:rsidR="00BE753F">
        <w:t>at</w:t>
      </w:r>
      <w:r w:rsidR="00327097">
        <w:t xml:space="preserve"> is a jab at Israel for their sin with the golden calf and a </w:t>
      </w:r>
      <w:r w:rsidR="009A0B35">
        <w:t xml:space="preserve">serious warning. Mankind wants to </w:t>
      </w:r>
      <w:r w:rsidR="00D44258">
        <w:t>mold God. Yahweh insists that he is “I Am.” His people do not mold him. He molds his people.</w:t>
      </w:r>
    </w:p>
    <w:p w14:paraId="3B5CF76C" w14:textId="7E8D6D1F" w:rsidR="00D44258" w:rsidRDefault="00055F47" w:rsidP="001460E7">
      <w:r>
        <w:t>Chapter 34 continues with a representative selection of stipulations</w:t>
      </w:r>
      <w:r w:rsidR="0074270D">
        <w:t xml:space="preserve"> of dos and don’ts</w:t>
      </w:r>
      <w:r>
        <w:t>. These are not meant to be understood as a new covenant or as</w:t>
      </w:r>
      <w:r w:rsidR="00EC63F3">
        <w:t xml:space="preserve"> the</w:t>
      </w:r>
      <w:r>
        <w:t xml:space="preserve"> whole of </w:t>
      </w:r>
      <w:r w:rsidR="0074270D">
        <w:t xml:space="preserve">the </w:t>
      </w:r>
      <w:r>
        <w:t>covenant. These stipulations point t</w:t>
      </w:r>
      <w:r w:rsidR="00F13BEC">
        <w:t xml:space="preserve">o the </w:t>
      </w:r>
      <w:r w:rsidR="00286BF2">
        <w:t>laws</w:t>
      </w:r>
      <w:r w:rsidR="00F13BEC">
        <w:t xml:space="preserve"> already given on Mt. Sinai </w:t>
      </w:r>
      <w:proofErr w:type="gramStart"/>
      <w:r w:rsidR="00F13BEC">
        <w:t xml:space="preserve">and </w:t>
      </w:r>
      <w:r w:rsidR="0028693B">
        <w:t>also</w:t>
      </w:r>
      <w:proofErr w:type="gramEnd"/>
      <w:r w:rsidR="0028693B">
        <w:t xml:space="preserve"> </w:t>
      </w:r>
      <w:r w:rsidR="00F13BEC">
        <w:t xml:space="preserve">to the ones </w:t>
      </w:r>
      <w:r w:rsidR="0028693B">
        <w:t xml:space="preserve">we are still going to get </w:t>
      </w:r>
      <w:r w:rsidR="00F13BEC">
        <w:t xml:space="preserve">in Leviticus. It is a selection representing </w:t>
      </w:r>
      <w:r w:rsidR="007A0706">
        <w:t>the reaffirmation of the whole. But th</w:t>
      </w:r>
      <w:r w:rsidR="00286BF2">
        <w:t>is</w:t>
      </w:r>
      <w:r w:rsidR="007A0706">
        <w:t xml:space="preserve"> selection also makes a point, focusing as it does on the three main festivals and the Sabbath day. God is</w:t>
      </w:r>
      <w:r w:rsidR="0028693B">
        <w:t xml:space="preserve"> communicating to Israel that he </w:t>
      </w:r>
      <w:proofErr w:type="gramStart"/>
      <w:r w:rsidR="0028693B">
        <w:t>is</w:t>
      </w:r>
      <w:r w:rsidR="007A0706">
        <w:t xml:space="preserve"> in charge of</w:t>
      </w:r>
      <w:proofErr w:type="gramEnd"/>
      <w:r w:rsidR="007A0706">
        <w:t xml:space="preserve"> ordering society. </w:t>
      </w:r>
      <w:r w:rsidR="005C2B12">
        <w:t xml:space="preserve">The Israelites will be encouraged to </w:t>
      </w:r>
      <w:proofErr w:type="gramStart"/>
      <w:r w:rsidR="005C2B12">
        <w:t>rise up</w:t>
      </w:r>
      <w:proofErr w:type="gramEnd"/>
      <w:r w:rsidR="005C2B12">
        <w:t xml:space="preserve"> and dance and sing</w:t>
      </w:r>
      <w:r w:rsidR="00016B81">
        <w:t xml:space="preserve"> but not like they did around the golden calf.</w:t>
      </w:r>
      <w:r w:rsidR="005C2B12">
        <w:t xml:space="preserve"> </w:t>
      </w:r>
      <w:r w:rsidR="00016B81">
        <w:t>The singing and dancing</w:t>
      </w:r>
      <w:r w:rsidR="005C2B12">
        <w:t xml:space="preserve"> </w:t>
      </w:r>
      <w:proofErr w:type="gramStart"/>
      <w:r w:rsidR="005C2B12">
        <w:t>was</w:t>
      </w:r>
      <w:proofErr w:type="gramEnd"/>
      <w:r w:rsidR="005C2B12">
        <w:t xml:space="preserve"> not the problem.</w:t>
      </w:r>
      <w:r w:rsidR="00994548">
        <w:t xml:space="preserve"> The calf was the problem.</w:t>
      </w:r>
      <w:r w:rsidR="005C2B12">
        <w:t xml:space="preserve"> </w:t>
      </w:r>
      <w:r w:rsidR="00994548">
        <w:t>T</w:t>
      </w:r>
      <w:r w:rsidR="005C2B12">
        <w:t>he</w:t>
      </w:r>
      <w:r w:rsidR="004E3A95">
        <w:t xml:space="preserve">ir joy and happiness should be a response to relationship with God and a remembering of his past and present goodness to them. </w:t>
      </w:r>
      <w:r w:rsidR="00994548">
        <w:t>God wants them to feast but according to how he orders</w:t>
      </w:r>
      <w:r w:rsidR="00081B4A">
        <w:t xml:space="preserve"> society. As </w:t>
      </w:r>
      <w:r w:rsidR="000E2FC9">
        <w:t>the people</w:t>
      </w:r>
      <w:r w:rsidR="00081B4A">
        <w:t xml:space="preserve"> struggle with the radical social transition of leaving the old ways of Egypt and resisting the new ways of Canaan, they need </w:t>
      </w:r>
      <w:r w:rsidR="00454B4B">
        <w:t>help focusing on the reality that these words of the covenant are not being made by Moses. God is revealing to them truth</w:t>
      </w:r>
      <w:r w:rsidR="0041423E">
        <w:t xml:space="preserve"> for ordering of life and worship and civilization. </w:t>
      </w:r>
      <w:r w:rsidR="000E2FC9">
        <w:t xml:space="preserve">So, </w:t>
      </w:r>
      <w:r w:rsidR="00541799">
        <w:t>God</w:t>
      </w:r>
      <w:r w:rsidR="00F77EC1">
        <w:t xml:space="preserve"> causes the residue of his glory to shine on the face of Moses to establish the authority </w:t>
      </w:r>
      <w:r w:rsidR="00486BB6">
        <w:t xml:space="preserve">of </w:t>
      </w:r>
      <w:r w:rsidR="0072085B">
        <w:t>his</w:t>
      </w:r>
      <w:r w:rsidR="00486BB6">
        <w:t xml:space="preserve"> words. </w:t>
      </w:r>
      <w:r w:rsidR="000D32E9">
        <w:t xml:space="preserve">These are not the </w:t>
      </w:r>
      <w:r w:rsidR="00CB634D">
        <w:t>words of Moses. These are the words of God communicated by Moses. And w</w:t>
      </w:r>
      <w:r w:rsidR="004D7BB2">
        <w:t>e constantly need that reminder. The truth of the Bible is not a list of human suggestions.</w:t>
      </w:r>
      <w:r w:rsidR="00CB634D">
        <w:t xml:space="preserve"> It is not there to just give us inspiration.</w:t>
      </w:r>
      <w:r w:rsidR="004D7BB2">
        <w:t xml:space="preserve"> The Bible is God’s Word for us.</w:t>
      </w:r>
      <w:r w:rsidR="007A30D5">
        <w:t xml:space="preserve"> </w:t>
      </w:r>
      <w:r w:rsidR="00C9616C">
        <w:t>It is our pattern for life.</w:t>
      </w:r>
    </w:p>
    <w:p w14:paraId="6BE9E0DA" w14:textId="6BD1CF0F" w:rsidR="0072117C" w:rsidRDefault="00832C47" w:rsidP="0072117C">
      <w:pPr>
        <w:pStyle w:val="Heading3"/>
      </w:pPr>
      <w:r>
        <w:t>The Sabbath as Sign of the Mosaic Covenant</w:t>
      </w:r>
      <w:r w:rsidR="0072117C">
        <w:t xml:space="preserve"> (</w:t>
      </w:r>
      <w:r w:rsidR="00270480">
        <w:t xml:space="preserve">35:1-3 and </w:t>
      </w:r>
      <w:r w:rsidR="0072117C">
        <w:t>31:12-17).</w:t>
      </w:r>
    </w:p>
    <w:p w14:paraId="1ED3472E" w14:textId="7247B4D6" w:rsidR="00074A07" w:rsidRPr="00074A07" w:rsidRDefault="00074A07" w:rsidP="00074A07">
      <w:r>
        <w:t>The renewal the covenant is completed in 35:1-3 with a restatement of Sabbath. Why repeat the Sabbath regulations? We already read about the dos and don’ts of Sabbath when Moses received the temple pattern. Why repeat it here? Sabbath is repeated because Sabbath serves a special function as the sign of the Mosaic Covenant.</w:t>
      </w:r>
    </w:p>
    <w:p w14:paraId="0663F513" w14:textId="2A99D16D" w:rsidR="0072117C" w:rsidRDefault="0072117C" w:rsidP="0072117C">
      <w:r>
        <w:lastRenderedPageBreak/>
        <w:t>At the end of the tabernacle pattern section, God command</w:t>
      </w:r>
      <w:r w:rsidR="007C1FB0">
        <w:t>ed</w:t>
      </w:r>
      <w:r>
        <w:t xml:space="preserve"> Sabbath observance using language </w:t>
      </w:r>
      <w:proofErr w:type="gramStart"/>
      <w:r>
        <w:t>similar to</w:t>
      </w:r>
      <w:proofErr w:type="gramEnd"/>
      <w:r>
        <w:t xml:space="preserve"> the command for circumcision</w:t>
      </w:r>
      <w:r w:rsidR="007C1FB0">
        <w:t xml:space="preserve"> given to Abraham</w:t>
      </w:r>
      <w:r>
        <w:t>. Regarding circumcision, God used this language in Genesis 17:10</w:t>
      </w:r>
      <w:r w:rsidR="00CE2831">
        <w:t>-</w:t>
      </w:r>
      <w:r>
        <w:t>13.</w:t>
      </w:r>
    </w:p>
    <w:p w14:paraId="43BD8057" w14:textId="77777777" w:rsidR="0072117C" w:rsidRDefault="0072117C" w:rsidP="0072117C">
      <w:pPr>
        <w:ind w:left="284"/>
      </w:pPr>
      <w:r w:rsidRPr="00EB4A6E">
        <w:t>“This is My covenant, which you shall keep, between Me and you and your descendants after you: every male among you shall be circumcised</w:t>
      </w:r>
      <w:r>
        <w:t>…</w:t>
      </w:r>
      <w:r w:rsidRPr="00EB4A6E">
        <w:t xml:space="preserve">it shall be the </w:t>
      </w:r>
      <w:r w:rsidRPr="005B4E5F">
        <w:rPr>
          <w:b/>
        </w:rPr>
        <w:t>sign of the covenant between Me and you</w:t>
      </w:r>
      <w:r>
        <w:t>…</w:t>
      </w:r>
      <w:r w:rsidRPr="00EB4A6E">
        <w:t xml:space="preserve">thus shall My covenant be in your flesh </w:t>
      </w:r>
      <w:r w:rsidRPr="005B4E5F">
        <w:rPr>
          <w:b/>
        </w:rPr>
        <w:t>for an everlasting covenant</w:t>
      </w:r>
      <w:r w:rsidRPr="00EB4A6E">
        <w:t>.</w:t>
      </w:r>
      <w:r>
        <w:t>”</w:t>
      </w:r>
    </w:p>
    <w:p w14:paraId="57F16A69" w14:textId="45CFAD22" w:rsidR="0072117C" w:rsidRDefault="005B4E5F" w:rsidP="0072117C">
      <w:r>
        <w:t>C</w:t>
      </w:r>
      <w:r w:rsidR="0072117C">
        <w:t>oncerning the Sabbath, God use</w:t>
      </w:r>
      <w:r>
        <w:t>d</w:t>
      </w:r>
      <w:r w:rsidR="0072117C">
        <w:t xml:space="preserve"> this language in Exodus 31:13 and 16.</w:t>
      </w:r>
    </w:p>
    <w:p w14:paraId="638C320F" w14:textId="77777777" w:rsidR="0072117C" w:rsidRPr="00304B7C" w:rsidRDefault="0072117C" w:rsidP="0072117C">
      <w:pPr>
        <w:ind w:left="567"/>
      </w:pPr>
      <w:r w:rsidRPr="00304B7C">
        <w:t xml:space="preserve">“You shall surely observe My sabbaths; for </w:t>
      </w:r>
      <w:r w:rsidRPr="00304B7C">
        <w:rPr>
          <w:i/>
          <w:iCs/>
        </w:rPr>
        <w:t>this</w:t>
      </w:r>
      <w:r w:rsidRPr="00304B7C">
        <w:t xml:space="preserve"> is a </w:t>
      </w:r>
      <w:r w:rsidRPr="005B4E5F">
        <w:rPr>
          <w:b/>
        </w:rPr>
        <w:t>sign</w:t>
      </w:r>
      <w:r w:rsidRPr="00304B7C">
        <w:t xml:space="preserve"> between Me and you throughout your generations, that you may know that I am the </w:t>
      </w:r>
      <w:r w:rsidRPr="00304B7C">
        <w:rPr>
          <w:smallCaps/>
        </w:rPr>
        <w:t>Lord</w:t>
      </w:r>
      <w:r w:rsidRPr="00304B7C">
        <w:t xml:space="preserve"> who sanctifies you</w:t>
      </w:r>
      <w:r>
        <w:t>…</w:t>
      </w:r>
      <w:r w:rsidRPr="00304B7C">
        <w:t xml:space="preserve">So the sons of Israel shall observe the sabbath, to celebrate the </w:t>
      </w:r>
      <w:r w:rsidRPr="005B4E5F">
        <w:rPr>
          <w:b/>
        </w:rPr>
        <w:t>sabbath throughout their generations as a perpetual covenant</w:t>
      </w:r>
      <w:r w:rsidRPr="00304B7C">
        <w:t>.</w:t>
      </w:r>
      <w:r>
        <w:t>”</w:t>
      </w:r>
    </w:p>
    <w:p w14:paraId="14694337" w14:textId="7EB9B0B2" w:rsidR="0072117C" w:rsidRDefault="0072117C" w:rsidP="0072117C">
      <w:r>
        <w:t>There are three similarities</w:t>
      </w:r>
      <w:r w:rsidR="00940849">
        <w:t xml:space="preserve"> in </w:t>
      </w:r>
      <w:r w:rsidR="00095B02">
        <w:t xml:space="preserve">the language between the instructions given Abraham about circumcision and the instructions given Moses about the </w:t>
      </w:r>
      <w:r w:rsidR="00B35781">
        <w:t>s</w:t>
      </w:r>
      <w:r w:rsidR="00095B02">
        <w:t>abbath</w:t>
      </w:r>
      <w:r>
        <w:t xml:space="preserve">. </w:t>
      </w:r>
      <w:r w:rsidR="00610060">
        <w:t xml:space="preserve">(1) </w:t>
      </w:r>
      <w:r w:rsidR="0016146E">
        <w:t>First, b</w:t>
      </w:r>
      <w:r>
        <w:t xml:space="preserve">oth circumcision and the sabbath are called signs. </w:t>
      </w:r>
      <w:r w:rsidR="00610060">
        <w:t xml:space="preserve">(2) </w:t>
      </w:r>
      <w:r w:rsidR="0016146E">
        <w:t>Second, b</w:t>
      </w:r>
      <w:r>
        <w:t xml:space="preserve">oth are to be an everlasting or perpetual covenant for the Israelites. </w:t>
      </w:r>
      <w:r w:rsidR="00610060">
        <w:t xml:space="preserve">(3) </w:t>
      </w:r>
      <w:r>
        <w:t xml:space="preserve">And </w:t>
      </w:r>
      <w:r w:rsidR="0016146E">
        <w:t xml:space="preserve">third </w:t>
      </w:r>
      <w:r>
        <w:t>both texts use the sign</w:t>
      </w:r>
      <w:r w:rsidR="0043641B">
        <w:t xml:space="preserve"> of covenant</w:t>
      </w:r>
      <w:r>
        <w:t xml:space="preserve"> as symbolic of the whole covenan</w:t>
      </w:r>
      <w:r w:rsidR="008F3F32">
        <w:t xml:space="preserve">t. This is the </w:t>
      </w:r>
      <w:r w:rsidR="00610060">
        <w:t>language</w:t>
      </w:r>
      <w:r>
        <w:t xml:space="preserve">, “This is my covenant…every male among you shall be circumcised” and “they shall celebrate the sabbath…as a perpetual covenant.” Circumcision was not the covenant and the sabbath was not the covenant but for both God says, “This is my covenant with you.” </w:t>
      </w:r>
      <w:r w:rsidR="00B35781">
        <w:t>He means according to this sign, the sign of circumcision and th</w:t>
      </w:r>
      <w:r w:rsidR="00EA1F63">
        <w:t xml:space="preserve">e sign of sabbath each one of them represent covenant. Circumcision represents the Abrahamic covenant. Sabbath represents the Mosaic covenant. </w:t>
      </w:r>
    </w:p>
    <w:p w14:paraId="25445FB0" w14:textId="583CAF57" w:rsidR="0072117C" w:rsidRDefault="0072117C" w:rsidP="0072117C">
      <w:r>
        <w:t>Both signs set the Israelites apart from the peoples around them. At the time of Exodus, the Egyptians used a 12</w:t>
      </w:r>
      <w:r w:rsidR="003F071B">
        <w:t>-</w:t>
      </w:r>
      <w:r>
        <w:t xml:space="preserve">month calendar with 30 days per month. </w:t>
      </w:r>
      <w:r w:rsidR="0022272C">
        <w:t>And t</w:t>
      </w:r>
      <w:r>
        <w:t xml:space="preserve">hey divided those 30 days into three 10-day periods. Some scholars believe there is evidence that the last two days of that period was free from labor, such that the Egyptians had a 10-day week with eight days of labor and two days off. </w:t>
      </w:r>
      <w:r w:rsidR="008733AE">
        <w:t xml:space="preserve">In </w:t>
      </w:r>
      <w:r w:rsidR="000F1AF4">
        <w:t>Abraham’s day</w:t>
      </w:r>
      <w:r w:rsidR="008F750F">
        <w:t>,</w:t>
      </w:r>
      <w:r w:rsidR="000F1AF4">
        <w:t xml:space="preserve"> the third empire of Ur </w:t>
      </w:r>
      <w:r w:rsidR="000F5A35">
        <w:t xml:space="preserve">calculated a man’s labor as nine days of work with one day of </w:t>
      </w:r>
      <w:r w:rsidR="008F750F">
        <w:t>off</w:t>
      </w:r>
      <w:r w:rsidR="000F5A35">
        <w:t xml:space="preserve"> (</w:t>
      </w:r>
      <w:proofErr w:type="spellStart"/>
      <w:r w:rsidR="0002401F">
        <w:t>Kriwaczek</w:t>
      </w:r>
      <w:proofErr w:type="spellEnd"/>
      <w:r w:rsidR="0002401F">
        <w:t xml:space="preserve">, </w:t>
      </w:r>
      <w:r w:rsidR="0002401F" w:rsidRPr="008F750F">
        <w:rPr>
          <w:i/>
        </w:rPr>
        <w:t>Babylon</w:t>
      </w:r>
      <w:r w:rsidR="0002401F">
        <w:t>, 146</w:t>
      </w:r>
      <w:r w:rsidR="000F5A35">
        <w:t>).</w:t>
      </w:r>
      <w:r w:rsidR="00525590">
        <w:t xml:space="preserve"> </w:t>
      </w:r>
    </w:p>
    <w:p w14:paraId="4B179A16" w14:textId="65935500" w:rsidR="0072117C" w:rsidRPr="00304B7C" w:rsidRDefault="008F750F" w:rsidP="0072117C">
      <w:r>
        <w:t>So, w</w:t>
      </w:r>
      <w:r w:rsidR="0072117C">
        <w:t>ith the sabbath</w:t>
      </w:r>
      <w:r w:rsidR="00A82E18">
        <w:t xml:space="preserve"> command</w:t>
      </w:r>
      <w:r w:rsidR="0072117C">
        <w:t xml:space="preserve">, God established his own </w:t>
      </w:r>
      <w:r w:rsidR="002F0DC8">
        <w:t>rhythm</w:t>
      </w:r>
      <w:r w:rsidR="0072117C">
        <w:t xml:space="preserve"> for Israel. They </w:t>
      </w:r>
      <w:r>
        <w:t>are</w:t>
      </w:r>
      <w:r w:rsidR="0072117C">
        <w:t xml:space="preserve"> to order their society around a seven-day work week with</w:t>
      </w:r>
      <w:r w:rsidR="009F57D2">
        <w:t xml:space="preserve"> six days on and</w:t>
      </w:r>
      <w:r w:rsidR="0072117C">
        <w:t xml:space="preserve"> one day off. The sabbath rest applied to everybody, including slaves</w:t>
      </w:r>
      <w:r w:rsidR="007A2EFB">
        <w:t xml:space="preserve">, </w:t>
      </w:r>
      <w:r w:rsidR="0072117C">
        <w:t xml:space="preserve">even animals. Israel was not to do trade with foreigners who did not recognize the sabbath. </w:t>
      </w:r>
      <w:r w:rsidR="007A2EFB">
        <w:t>And w</w:t>
      </w:r>
      <w:r w:rsidR="0072117C">
        <w:t>e can see how this would set their society off from those around them.</w:t>
      </w:r>
      <w:r w:rsidR="005B0B7B">
        <w:t xml:space="preserve"> </w:t>
      </w:r>
      <w:r w:rsidR="007A2EFB">
        <w:t xml:space="preserve">They are not on the same rhythm. </w:t>
      </w:r>
      <w:r w:rsidR="005B0B7B">
        <w:t>It is like Chi</w:t>
      </w:r>
      <w:r w:rsidR="00E94402">
        <w:t>c</w:t>
      </w:r>
      <w:r w:rsidR="005B0B7B">
        <w:t>k-fil-</w:t>
      </w:r>
      <w:r w:rsidR="00C2753D">
        <w:t>A</w:t>
      </w:r>
      <w:r w:rsidR="005B0B7B">
        <w:t xml:space="preserve"> on Sunday. You can’t get your chicken nuggets and lemonade</w:t>
      </w:r>
      <w:r w:rsidR="002416A6">
        <w:t>. They shut the doors on Sunday.</w:t>
      </w:r>
      <w:r w:rsidR="0072117C">
        <w:t xml:space="preserve"> </w:t>
      </w:r>
      <w:r w:rsidR="009B04D5">
        <w:t>That makes them different. And b</w:t>
      </w:r>
      <w:r w:rsidR="002416A6">
        <w:t>eing different</w:t>
      </w:r>
      <w:r w:rsidR="0072117C">
        <w:t xml:space="preserve"> was one of the purposes of sabbath, “that you may know that I am the LORD who sanctifies you (31:13).” </w:t>
      </w:r>
      <w:r w:rsidR="00E65BD0">
        <w:t xml:space="preserve">To be sanctified is to be set apart and to be made clean. </w:t>
      </w:r>
      <w:r w:rsidR="009B04D5">
        <w:t>And t</w:t>
      </w:r>
      <w:r w:rsidR="00B45FDB">
        <w:t>he sabbath set Israel apart as different</w:t>
      </w:r>
      <w:r w:rsidR="004D427C">
        <w:t xml:space="preserve"> while requiring the Israelites to stop whatever they were doing and</w:t>
      </w:r>
      <w:r w:rsidR="00EB22F8">
        <w:t xml:space="preserve"> focus on who Yahweh is and how they are doing in relationship with h</w:t>
      </w:r>
      <w:r w:rsidR="00C13695">
        <w:t xml:space="preserve">im. God said, </w:t>
      </w:r>
      <w:r w:rsidR="0072117C">
        <w:t>“</w:t>
      </w:r>
      <w:r w:rsidR="0072117C" w:rsidRPr="00304B7C">
        <w:t xml:space="preserve">It is a sign between Me and the sons of Israel forever; for in six days the </w:t>
      </w:r>
      <w:r w:rsidR="0072117C" w:rsidRPr="00304B7C">
        <w:rPr>
          <w:smallCaps/>
        </w:rPr>
        <w:t>Lord</w:t>
      </w:r>
      <w:r w:rsidR="0072117C" w:rsidRPr="00304B7C">
        <w:t xml:space="preserve"> made heaven and earth, but on the seventh day He ceased </w:t>
      </w:r>
      <w:r w:rsidR="0072117C" w:rsidRPr="00304B7C">
        <w:rPr>
          <w:i/>
          <w:iCs/>
        </w:rPr>
        <w:t>from labor,</w:t>
      </w:r>
      <w:r w:rsidR="0072117C" w:rsidRPr="00304B7C">
        <w:t xml:space="preserve"> and was refreshed</w:t>
      </w:r>
      <w:r w:rsidR="0072117C">
        <w:t xml:space="preserve"> (31:17)</w:t>
      </w:r>
      <w:r w:rsidR="0072117C" w:rsidRPr="00304B7C">
        <w:t xml:space="preserve">.” </w:t>
      </w:r>
      <w:r w:rsidR="00812580">
        <w:t>The</w:t>
      </w:r>
      <w:r w:rsidR="00815752">
        <w:t xml:space="preserve"> point of the seven-day</w:t>
      </w:r>
      <w:r w:rsidR="00812580">
        <w:t xml:space="preserve"> rhythm </w:t>
      </w:r>
      <w:r w:rsidR="00815752">
        <w:t xml:space="preserve">is to </w:t>
      </w:r>
      <w:r w:rsidR="00812580">
        <w:t xml:space="preserve">remind us every week that we serve </w:t>
      </w:r>
      <w:r w:rsidR="001257B9">
        <w:t>the</w:t>
      </w:r>
      <w:r w:rsidR="00812580">
        <w:t xml:space="preserve"> God of Creation and </w:t>
      </w:r>
      <w:r w:rsidR="001257B9">
        <w:t xml:space="preserve">that this God of Creation </w:t>
      </w:r>
      <w:r w:rsidR="00812580">
        <w:t>gives us rest.</w:t>
      </w:r>
    </w:p>
    <w:p w14:paraId="1D29DA29" w14:textId="6A531216" w:rsidR="00624234" w:rsidRDefault="00624234" w:rsidP="00624234">
      <w:r>
        <w:t xml:space="preserve">The tabernacle, the festivals, the </w:t>
      </w:r>
      <w:r w:rsidR="001257B9">
        <w:t>s</w:t>
      </w:r>
      <w:r>
        <w:t>abbath day</w:t>
      </w:r>
      <w:r w:rsidR="001257B9">
        <w:t xml:space="preserve">, they </w:t>
      </w:r>
      <w:r>
        <w:t xml:space="preserve">all work to </w:t>
      </w:r>
      <w:r w:rsidR="008E72FF">
        <w:t xml:space="preserve">draw the focus of the Israelites to God as the central reality in their lives. </w:t>
      </w:r>
      <w:r w:rsidR="00C86551">
        <w:t xml:space="preserve">After the golden calf, they need this point hammered home. </w:t>
      </w:r>
      <w:r w:rsidR="008E72FF">
        <w:t xml:space="preserve">God is at the center of all things. </w:t>
      </w:r>
      <w:r w:rsidR="00EC5728">
        <w:t xml:space="preserve">God himself </w:t>
      </w:r>
      <w:r w:rsidR="00862456">
        <w:t>is</w:t>
      </w:r>
      <w:r w:rsidR="00EC5728">
        <w:t xml:space="preserve"> to be the ordering principle of Israelite society and culture. </w:t>
      </w:r>
      <w:r w:rsidR="008E72FF">
        <w:t>True</w:t>
      </w:r>
      <w:r w:rsidR="005016CA">
        <w:t>, abundant, human</w:t>
      </w:r>
      <w:r w:rsidR="008E72FF">
        <w:t xml:space="preserve"> life is </w:t>
      </w:r>
      <w:r w:rsidR="005016CA">
        <w:t xml:space="preserve">accomplished by recognizing that fact. </w:t>
      </w:r>
      <w:r w:rsidR="005C1AFC">
        <w:t xml:space="preserve">If </w:t>
      </w:r>
      <w:r w:rsidR="005016CA">
        <w:t xml:space="preserve">God is </w:t>
      </w:r>
      <w:r w:rsidR="005C1AFC">
        <w:t xml:space="preserve">not </w:t>
      </w:r>
      <w:r w:rsidR="005016CA">
        <w:t>at the center</w:t>
      </w:r>
      <w:r w:rsidR="005C1AFC">
        <w:t xml:space="preserve"> of your life</w:t>
      </w:r>
      <w:r w:rsidR="00364F5B">
        <w:t>, if he is not at the center of your family culture, then you can’t experience life as life is meant to be experienced</w:t>
      </w:r>
      <w:r w:rsidR="005016CA">
        <w:t xml:space="preserve">. </w:t>
      </w:r>
      <w:r w:rsidR="0066660E">
        <w:t>And it</w:t>
      </w:r>
      <w:r w:rsidR="005016CA">
        <w:t xml:space="preserve"> </w:t>
      </w:r>
      <w:r w:rsidR="0066660E">
        <w:t xml:space="preserve">changes, it </w:t>
      </w:r>
      <w:r w:rsidR="005016CA">
        <w:t xml:space="preserve">should change </w:t>
      </w:r>
      <w:r w:rsidR="00862456">
        <w:t>how we think about everything</w:t>
      </w:r>
      <w:r w:rsidR="005016CA">
        <w:t xml:space="preserve">. Even deeper, it is meant to change our hearts. </w:t>
      </w:r>
      <w:r w:rsidR="00AD2E3B">
        <w:t>I am not the center of my life. God is. My plans should not guide my life. God’s should. This is real life, to walk with God</w:t>
      </w:r>
      <w:r w:rsidR="006D1A06">
        <w:t xml:space="preserve"> and yield everything to him</w:t>
      </w:r>
      <w:r w:rsidR="00112A53">
        <w:t>.</w:t>
      </w:r>
    </w:p>
    <w:p w14:paraId="013CE670" w14:textId="46A10ED8" w:rsidR="00DE7304" w:rsidRDefault="002565D1" w:rsidP="003D5D4A">
      <w:pPr>
        <w:pStyle w:val="Heading2"/>
      </w:pPr>
      <w:r>
        <w:lastRenderedPageBreak/>
        <w:t xml:space="preserve">II. </w:t>
      </w:r>
      <w:r w:rsidR="00DE7304">
        <w:t>Construction of th</w:t>
      </w:r>
      <w:r>
        <w:t>e Tabernacle</w:t>
      </w:r>
      <w:r w:rsidR="00817B06">
        <w:t xml:space="preserve"> (35:4-40</w:t>
      </w:r>
      <w:r w:rsidR="00BE7D3C">
        <w:t>:38)</w:t>
      </w:r>
    </w:p>
    <w:p w14:paraId="2BC353DB" w14:textId="72EEF36C" w:rsidR="00BE7D3C" w:rsidRPr="00BE7D3C" w:rsidRDefault="00BE7D3C" w:rsidP="00BE7D3C">
      <w:pPr>
        <w:pStyle w:val="Heading3"/>
      </w:pPr>
      <w:r>
        <w:t>Contribution for the Tabernacle (35:4-</w:t>
      </w:r>
      <w:r w:rsidR="0080216A">
        <w:t>36:7)</w:t>
      </w:r>
    </w:p>
    <w:p w14:paraId="38CDEEC0" w14:textId="7C1C6C40" w:rsidR="00237D02" w:rsidRDefault="00112A53" w:rsidP="00493E4C">
      <w:r>
        <w:t xml:space="preserve">With the covenant renewed, </w:t>
      </w:r>
      <w:r w:rsidR="00FE4FB8">
        <w:t xml:space="preserve">Exodus 35:4 </w:t>
      </w:r>
      <w:r w:rsidR="00352EEB">
        <w:t xml:space="preserve">picks us up where we should have been at the </w:t>
      </w:r>
      <w:r w:rsidR="00194025">
        <w:t xml:space="preserve">end of </w:t>
      </w:r>
      <w:r w:rsidR="000505DE">
        <w:t>Exodus</w:t>
      </w:r>
      <w:r w:rsidR="00194025">
        <w:t xml:space="preserve"> 31 before the sin of the golden calf. </w:t>
      </w:r>
    </w:p>
    <w:p w14:paraId="6814F33D" w14:textId="4F4CB3F7" w:rsidR="00493E4C" w:rsidRPr="00493E4C" w:rsidRDefault="00493E4C" w:rsidP="00237D02">
      <w:pPr>
        <w:ind w:left="567"/>
      </w:pPr>
      <w:r w:rsidRPr="00493E4C">
        <w:t xml:space="preserve">Moses spoke to all the congregation of the sons of Israel, saying, </w:t>
      </w:r>
      <w:r w:rsidR="00237D02">
        <w:t>“</w:t>
      </w:r>
      <w:r w:rsidRPr="00493E4C">
        <w:t xml:space="preserve">This is the thing which the </w:t>
      </w:r>
      <w:r w:rsidRPr="00493E4C">
        <w:rPr>
          <w:smallCaps/>
        </w:rPr>
        <w:t>Lord</w:t>
      </w:r>
      <w:r w:rsidRPr="00493E4C">
        <w:t xml:space="preserve"> has commanded, saying, ‘Take from among you a contribution to the </w:t>
      </w:r>
      <w:r w:rsidRPr="00493E4C">
        <w:rPr>
          <w:smallCaps/>
        </w:rPr>
        <w:t>Lord</w:t>
      </w:r>
      <w:r w:rsidRPr="00493E4C">
        <w:t>; whoever is of a willing heart</w:t>
      </w:r>
      <w:r w:rsidR="001A34E1">
        <w:t>…</w:t>
      </w:r>
      <w:r>
        <w:t xml:space="preserve"> (Exodus 35:</w:t>
      </w:r>
      <w:r w:rsidR="00237D02">
        <w:t>4-5a)’”</w:t>
      </w:r>
    </w:p>
    <w:p w14:paraId="72A22A86" w14:textId="77777777" w:rsidR="0028425D" w:rsidRDefault="001A34E1" w:rsidP="00CA0FF7">
      <w:pPr>
        <w:ind w:right="-144"/>
      </w:pPr>
      <w:r>
        <w:t xml:space="preserve">If we cut out the sin of </w:t>
      </w:r>
      <w:r w:rsidR="00313AB1">
        <w:t>worshipping</w:t>
      </w:r>
      <w:r>
        <w:t xml:space="preserve"> a golden calf</w:t>
      </w:r>
      <w:r w:rsidR="00FD5A1E">
        <w:t xml:space="preserve">, then Moses would have come off the mountain full of joy, announcing to the Israelites his vision of a mobile temple and asking for an offering from the heart. </w:t>
      </w:r>
      <w:r w:rsidR="001B3AE2">
        <w:t>The text reports that t</w:t>
      </w:r>
      <w:r w:rsidR="00EB477B">
        <w:t>he Israelites respond with more than enough</w:t>
      </w:r>
      <w:r w:rsidR="009F6ED4">
        <w:t xml:space="preserve">. </w:t>
      </w:r>
      <w:r w:rsidR="00524376">
        <w:t>And we can only imagine how wonderful</w:t>
      </w:r>
      <w:r w:rsidR="00323DBA">
        <w:t xml:space="preserve"> it would have been if Israel would have not sinned with the golden idol and </w:t>
      </w:r>
      <w:r w:rsidR="00B74CE3">
        <w:t xml:space="preserve">then </w:t>
      </w:r>
      <w:r w:rsidR="00323DBA">
        <w:t xml:space="preserve">Moses </w:t>
      </w:r>
      <w:r w:rsidR="00B74CE3">
        <w:t xml:space="preserve">came off </w:t>
      </w:r>
      <w:r w:rsidR="00323DBA">
        <w:t>and we have this</w:t>
      </w:r>
      <w:r w:rsidR="00B74CE3">
        <w:t xml:space="preserve"> great response. We are getting late, but we are still getting it.</w:t>
      </w:r>
      <w:r w:rsidR="00323DBA">
        <w:t xml:space="preserve"> </w:t>
      </w:r>
      <w:r w:rsidR="00E5747D">
        <w:t>Then</w:t>
      </w:r>
      <w:r w:rsidR="009F6ED4">
        <w:t xml:space="preserve"> God empower</w:t>
      </w:r>
      <w:r w:rsidR="00B63392">
        <w:t xml:space="preserve">s </w:t>
      </w:r>
      <w:r w:rsidR="009F6ED4">
        <w:t>skill</w:t>
      </w:r>
      <w:r w:rsidR="00B63392">
        <w:t>ful</w:t>
      </w:r>
      <w:r w:rsidR="009F6ED4">
        <w:t xml:space="preserve"> men and women to do the construction. </w:t>
      </w:r>
      <w:r w:rsidR="00B63392">
        <w:t>And a couple of things</w:t>
      </w:r>
      <w:r w:rsidR="00D60D53">
        <w:t xml:space="preserve"> should </w:t>
      </w:r>
      <w:r w:rsidR="00B63392">
        <w:t xml:space="preserve">make us </w:t>
      </w:r>
      <w:r w:rsidR="00D60D53">
        <w:t xml:space="preserve">wonder </w:t>
      </w:r>
      <w:r w:rsidR="00B63392">
        <w:t>about the contribution and the s</w:t>
      </w:r>
      <w:r w:rsidR="0079442A">
        <w:t>killed men and women. We should wonder how</w:t>
      </w:r>
      <w:r w:rsidR="00D60D53">
        <w:t xml:space="preserve"> the Israelites got </w:t>
      </w:r>
      <w:r w:rsidR="00B133F3">
        <w:t xml:space="preserve">all the expensive metals, wood, gems, and fabric required. </w:t>
      </w:r>
      <w:r w:rsidR="00210232">
        <w:t xml:space="preserve">They had been a nation </w:t>
      </w:r>
      <w:r w:rsidR="0079442A">
        <w:t xml:space="preserve">of </w:t>
      </w:r>
      <w:r w:rsidR="00210232">
        <w:t xml:space="preserve">oppressed as slaves. </w:t>
      </w:r>
      <w:r w:rsidR="0079442A">
        <w:t>And p</w:t>
      </w:r>
      <w:r w:rsidR="00210232">
        <w:t xml:space="preserve">erhaps </w:t>
      </w:r>
      <w:r w:rsidR="0079442A">
        <w:t>their wealth</w:t>
      </w:r>
      <w:r w:rsidR="00210232">
        <w:t xml:space="preserve"> suggests there was </w:t>
      </w:r>
      <w:proofErr w:type="gramStart"/>
      <w:r w:rsidR="00210232">
        <w:t>some kind of social</w:t>
      </w:r>
      <w:proofErr w:type="gramEnd"/>
      <w:r w:rsidR="00210232">
        <w:t xml:space="preserve"> structure among </w:t>
      </w:r>
      <w:r w:rsidR="00A031D6">
        <w:t xml:space="preserve">the Israelites even in their oppressed state. We know </w:t>
      </w:r>
      <w:r w:rsidR="00E44B23">
        <w:t xml:space="preserve">that </w:t>
      </w:r>
      <w:r w:rsidR="00A031D6">
        <w:t xml:space="preserve">they had foremen and </w:t>
      </w:r>
      <w:r w:rsidR="00E44B23">
        <w:t xml:space="preserve">they had </w:t>
      </w:r>
      <w:r w:rsidR="00A031D6">
        <w:t>elders</w:t>
      </w:r>
      <w:r w:rsidR="00E44B23">
        <w:t xml:space="preserve">. We just don’t know much </w:t>
      </w:r>
      <w:r w:rsidR="008458AD">
        <w:t xml:space="preserve">else </w:t>
      </w:r>
      <w:r w:rsidR="00E44B23">
        <w:t xml:space="preserve">about their </w:t>
      </w:r>
      <w:r w:rsidR="008458AD">
        <w:t xml:space="preserve">structure. </w:t>
      </w:r>
      <w:r w:rsidR="00E6063A">
        <w:t xml:space="preserve">But the best assumption is that </w:t>
      </w:r>
      <w:r w:rsidR="00D36CA9">
        <w:t xml:space="preserve">the contributions came from </w:t>
      </w:r>
      <w:r w:rsidR="00E6063A">
        <w:t xml:space="preserve">the plunder of Egypt </w:t>
      </w:r>
      <w:r w:rsidR="00AC5350">
        <w:t xml:space="preserve">reported in chapter 12:35-36. The Egyptians paid the Israelites to leave their country after the last plague. </w:t>
      </w:r>
      <w:r w:rsidR="00E95174">
        <w:t>And the text specifically mentions</w:t>
      </w:r>
      <w:r w:rsidR="00EC178B">
        <w:t xml:space="preserve"> the Israelites asking for</w:t>
      </w:r>
      <w:r w:rsidR="00E95174">
        <w:t xml:space="preserve"> gold, silver, and articles of clothing</w:t>
      </w:r>
      <w:r w:rsidR="008458AD">
        <w:t xml:space="preserve"> and getting it</w:t>
      </w:r>
      <w:r w:rsidR="00E95174">
        <w:t xml:space="preserve">. </w:t>
      </w:r>
      <w:r w:rsidR="00E350BD">
        <w:t xml:space="preserve">So, that is where they got the stuff to contribute. </w:t>
      </w:r>
      <w:r w:rsidR="00E95174">
        <w:t xml:space="preserve">We might also wonder how bricklayers obtained the </w:t>
      </w:r>
      <w:r w:rsidR="000D3183">
        <w:t xml:space="preserve">advanced artistic skills required for </w:t>
      </w:r>
      <w:r w:rsidR="00E350BD">
        <w:t xml:space="preserve">this kind of </w:t>
      </w:r>
      <w:r w:rsidR="000D3183">
        <w:t xml:space="preserve">construction. </w:t>
      </w:r>
      <w:r w:rsidR="00E350BD">
        <w:t>E</w:t>
      </w:r>
      <w:r w:rsidR="007B5F97">
        <w:t xml:space="preserve">ven though the majority of Israel was pressed into producing bricks for Egyptian construction projects, we should imagine </w:t>
      </w:r>
      <w:r w:rsidR="00DE4A88">
        <w:t xml:space="preserve">some organization and variety in such a large </w:t>
      </w:r>
      <w:r w:rsidR="00AB2876">
        <w:t>community of people</w:t>
      </w:r>
      <w:r w:rsidR="00DE4A88">
        <w:t>. Talented men and women may have been used as slaves</w:t>
      </w:r>
      <w:r w:rsidR="00AB2876">
        <w:t xml:space="preserve"> in skilled labor</w:t>
      </w:r>
      <w:r w:rsidR="00DE4A88">
        <w:t xml:space="preserve"> </w:t>
      </w:r>
      <w:r w:rsidR="00A50A1B">
        <w:t xml:space="preserve">and </w:t>
      </w:r>
      <w:r w:rsidR="00E350BD">
        <w:t xml:space="preserve">as their talents become known, they may have been </w:t>
      </w:r>
      <w:r w:rsidR="00A50A1B">
        <w:t>given opportunity to develop skills useful to the Egyptians.</w:t>
      </w:r>
      <w:r w:rsidR="00B5429D">
        <w:t xml:space="preserve"> </w:t>
      </w:r>
    </w:p>
    <w:p w14:paraId="77DA3145" w14:textId="1164B193" w:rsidR="00FB3402" w:rsidRDefault="00B5429D" w:rsidP="00FB3402">
      <w:r>
        <w:t>So, the giving for the tabernacle makes sense</w:t>
      </w:r>
      <w:r w:rsidR="0028425D">
        <w:t>,</w:t>
      </w:r>
      <w:r>
        <w:t xml:space="preserve"> and that they had people skilled to do it</w:t>
      </w:r>
      <w:r w:rsidR="0028425D">
        <w:t xml:space="preserve">, we can believe that too, that makes sense. But then we come to a text </w:t>
      </w:r>
      <w:r w:rsidR="00DF1BA0">
        <w:t xml:space="preserve">that puzzles all western readers. We just can’t figure out why it is here. </w:t>
      </w:r>
      <w:proofErr w:type="gramStart"/>
      <w:r w:rsidR="009D6F98">
        <w:t>The majority of</w:t>
      </w:r>
      <w:proofErr w:type="gramEnd"/>
      <w:r w:rsidR="009D6F98">
        <w:t xml:space="preserve"> w</w:t>
      </w:r>
      <w:r w:rsidR="00776249">
        <w:t xml:space="preserve">estern readers </w:t>
      </w:r>
      <w:r w:rsidR="009D6F98">
        <w:t xml:space="preserve">see little point in the detailed description of the </w:t>
      </w:r>
      <w:r w:rsidR="00DF1BA0">
        <w:t xml:space="preserve">tabernacle </w:t>
      </w:r>
      <w:r w:rsidR="00443CC0">
        <w:t xml:space="preserve">construction recorded in </w:t>
      </w:r>
      <w:r w:rsidR="00DF1BA0">
        <w:t xml:space="preserve">chapter </w:t>
      </w:r>
      <w:r w:rsidR="00443CC0">
        <w:t>36:8 all the way to 40:</w:t>
      </w:r>
      <w:r w:rsidR="00953947">
        <w:t xml:space="preserve">33. </w:t>
      </w:r>
      <w:r w:rsidR="00DF1BA0">
        <w:t>That’s</w:t>
      </w:r>
      <w:r w:rsidR="00953947">
        <w:t xml:space="preserve"> five chapters</w:t>
      </w:r>
      <w:r w:rsidR="007468F7">
        <w:t xml:space="preserve">. And these are the five chapters where you are most likely to </w:t>
      </w:r>
      <w:r w:rsidR="00953947">
        <w:t xml:space="preserve">give up reading Exodus. It is </w:t>
      </w:r>
      <w:r w:rsidR="002C2BA3">
        <w:t>almost</w:t>
      </w:r>
      <w:r w:rsidR="00953947">
        <w:t xml:space="preserve"> a verbatim </w:t>
      </w:r>
      <w:r w:rsidR="00293383">
        <w:t xml:space="preserve">repeat of the vision Moses received in </w:t>
      </w:r>
      <w:r w:rsidR="006B5DB6">
        <w:t xml:space="preserve">chapters 25-30. </w:t>
      </w:r>
      <w:r w:rsidR="007468F7">
        <w:t xml:space="preserve">So, if you did not give up there, good job if you made </w:t>
      </w:r>
      <w:r w:rsidR="00CC34E1">
        <w:t xml:space="preserve">it all the way through chapter 40. The first list of detail </w:t>
      </w:r>
      <w:r w:rsidR="006B5DB6">
        <w:t xml:space="preserve">was hard enough for most people to read through, much less reading it all again. </w:t>
      </w:r>
      <w:r w:rsidR="00E7065A">
        <w:t xml:space="preserve">Why not </w:t>
      </w:r>
      <w:r w:rsidR="00CC34E1">
        <w:t>co</w:t>
      </w:r>
      <w:r w:rsidR="002172BD">
        <w:t xml:space="preserve">me to 36:8 and just </w:t>
      </w:r>
      <w:r w:rsidR="00E7065A">
        <w:t xml:space="preserve">state </w:t>
      </w:r>
      <w:r w:rsidR="00C014EF">
        <w:t>the first half of verse</w:t>
      </w:r>
      <w:r w:rsidR="00E7065A">
        <w:t>, “</w:t>
      </w:r>
      <w:r w:rsidR="00C014EF">
        <w:t xml:space="preserve">All the skillful men among those who were performing the work made the tabernacle,” and then skip over </w:t>
      </w:r>
      <w:r w:rsidR="002172BD">
        <w:t xml:space="preserve">the </w:t>
      </w:r>
      <w:r w:rsidR="00784084">
        <w:t xml:space="preserve">five chapters of detail </w:t>
      </w:r>
      <w:r w:rsidR="00C014EF">
        <w:t xml:space="preserve">to </w:t>
      </w:r>
      <w:r w:rsidR="00E063A9">
        <w:t>40:34, “Then the cloud covered the tent of meeting, and the  glory of the LORD filled the tabernacle”</w:t>
      </w:r>
      <w:r w:rsidR="00AE2A9D">
        <w:t>?</w:t>
      </w:r>
      <w:r w:rsidR="000966B3">
        <w:t xml:space="preserve"> </w:t>
      </w:r>
      <w:r w:rsidR="002172BD">
        <w:t>I mean really, the</w:t>
      </w:r>
      <w:r w:rsidR="000966B3">
        <w:t xml:space="preserve"> tediou</w:t>
      </w:r>
      <w:r w:rsidR="002172BD">
        <w:t>m of the</w:t>
      </w:r>
      <w:r w:rsidR="000966B3">
        <w:t xml:space="preserve"> repetition is pointless.</w:t>
      </w:r>
      <w:r w:rsidR="008263A8">
        <w:t xml:space="preserve"> Isn’t it?</w:t>
      </w:r>
      <w:r w:rsidR="000966B3">
        <w:t xml:space="preserve"> Well,</w:t>
      </w:r>
      <w:r w:rsidR="008263A8">
        <w:t xml:space="preserve"> n</w:t>
      </w:r>
      <w:r w:rsidR="000966B3">
        <w:t>o, it</w:t>
      </w:r>
      <w:r w:rsidR="008263A8">
        <w:t>’</w:t>
      </w:r>
      <w:r w:rsidR="000966B3">
        <w:t xml:space="preserve">s not. </w:t>
      </w:r>
      <w:r w:rsidR="008263A8">
        <w:t>Of course</w:t>
      </w:r>
      <w:r w:rsidR="00C040F1">
        <w:t>,</w:t>
      </w:r>
      <w:r w:rsidR="008263A8">
        <w:t xml:space="preserve"> it is not. It is in the Bible for a reason. </w:t>
      </w:r>
      <w:r w:rsidR="000966B3">
        <w:t xml:space="preserve">There is a point to it all. </w:t>
      </w:r>
      <w:r w:rsidR="00AD695A">
        <w:t>I</w:t>
      </w:r>
      <w:r w:rsidR="004A2647">
        <w:t xml:space="preserve"> am going to let you wait</w:t>
      </w:r>
      <w:r w:rsidR="00AD695A">
        <w:t xml:space="preserve"> </w:t>
      </w:r>
      <w:r w:rsidR="004A2647">
        <w:t>a little longer</w:t>
      </w:r>
      <w:r w:rsidR="00AD695A">
        <w:t xml:space="preserve"> before I explain the point of all the repetition</w:t>
      </w:r>
      <w:r w:rsidR="004A2647">
        <w:t>. I</w:t>
      </w:r>
      <w:r w:rsidR="00AD695A">
        <w:t xml:space="preserve"> am going to</w:t>
      </w:r>
      <w:r w:rsidR="004A2647">
        <w:t xml:space="preserve"> come back to </w:t>
      </w:r>
      <w:r w:rsidR="00AD695A">
        <w:t>it</w:t>
      </w:r>
      <w:r w:rsidR="004A2647">
        <w:t>.</w:t>
      </w:r>
      <w:r w:rsidR="00AD695A">
        <w:t xml:space="preserve"> But in this repetition, this is a good </w:t>
      </w:r>
      <w:r w:rsidR="00A27B58">
        <w:t>chance for us to co</w:t>
      </w:r>
      <w:r w:rsidR="008C178A">
        <w:t xml:space="preserve">nsider </w:t>
      </w:r>
      <w:r w:rsidR="00A27B58">
        <w:t>the s</w:t>
      </w:r>
      <w:r w:rsidR="008C178A">
        <w:t>ymbolism</w:t>
      </w:r>
      <w:r w:rsidR="00A27B58">
        <w:t xml:space="preserve"> of the tabernacle.</w:t>
      </w:r>
    </w:p>
    <w:p w14:paraId="01C64D0E" w14:textId="7E4EDBC0" w:rsidR="005259F1" w:rsidRPr="005259F1" w:rsidRDefault="00FB3402" w:rsidP="005259F1">
      <w:pPr>
        <w:pStyle w:val="Heading3"/>
      </w:pPr>
      <w:r>
        <w:t xml:space="preserve">The </w:t>
      </w:r>
      <w:r w:rsidR="00832C47">
        <w:t>Symbolism of the Tabernacle</w:t>
      </w:r>
      <w:r w:rsidR="0080216A">
        <w:t xml:space="preserve"> </w:t>
      </w:r>
      <w:r w:rsidR="003E265E">
        <w:t>(36-40</w:t>
      </w:r>
      <w:r w:rsidR="00AA6111">
        <w:t xml:space="preserve">; </w:t>
      </w:r>
      <w:proofErr w:type="gramStart"/>
      <w:r w:rsidR="00AA6111">
        <w:t>also</w:t>
      </w:r>
      <w:proofErr w:type="gramEnd"/>
      <w:r w:rsidR="00AA6111">
        <w:t xml:space="preserve"> in 25-30)</w:t>
      </w:r>
    </w:p>
    <w:p w14:paraId="2D60AD07" w14:textId="125E9FB2" w:rsidR="00ED1ED0" w:rsidRDefault="001829B9" w:rsidP="0009593D">
      <w:pPr>
        <w:rPr>
          <w:iCs/>
        </w:rPr>
      </w:pPr>
      <w:r>
        <w:rPr>
          <w:iCs/>
        </w:rPr>
        <w:t>W</w:t>
      </w:r>
      <w:r w:rsidR="00B355A0">
        <w:rPr>
          <w:iCs/>
        </w:rPr>
        <w:t>hen we approach the tabernacle on the ground moving horizontally from the entrance to the holy of holies, there is a three</w:t>
      </w:r>
      <w:r w:rsidR="002A18F5">
        <w:rPr>
          <w:iCs/>
        </w:rPr>
        <w:t>-</w:t>
      </w:r>
      <w:r w:rsidR="00B355A0">
        <w:rPr>
          <w:iCs/>
        </w:rPr>
        <w:t>part division of holiness</w:t>
      </w:r>
      <w:r w:rsidR="002A18F5">
        <w:rPr>
          <w:iCs/>
        </w:rPr>
        <w:t xml:space="preserve">. The tabernacle is essentially </w:t>
      </w:r>
      <w:r w:rsidR="00AD57AA">
        <w:rPr>
          <w:iCs/>
        </w:rPr>
        <w:t xml:space="preserve">an outer rectangle and an inner rectangle. The outer rectangle is not covered. So, </w:t>
      </w:r>
      <w:r w:rsidR="00B972A1">
        <w:rPr>
          <w:iCs/>
        </w:rPr>
        <w:t xml:space="preserve">just through </w:t>
      </w:r>
      <w:r w:rsidR="00AD57AA">
        <w:rPr>
          <w:iCs/>
        </w:rPr>
        <w:t xml:space="preserve">the entrance there is </w:t>
      </w:r>
      <w:r w:rsidR="00B972A1">
        <w:rPr>
          <w:iCs/>
        </w:rPr>
        <w:t>an open courtyard. A</w:t>
      </w:r>
      <w:r w:rsidR="00A41F4F">
        <w:rPr>
          <w:iCs/>
        </w:rPr>
        <w:t>nd a</w:t>
      </w:r>
      <w:r w:rsidR="00B972A1">
        <w:rPr>
          <w:iCs/>
        </w:rPr>
        <w:t xml:space="preserve">fter the courtyard there is a covered </w:t>
      </w:r>
      <w:r w:rsidR="00CA12D2">
        <w:rPr>
          <w:iCs/>
        </w:rPr>
        <w:t>rectangle, or tent, divided into two parts. First</w:t>
      </w:r>
      <w:r w:rsidR="00A41F4F">
        <w:rPr>
          <w:iCs/>
        </w:rPr>
        <w:t>,</w:t>
      </w:r>
      <w:r w:rsidR="00CA12D2">
        <w:rPr>
          <w:iCs/>
        </w:rPr>
        <w:t xml:space="preserve"> there is the holy place. And then, moving through the holy place there is an inner chamber called the </w:t>
      </w:r>
      <w:r w:rsidR="00E645F5">
        <w:rPr>
          <w:iCs/>
        </w:rPr>
        <w:t>Holy of Holies. Moving horizontally</w:t>
      </w:r>
      <w:r w:rsidR="002248D8">
        <w:rPr>
          <w:iCs/>
        </w:rPr>
        <w:t xml:space="preserve"> then</w:t>
      </w:r>
      <w:r w:rsidR="00E645F5">
        <w:rPr>
          <w:iCs/>
        </w:rPr>
        <w:t xml:space="preserve"> </w:t>
      </w:r>
      <w:r w:rsidR="00831A7F">
        <w:rPr>
          <w:iCs/>
        </w:rPr>
        <w:t xml:space="preserve">there is the courtyard, </w:t>
      </w:r>
      <w:r w:rsidR="00C7426B">
        <w:rPr>
          <w:iCs/>
        </w:rPr>
        <w:t>a holy first chamber and a most holy</w:t>
      </w:r>
      <w:r w:rsidR="00ED1ED0">
        <w:rPr>
          <w:iCs/>
        </w:rPr>
        <w:t xml:space="preserve"> </w:t>
      </w:r>
      <w:r w:rsidR="00C7426B">
        <w:rPr>
          <w:iCs/>
        </w:rPr>
        <w:t>second chamber.</w:t>
      </w:r>
      <w:r w:rsidR="009500F4">
        <w:rPr>
          <w:iCs/>
        </w:rPr>
        <w:t xml:space="preserve"> </w:t>
      </w:r>
    </w:p>
    <w:p w14:paraId="04292128" w14:textId="7E7D70E3" w:rsidR="009500F4" w:rsidRDefault="00CA0FF7" w:rsidP="0009593D">
      <w:pPr>
        <w:rPr>
          <w:iCs/>
        </w:rPr>
      </w:pPr>
      <w:r w:rsidRPr="007C672E">
        <w:rPr>
          <w:noProof/>
        </w:rPr>
        <w:lastRenderedPageBreak/>
        <w:drawing>
          <wp:inline distT="0" distB="0" distL="0" distR="0" wp14:anchorId="50595987" wp14:editId="17D33BC8">
            <wp:extent cx="5759450" cy="3599815"/>
            <wp:effectExtent l="0" t="0" r="0" b="635"/>
            <wp:docPr id="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2"/>
                    <pic:cNvPicPr>
                      <a:picLocks noChangeAspect="1" noChangeArrowheads="1"/>
                    </pic:cNvPicPr>
                  </pic:nvPicPr>
                  <pic:blipFill rotWithShape="1">
                    <a:blip r:embed="rId7" cstate="print"/>
                    <a:srcRect l="833" t="7806" r="907"/>
                    <a:stretch/>
                  </pic:blipFill>
                  <pic:spPr bwMode="auto">
                    <a:xfrm>
                      <a:off x="0" y="0"/>
                      <a:ext cx="5759450" cy="3599815"/>
                    </a:xfrm>
                    <a:prstGeom prst="rect">
                      <a:avLst/>
                    </a:prstGeom>
                    <a:noFill/>
                    <a:ln>
                      <a:noFill/>
                    </a:ln>
                    <a:effectLst/>
                    <a:extLst>
                      <a:ext uri="{53640926-AAD7-44D8-BBD7-CCE9431645EC}">
                        <a14:shadowObscured xmlns:a14="http://schemas.microsoft.com/office/drawing/2010/main"/>
                      </a:ext>
                    </a:extLst>
                  </pic:spPr>
                </pic:pic>
              </a:graphicData>
            </a:graphic>
          </wp:inline>
        </w:drawing>
      </w:r>
    </w:p>
    <w:p w14:paraId="347B9D51" w14:textId="2FBBEB07" w:rsidR="0007656E" w:rsidRDefault="009500F4" w:rsidP="0009593D">
      <w:pPr>
        <w:rPr>
          <w:iCs/>
        </w:rPr>
      </w:pPr>
      <w:r>
        <w:rPr>
          <w:iCs/>
        </w:rPr>
        <w:t xml:space="preserve">The three-part division of holiness is </w:t>
      </w:r>
      <w:r w:rsidR="00C7426B">
        <w:rPr>
          <w:iCs/>
        </w:rPr>
        <w:t xml:space="preserve">also </w:t>
      </w:r>
      <w:r>
        <w:rPr>
          <w:iCs/>
        </w:rPr>
        <w:t>represented by the priesthood. All of Israel is to be a kingdom of priests, a holy nation.</w:t>
      </w:r>
      <w:r w:rsidR="00114006">
        <w:rPr>
          <w:iCs/>
        </w:rPr>
        <w:t xml:space="preserve"> Everybody is a priest in </w:t>
      </w:r>
      <w:r w:rsidR="00543F66">
        <w:rPr>
          <w:iCs/>
        </w:rPr>
        <w:t xml:space="preserve">some </w:t>
      </w:r>
      <w:r w:rsidR="00114006">
        <w:rPr>
          <w:iCs/>
        </w:rPr>
        <w:t>sense.</w:t>
      </w:r>
      <w:r w:rsidR="0029165D">
        <w:rPr>
          <w:iCs/>
        </w:rPr>
        <w:t xml:space="preserve"> </w:t>
      </w:r>
      <w:r w:rsidR="00543F66">
        <w:rPr>
          <w:iCs/>
        </w:rPr>
        <w:t xml:space="preserve">So, everybody is holy. </w:t>
      </w:r>
      <w:r w:rsidR="00114006">
        <w:rPr>
          <w:iCs/>
        </w:rPr>
        <w:t>And so, the</w:t>
      </w:r>
      <w:r w:rsidR="0029165D">
        <w:rPr>
          <w:iCs/>
        </w:rPr>
        <w:t xml:space="preserve"> Israelite worshipper brings his sacrifice to the courtyard but can</w:t>
      </w:r>
      <w:r w:rsidR="00B020CD">
        <w:rPr>
          <w:iCs/>
        </w:rPr>
        <w:t xml:space="preserve">’t go </w:t>
      </w:r>
      <w:r w:rsidR="0029165D">
        <w:rPr>
          <w:iCs/>
        </w:rPr>
        <w:t xml:space="preserve">further. The priests are set apart as symbolically more holy. </w:t>
      </w:r>
      <w:r w:rsidR="00B020CD">
        <w:rPr>
          <w:iCs/>
        </w:rPr>
        <w:t xml:space="preserve">Not </w:t>
      </w:r>
      <w:proofErr w:type="gramStart"/>
      <w:r w:rsidR="00B020CD">
        <w:rPr>
          <w:iCs/>
        </w:rPr>
        <w:t>really more</w:t>
      </w:r>
      <w:proofErr w:type="gramEnd"/>
      <w:r w:rsidR="00B020CD">
        <w:rPr>
          <w:iCs/>
        </w:rPr>
        <w:t xml:space="preserve"> holy but symbolically more holy. </w:t>
      </w:r>
      <w:r w:rsidR="00E530B9">
        <w:rPr>
          <w:iCs/>
        </w:rPr>
        <w:t xml:space="preserve">They serve a special function. </w:t>
      </w:r>
      <w:r w:rsidR="00E31BFF">
        <w:rPr>
          <w:iCs/>
        </w:rPr>
        <w:t xml:space="preserve">They can enter </w:t>
      </w:r>
      <w:r w:rsidR="003F58CE">
        <w:rPr>
          <w:iCs/>
        </w:rPr>
        <w:t>inside the tent to the first</w:t>
      </w:r>
      <w:r w:rsidR="00E31BFF">
        <w:rPr>
          <w:iCs/>
        </w:rPr>
        <w:t xml:space="preserve"> holy place to perform their duties but can go no further. T</w:t>
      </w:r>
      <w:r w:rsidR="00E530B9">
        <w:rPr>
          <w:iCs/>
        </w:rPr>
        <w:t>hen t</w:t>
      </w:r>
      <w:r w:rsidR="00E31BFF">
        <w:rPr>
          <w:iCs/>
        </w:rPr>
        <w:t>he</w:t>
      </w:r>
      <w:r w:rsidR="00E530B9">
        <w:rPr>
          <w:iCs/>
        </w:rPr>
        <w:t>re</w:t>
      </w:r>
      <w:r w:rsidR="00E31BFF">
        <w:rPr>
          <w:iCs/>
        </w:rPr>
        <w:t xml:space="preserve"> </w:t>
      </w:r>
      <w:r w:rsidR="00E530B9">
        <w:rPr>
          <w:iCs/>
        </w:rPr>
        <w:t xml:space="preserve">is the </w:t>
      </w:r>
      <w:r w:rsidR="00FD191C">
        <w:rPr>
          <w:iCs/>
        </w:rPr>
        <w:t xml:space="preserve">high priest </w:t>
      </w:r>
      <w:r w:rsidR="00E530B9">
        <w:rPr>
          <w:iCs/>
        </w:rPr>
        <w:t xml:space="preserve">who </w:t>
      </w:r>
      <w:r w:rsidR="00FD191C">
        <w:rPr>
          <w:iCs/>
        </w:rPr>
        <w:t>is set apart symbolically as most holy</w:t>
      </w:r>
      <w:r w:rsidR="007366FC">
        <w:rPr>
          <w:iCs/>
        </w:rPr>
        <w:t xml:space="preserve">. And he </w:t>
      </w:r>
      <w:proofErr w:type="gramStart"/>
      <w:r w:rsidR="007366FC">
        <w:rPr>
          <w:iCs/>
        </w:rPr>
        <w:t>is</w:t>
      </w:r>
      <w:r w:rsidR="00C040F1">
        <w:rPr>
          <w:iCs/>
        </w:rPr>
        <w:t xml:space="preserve"> </w:t>
      </w:r>
      <w:r w:rsidR="00FD191C">
        <w:rPr>
          <w:iCs/>
        </w:rPr>
        <w:t>allowed to</w:t>
      </w:r>
      <w:proofErr w:type="gramEnd"/>
      <w:r w:rsidR="00FD191C">
        <w:rPr>
          <w:iCs/>
        </w:rPr>
        <w:t xml:space="preserve"> enter into the presence of God in the Holy of Holies once a year. </w:t>
      </w:r>
    </w:p>
    <w:p w14:paraId="1AF8DC0E" w14:textId="3E689ABA" w:rsidR="006965E6" w:rsidRDefault="006965E6" w:rsidP="0009593D">
      <w:pPr>
        <w:rPr>
          <w:iCs/>
        </w:rPr>
      </w:pPr>
      <w:r>
        <w:rPr>
          <w:iCs/>
        </w:rPr>
        <w:t xml:space="preserve">The divisions of the tabernacle emphasize that God has made a way for his holiness to dwell with his people without burning them up. </w:t>
      </w:r>
      <w:r w:rsidR="00036257">
        <w:rPr>
          <w:iCs/>
        </w:rPr>
        <w:t xml:space="preserve">But there is still a barrier. For the people to stay safe they </w:t>
      </w:r>
      <w:r w:rsidR="00E46F68">
        <w:rPr>
          <w:iCs/>
        </w:rPr>
        <w:t>need regular atoning sacrifice, and experience God closely</w:t>
      </w:r>
      <w:r w:rsidR="007A16A6">
        <w:rPr>
          <w:iCs/>
        </w:rPr>
        <w:t xml:space="preserve">, </w:t>
      </w:r>
      <w:r w:rsidR="00E46F68">
        <w:rPr>
          <w:iCs/>
        </w:rPr>
        <w:t>yet</w:t>
      </w:r>
      <w:r w:rsidR="007A16A6">
        <w:rPr>
          <w:iCs/>
        </w:rPr>
        <w:t xml:space="preserve">, </w:t>
      </w:r>
      <w:r w:rsidR="00E46F68">
        <w:rPr>
          <w:iCs/>
        </w:rPr>
        <w:t>still at a distance.</w:t>
      </w:r>
    </w:p>
    <w:p w14:paraId="26DF9FE4" w14:textId="1641F774" w:rsidR="00002D1C" w:rsidRDefault="000F53A0" w:rsidP="0009593D">
      <w:pPr>
        <w:rPr>
          <w:iCs/>
        </w:rPr>
      </w:pPr>
      <w:r>
        <w:rPr>
          <w:iCs/>
        </w:rPr>
        <w:t xml:space="preserve">So, that is the horizontal symbolism of moving horizontally deeper into the tabernacle. </w:t>
      </w:r>
      <w:r w:rsidR="00002D1C">
        <w:rPr>
          <w:iCs/>
        </w:rPr>
        <w:t>We can also think about the tabernacle vertically. As a person moves horizontally from courtyard to holy place to Holy of Holies, that person is symbolically moving from</w:t>
      </w:r>
      <w:r>
        <w:rPr>
          <w:iCs/>
        </w:rPr>
        <w:t xml:space="preserve"> the</w:t>
      </w:r>
      <w:r w:rsidR="00002D1C">
        <w:rPr>
          <w:iCs/>
        </w:rPr>
        <w:t xml:space="preserve"> earth to the sky to </w:t>
      </w:r>
      <w:r w:rsidR="00632D36">
        <w:rPr>
          <w:iCs/>
        </w:rPr>
        <w:t>the spiritual heaven.</w:t>
      </w:r>
      <w:r w:rsidR="00BB3EAB">
        <w:rPr>
          <w:iCs/>
        </w:rPr>
        <w:t xml:space="preserve"> It is a vertical movement.</w:t>
      </w:r>
      <w:r w:rsidR="00632D36">
        <w:rPr>
          <w:iCs/>
        </w:rPr>
        <w:t xml:space="preserve"> </w:t>
      </w:r>
      <w:r w:rsidR="00A268FE">
        <w:rPr>
          <w:iCs/>
        </w:rPr>
        <w:t xml:space="preserve">This is emphasized by the furniture </w:t>
      </w:r>
      <w:r w:rsidR="00BB3EAB">
        <w:rPr>
          <w:iCs/>
        </w:rPr>
        <w:t xml:space="preserve">that we find in the </w:t>
      </w:r>
      <w:r w:rsidR="00A268FE">
        <w:rPr>
          <w:iCs/>
        </w:rPr>
        <w:t xml:space="preserve">tabernacle. </w:t>
      </w:r>
      <w:r w:rsidR="00BB3EAB">
        <w:rPr>
          <w:iCs/>
        </w:rPr>
        <w:t>T</w:t>
      </w:r>
      <w:r w:rsidR="00A268FE">
        <w:rPr>
          <w:iCs/>
        </w:rPr>
        <w:t xml:space="preserve">he outer courtyard </w:t>
      </w:r>
      <w:r w:rsidR="00BB3EAB">
        <w:rPr>
          <w:iCs/>
        </w:rPr>
        <w:t xml:space="preserve">has </w:t>
      </w:r>
      <w:r w:rsidR="00A268FE">
        <w:rPr>
          <w:iCs/>
        </w:rPr>
        <w:t>a large bronze laver</w:t>
      </w:r>
      <w:r w:rsidR="006B1A5C">
        <w:rPr>
          <w:iCs/>
        </w:rPr>
        <w:t xml:space="preserve">, like a huge basin of </w:t>
      </w:r>
      <w:r w:rsidR="00A268FE">
        <w:rPr>
          <w:iCs/>
        </w:rPr>
        <w:t>water, also called a sea</w:t>
      </w:r>
      <w:r w:rsidR="006B1A5C">
        <w:rPr>
          <w:iCs/>
        </w:rPr>
        <w:t xml:space="preserve"> (s-e-a, like the Mediterranean Sea)</w:t>
      </w:r>
      <w:r w:rsidR="00056C21">
        <w:rPr>
          <w:iCs/>
        </w:rPr>
        <w:t>.</w:t>
      </w:r>
      <w:r w:rsidR="00A268FE">
        <w:rPr>
          <w:iCs/>
        </w:rPr>
        <w:t xml:space="preserve"> And </w:t>
      </w:r>
      <w:r w:rsidR="00056C21">
        <w:rPr>
          <w:iCs/>
        </w:rPr>
        <w:t xml:space="preserve">then </w:t>
      </w:r>
      <w:r w:rsidR="00A268FE">
        <w:rPr>
          <w:iCs/>
        </w:rPr>
        <w:t xml:space="preserve">there is </w:t>
      </w:r>
      <w:r w:rsidR="00056C21">
        <w:rPr>
          <w:iCs/>
        </w:rPr>
        <w:t xml:space="preserve">a </w:t>
      </w:r>
      <w:r w:rsidR="00467FA2">
        <w:rPr>
          <w:iCs/>
        </w:rPr>
        <w:t xml:space="preserve">bronze </w:t>
      </w:r>
      <w:r w:rsidR="00A268FE">
        <w:rPr>
          <w:iCs/>
        </w:rPr>
        <w:t>alt</w:t>
      </w:r>
      <w:r w:rsidR="0035411E">
        <w:rPr>
          <w:iCs/>
        </w:rPr>
        <w:t>a</w:t>
      </w:r>
      <w:r w:rsidR="00A268FE">
        <w:rPr>
          <w:iCs/>
        </w:rPr>
        <w:t xml:space="preserve">r </w:t>
      </w:r>
      <w:r w:rsidR="00056C21">
        <w:rPr>
          <w:iCs/>
        </w:rPr>
        <w:t>that has</w:t>
      </w:r>
      <w:r w:rsidR="00A268FE">
        <w:rPr>
          <w:iCs/>
        </w:rPr>
        <w:t xml:space="preserve"> four horns. </w:t>
      </w:r>
      <w:r w:rsidR="00056C21">
        <w:rPr>
          <w:iCs/>
        </w:rPr>
        <w:t>And t</w:t>
      </w:r>
      <w:r w:rsidR="00A268FE">
        <w:rPr>
          <w:iCs/>
        </w:rPr>
        <w:t xml:space="preserve">he word used for horns </w:t>
      </w:r>
      <w:r w:rsidR="006E66CF">
        <w:rPr>
          <w:iCs/>
        </w:rPr>
        <w:t>on</w:t>
      </w:r>
      <w:r w:rsidR="00A268FE">
        <w:rPr>
          <w:iCs/>
        </w:rPr>
        <w:t xml:space="preserve"> the alt</w:t>
      </w:r>
      <w:r w:rsidR="0035411E">
        <w:rPr>
          <w:iCs/>
        </w:rPr>
        <w:t>a</w:t>
      </w:r>
      <w:r w:rsidR="00A268FE">
        <w:rPr>
          <w:iCs/>
        </w:rPr>
        <w:t xml:space="preserve">r is also </w:t>
      </w:r>
      <w:r w:rsidR="006E66CF">
        <w:rPr>
          <w:iCs/>
        </w:rPr>
        <w:t>the</w:t>
      </w:r>
      <w:r w:rsidR="00A268FE">
        <w:rPr>
          <w:iCs/>
        </w:rPr>
        <w:t xml:space="preserve"> word used for the top</w:t>
      </w:r>
      <w:r w:rsidR="00295BE4">
        <w:rPr>
          <w:iCs/>
        </w:rPr>
        <w:t xml:space="preserve"> of a mountain, the horn of </w:t>
      </w:r>
      <w:r w:rsidR="006E66CF">
        <w:rPr>
          <w:iCs/>
        </w:rPr>
        <w:t>a</w:t>
      </w:r>
      <w:r w:rsidR="00295BE4">
        <w:rPr>
          <w:iCs/>
        </w:rPr>
        <w:t xml:space="preserve"> mountain.</w:t>
      </w:r>
      <w:r w:rsidR="00C65521">
        <w:rPr>
          <w:iCs/>
        </w:rPr>
        <w:t xml:space="preserve"> </w:t>
      </w:r>
      <w:r w:rsidR="006E66CF">
        <w:rPr>
          <w:iCs/>
        </w:rPr>
        <w:t>So, t</w:t>
      </w:r>
      <w:r w:rsidR="00C65521">
        <w:rPr>
          <w:iCs/>
        </w:rPr>
        <w:t>here are four horns representing the four primary di</w:t>
      </w:r>
      <w:r w:rsidR="009C17F6">
        <w:rPr>
          <w:iCs/>
        </w:rPr>
        <w:t>rections</w:t>
      </w:r>
      <w:r w:rsidR="006E66CF">
        <w:rPr>
          <w:iCs/>
        </w:rPr>
        <w:t xml:space="preserve">, </w:t>
      </w:r>
      <w:r w:rsidR="009C17F6">
        <w:rPr>
          <w:iCs/>
        </w:rPr>
        <w:t>north, south, east, and west.</w:t>
      </w:r>
      <w:r w:rsidR="00295BE4">
        <w:rPr>
          <w:iCs/>
        </w:rPr>
        <w:t xml:space="preserve"> </w:t>
      </w:r>
      <w:r w:rsidR="0035411E">
        <w:rPr>
          <w:iCs/>
        </w:rPr>
        <w:t>So, t</w:t>
      </w:r>
      <w:r w:rsidR="00295BE4">
        <w:rPr>
          <w:iCs/>
        </w:rPr>
        <w:t>he courtyard represents the</w:t>
      </w:r>
      <w:r w:rsidR="0035411E">
        <w:rPr>
          <w:iCs/>
        </w:rPr>
        <w:t xml:space="preserve"> promise</w:t>
      </w:r>
      <w:r w:rsidR="00295BE4">
        <w:rPr>
          <w:iCs/>
        </w:rPr>
        <w:t xml:space="preserve"> land</w:t>
      </w:r>
      <w:r w:rsidR="0047223F">
        <w:rPr>
          <w:iCs/>
        </w:rPr>
        <w:t>. So, the whole courtyard is the land.</w:t>
      </w:r>
      <w:r w:rsidR="00295BE4">
        <w:rPr>
          <w:iCs/>
        </w:rPr>
        <w:t xml:space="preserve"> </w:t>
      </w:r>
      <w:r w:rsidR="0047223F">
        <w:rPr>
          <w:iCs/>
        </w:rPr>
        <w:t>T</w:t>
      </w:r>
      <w:r w:rsidR="00295BE4">
        <w:rPr>
          <w:iCs/>
        </w:rPr>
        <w:t>he alt</w:t>
      </w:r>
      <w:r w:rsidR="0035411E">
        <w:rPr>
          <w:iCs/>
        </w:rPr>
        <w:t>a</w:t>
      </w:r>
      <w:r w:rsidR="00295BE4">
        <w:rPr>
          <w:iCs/>
        </w:rPr>
        <w:t xml:space="preserve">r </w:t>
      </w:r>
      <w:r w:rsidR="00085561">
        <w:rPr>
          <w:iCs/>
        </w:rPr>
        <w:t xml:space="preserve">represents </w:t>
      </w:r>
      <w:r w:rsidR="00295BE4">
        <w:rPr>
          <w:iCs/>
        </w:rPr>
        <w:t>the mountains,</w:t>
      </w:r>
      <w:r w:rsidR="00085561">
        <w:rPr>
          <w:iCs/>
        </w:rPr>
        <w:t xml:space="preserve"> and</w:t>
      </w:r>
      <w:r w:rsidR="00295BE4">
        <w:rPr>
          <w:iCs/>
        </w:rPr>
        <w:t xml:space="preserve"> the </w:t>
      </w:r>
      <w:r w:rsidR="006842EC">
        <w:rPr>
          <w:iCs/>
        </w:rPr>
        <w:t xml:space="preserve">laver </w:t>
      </w:r>
      <w:r w:rsidR="00085561">
        <w:rPr>
          <w:iCs/>
        </w:rPr>
        <w:t xml:space="preserve">represents </w:t>
      </w:r>
      <w:r w:rsidR="006842EC">
        <w:rPr>
          <w:iCs/>
        </w:rPr>
        <w:t>the sea</w:t>
      </w:r>
      <w:r w:rsidR="0047223F">
        <w:rPr>
          <w:iCs/>
        </w:rPr>
        <w:t xml:space="preserve"> or the waters</w:t>
      </w:r>
      <w:r w:rsidR="006842EC">
        <w:rPr>
          <w:iCs/>
        </w:rPr>
        <w:t xml:space="preserve">. </w:t>
      </w:r>
      <w:r w:rsidR="0047223F">
        <w:rPr>
          <w:iCs/>
        </w:rPr>
        <w:t>And b</w:t>
      </w:r>
      <w:r w:rsidR="00636603">
        <w:rPr>
          <w:iCs/>
        </w:rPr>
        <w:t xml:space="preserve">lood would be sprinkled on the </w:t>
      </w:r>
      <w:r w:rsidR="002C3AF4">
        <w:rPr>
          <w:iCs/>
        </w:rPr>
        <w:t xml:space="preserve">tabernacle courtyard to </w:t>
      </w:r>
      <w:r w:rsidR="00E221F4">
        <w:rPr>
          <w:iCs/>
        </w:rPr>
        <w:t>symbolically atone for sin made in the whole land of Israel.</w:t>
      </w:r>
    </w:p>
    <w:p w14:paraId="365DDB0B" w14:textId="63E7A829" w:rsidR="00E221F4" w:rsidRDefault="00E221F4" w:rsidP="0009593D">
      <w:pPr>
        <w:rPr>
          <w:iCs/>
        </w:rPr>
      </w:pPr>
      <w:r>
        <w:rPr>
          <w:iCs/>
        </w:rPr>
        <w:t>Moving</w:t>
      </w:r>
      <w:r w:rsidR="0047223F">
        <w:rPr>
          <w:iCs/>
        </w:rPr>
        <w:t xml:space="preserve"> then</w:t>
      </w:r>
      <w:r>
        <w:rPr>
          <w:iCs/>
        </w:rPr>
        <w:t xml:space="preserve"> into the </w:t>
      </w:r>
      <w:r w:rsidR="00B6154E">
        <w:rPr>
          <w:iCs/>
        </w:rPr>
        <w:t xml:space="preserve">holy place there is </w:t>
      </w:r>
      <w:r w:rsidR="00A7139E">
        <w:rPr>
          <w:iCs/>
        </w:rPr>
        <w:t>a</w:t>
      </w:r>
      <w:r w:rsidR="00B6154E">
        <w:rPr>
          <w:iCs/>
        </w:rPr>
        <w:t xml:space="preserve"> table of showbread</w:t>
      </w:r>
      <w:r w:rsidR="0083466B">
        <w:rPr>
          <w:iCs/>
        </w:rPr>
        <w:t xml:space="preserve">, the lampstand, and the altar of incense. The bread would later represent manna that </w:t>
      </w:r>
      <w:r w:rsidR="00A7139E">
        <w:rPr>
          <w:iCs/>
        </w:rPr>
        <w:t>comes</w:t>
      </w:r>
      <w:r w:rsidR="0083466B">
        <w:rPr>
          <w:iCs/>
        </w:rPr>
        <w:t xml:space="preserve"> from the sky</w:t>
      </w:r>
      <w:r w:rsidR="00FE7C10">
        <w:rPr>
          <w:iCs/>
        </w:rPr>
        <w:t xml:space="preserve">, </w:t>
      </w:r>
      <w:r w:rsidR="008626B6">
        <w:rPr>
          <w:iCs/>
        </w:rPr>
        <w:t xml:space="preserve">and </w:t>
      </w:r>
      <w:r w:rsidR="00A7139E">
        <w:rPr>
          <w:iCs/>
        </w:rPr>
        <w:t xml:space="preserve">it would </w:t>
      </w:r>
      <w:r w:rsidR="008626B6">
        <w:rPr>
          <w:iCs/>
        </w:rPr>
        <w:t xml:space="preserve">be a continual reminder </w:t>
      </w:r>
      <w:r w:rsidR="00FE7C10">
        <w:rPr>
          <w:iCs/>
        </w:rPr>
        <w:t>that God provides for</w:t>
      </w:r>
      <w:r w:rsidR="008626B6">
        <w:rPr>
          <w:iCs/>
        </w:rPr>
        <w:t xml:space="preserve"> the Israelites</w:t>
      </w:r>
      <w:r w:rsidR="00FE7C10">
        <w:rPr>
          <w:iCs/>
        </w:rPr>
        <w:t xml:space="preserve"> sun and rain from the sky to provide food</w:t>
      </w:r>
      <w:r w:rsidR="00F10723">
        <w:rPr>
          <w:iCs/>
        </w:rPr>
        <w:t>.</w:t>
      </w:r>
      <w:r w:rsidR="0083466B">
        <w:rPr>
          <w:iCs/>
        </w:rPr>
        <w:t xml:space="preserve"> The lampstand represent</w:t>
      </w:r>
      <w:r w:rsidR="00FE7C10">
        <w:rPr>
          <w:iCs/>
        </w:rPr>
        <w:t>s</w:t>
      </w:r>
      <w:r w:rsidR="0083466B">
        <w:rPr>
          <w:iCs/>
        </w:rPr>
        <w:t xml:space="preserve"> the light of sun, moon, and stars. While the altar of incense represent</w:t>
      </w:r>
      <w:r w:rsidR="00CF36D8">
        <w:rPr>
          <w:iCs/>
        </w:rPr>
        <w:t xml:space="preserve">s </w:t>
      </w:r>
      <w:r w:rsidR="0083466B">
        <w:rPr>
          <w:iCs/>
        </w:rPr>
        <w:t xml:space="preserve">the prayers of </w:t>
      </w:r>
      <w:r w:rsidR="009C17F6">
        <w:rPr>
          <w:iCs/>
        </w:rPr>
        <w:t>the priests</w:t>
      </w:r>
      <w:r w:rsidR="00CF36D8">
        <w:rPr>
          <w:iCs/>
        </w:rPr>
        <w:t>, and you can even see it physically, the incense smoke</w:t>
      </w:r>
      <w:r w:rsidR="0083466B">
        <w:rPr>
          <w:iCs/>
        </w:rPr>
        <w:t xml:space="preserve"> </w:t>
      </w:r>
      <w:r w:rsidR="00CF36D8">
        <w:rPr>
          <w:iCs/>
        </w:rPr>
        <w:t>rises upward, skyward,</w:t>
      </w:r>
      <w:r w:rsidR="0083466B">
        <w:rPr>
          <w:iCs/>
        </w:rPr>
        <w:t xml:space="preserve"> heavenward.</w:t>
      </w:r>
    </w:p>
    <w:p w14:paraId="0ABB1AD9" w14:textId="5734368C" w:rsidR="00984AD0" w:rsidRDefault="00CF36D8" w:rsidP="0009593D">
      <w:pPr>
        <w:rPr>
          <w:iCs/>
        </w:rPr>
      </w:pPr>
      <w:r>
        <w:rPr>
          <w:iCs/>
        </w:rPr>
        <w:lastRenderedPageBreak/>
        <w:t>Then i</w:t>
      </w:r>
      <w:r w:rsidR="00984AD0">
        <w:rPr>
          <w:iCs/>
        </w:rPr>
        <w:t xml:space="preserve">nside the Holy of Holies, we have moved into a supernatural </w:t>
      </w:r>
      <w:r w:rsidR="00775F95">
        <w:rPr>
          <w:iCs/>
        </w:rPr>
        <w:t>heaven</w:t>
      </w:r>
      <w:r w:rsidR="00984AD0">
        <w:rPr>
          <w:iCs/>
        </w:rPr>
        <w:t xml:space="preserve">, which is figuratively above the </w:t>
      </w:r>
      <w:r w:rsidR="00775F95">
        <w:rPr>
          <w:iCs/>
        </w:rPr>
        <w:t xml:space="preserve">literal heavens. </w:t>
      </w:r>
      <w:r w:rsidR="000353F4">
        <w:rPr>
          <w:iCs/>
        </w:rPr>
        <w:t>And t</w:t>
      </w:r>
      <w:r w:rsidR="00775F95">
        <w:rPr>
          <w:iCs/>
        </w:rPr>
        <w:t>here is no light required here apart form the glory of God. He is surrounded by angels woven into the tapestry</w:t>
      </w:r>
      <w:r w:rsidR="000353F4">
        <w:rPr>
          <w:iCs/>
        </w:rPr>
        <w:t xml:space="preserve">, </w:t>
      </w:r>
      <w:r w:rsidR="004C5447">
        <w:rPr>
          <w:iCs/>
        </w:rPr>
        <w:t>kneeling face</w:t>
      </w:r>
      <w:r w:rsidR="00C040F1">
        <w:rPr>
          <w:iCs/>
        </w:rPr>
        <w:t xml:space="preserve"> </w:t>
      </w:r>
      <w:r w:rsidR="004C5447">
        <w:rPr>
          <w:iCs/>
        </w:rPr>
        <w:t xml:space="preserve">down on the lid </w:t>
      </w:r>
      <w:r w:rsidR="000353F4">
        <w:rPr>
          <w:iCs/>
        </w:rPr>
        <w:t>of</w:t>
      </w:r>
      <w:r w:rsidR="004C5447">
        <w:rPr>
          <w:iCs/>
        </w:rPr>
        <w:t xml:space="preserve"> the ark of the covenant. </w:t>
      </w:r>
      <w:r w:rsidR="000353F4">
        <w:rPr>
          <w:iCs/>
        </w:rPr>
        <w:t>And t</w:t>
      </w:r>
      <w:r w:rsidR="004C5447">
        <w:rPr>
          <w:iCs/>
        </w:rPr>
        <w:t xml:space="preserve">he lid, </w:t>
      </w:r>
      <w:r w:rsidR="00D92F0F">
        <w:rPr>
          <w:iCs/>
        </w:rPr>
        <w:t xml:space="preserve">which is </w:t>
      </w:r>
      <w:r w:rsidR="004C5447">
        <w:rPr>
          <w:iCs/>
        </w:rPr>
        <w:t>also called the mercy seat, is God’s footstool as we imagine him seated on his throne</w:t>
      </w:r>
      <w:r w:rsidR="006157D5">
        <w:rPr>
          <w:iCs/>
        </w:rPr>
        <w:t>.</w:t>
      </w:r>
    </w:p>
    <w:p w14:paraId="3E0AEBA6" w14:textId="63B8FAF5" w:rsidR="00DE6DC6" w:rsidRDefault="00473B4E" w:rsidP="0009593D">
      <w:pPr>
        <w:rPr>
          <w:iCs/>
        </w:rPr>
      </w:pPr>
      <w:r>
        <w:rPr>
          <w:iCs/>
        </w:rPr>
        <w:t>In this tabernacle pattern, t</w:t>
      </w:r>
      <w:r w:rsidR="009B3D3D">
        <w:rPr>
          <w:iCs/>
        </w:rPr>
        <w:t>here is not much here that would stand out as wrong</w:t>
      </w:r>
      <w:r>
        <w:rPr>
          <w:iCs/>
        </w:rPr>
        <w:t xml:space="preserve"> or odd</w:t>
      </w:r>
      <w:r w:rsidR="009B3D3D">
        <w:rPr>
          <w:iCs/>
        </w:rPr>
        <w:t xml:space="preserve"> to the Israelite</w:t>
      </w:r>
      <w:r w:rsidR="00300239">
        <w:rPr>
          <w:iCs/>
        </w:rPr>
        <w:t>s, on</w:t>
      </w:r>
      <w:r w:rsidR="003F5DA9">
        <w:rPr>
          <w:iCs/>
        </w:rPr>
        <w:t>ly one thing.</w:t>
      </w:r>
      <w:r w:rsidR="009B3D3D">
        <w:rPr>
          <w:iCs/>
        </w:rPr>
        <w:t xml:space="preserve"> </w:t>
      </w:r>
      <w:r w:rsidR="00D92F0F">
        <w:rPr>
          <w:iCs/>
        </w:rPr>
        <w:t>The</w:t>
      </w:r>
      <w:r w:rsidR="00F8736D">
        <w:rPr>
          <w:iCs/>
        </w:rPr>
        <w:t xml:space="preserve"> mobile temple fits in with religious conceptions of the </w:t>
      </w:r>
      <w:r w:rsidR="00F439FD">
        <w:rPr>
          <w:iCs/>
        </w:rPr>
        <w:t>A</w:t>
      </w:r>
      <w:r w:rsidR="00F8736D">
        <w:rPr>
          <w:iCs/>
        </w:rPr>
        <w:t xml:space="preserve">ncient </w:t>
      </w:r>
      <w:r w:rsidR="00F439FD">
        <w:rPr>
          <w:iCs/>
        </w:rPr>
        <w:t>N</w:t>
      </w:r>
      <w:r w:rsidR="00F8736D">
        <w:rPr>
          <w:iCs/>
        </w:rPr>
        <w:t xml:space="preserve">ear </w:t>
      </w:r>
      <w:r w:rsidR="00F439FD">
        <w:rPr>
          <w:iCs/>
        </w:rPr>
        <w:t>Ea</w:t>
      </w:r>
      <w:r w:rsidR="00F8736D">
        <w:rPr>
          <w:iCs/>
        </w:rPr>
        <w:t>st</w:t>
      </w:r>
      <w:r w:rsidR="00300239">
        <w:rPr>
          <w:iCs/>
        </w:rPr>
        <w:t>; t</w:t>
      </w:r>
      <w:r w:rsidR="00ED0E69">
        <w:rPr>
          <w:iCs/>
        </w:rPr>
        <w:t>he altar</w:t>
      </w:r>
      <w:r w:rsidR="00300239">
        <w:rPr>
          <w:iCs/>
        </w:rPr>
        <w:t>s</w:t>
      </w:r>
      <w:r w:rsidR="00ED0E69">
        <w:rPr>
          <w:iCs/>
        </w:rPr>
        <w:t xml:space="preserve"> for sacrifice and incense, the candles and bread</w:t>
      </w:r>
      <w:r w:rsidR="00140600">
        <w:rPr>
          <w:iCs/>
        </w:rPr>
        <w:t>, the sea for washings of purification</w:t>
      </w:r>
      <w:r w:rsidR="00300239">
        <w:rPr>
          <w:iCs/>
        </w:rPr>
        <w:t>,</w:t>
      </w:r>
      <w:r w:rsidR="00140600">
        <w:rPr>
          <w:iCs/>
        </w:rPr>
        <w:t xml:space="preserve"> </w:t>
      </w:r>
      <w:r w:rsidR="00300239">
        <w:rPr>
          <w:iCs/>
        </w:rPr>
        <w:t>t</w:t>
      </w:r>
      <w:r w:rsidR="00140600">
        <w:rPr>
          <w:iCs/>
        </w:rPr>
        <w:t>he ark in which</w:t>
      </w:r>
      <w:r w:rsidR="00D92F0F">
        <w:rPr>
          <w:iCs/>
        </w:rPr>
        <w:t xml:space="preserve"> is</w:t>
      </w:r>
      <w:r w:rsidR="00140600">
        <w:rPr>
          <w:iCs/>
        </w:rPr>
        <w:t xml:space="preserve"> to </w:t>
      </w:r>
      <w:r w:rsidR="00D92F0F">
        <w:rPr>
          <w:iCs/>
        </w:rPr>
        <w:t xml:space="preserve">be </w:t>
      </w:r>
      <w:r w:rsidR="00140600">
        <w:rPr>
          <w:iCs/>
        </w:rPr>
        <w:t>place</w:t>
      </w:r>
      <w:r w:rsidR="00D92F0F">
        <w:rPr>
          <w:iCs/>
        </w:rPr>
        <w:t>d</w:t>
      </w:r>
      <w:r w:rsidR="00140600">
        <w:rPr>
          <w:iCs/>
        </w:rPr>
        <w:t xml:space="preserve"> a covenant</w:t>
      </w:r>
      <w:r w:rsidR="00300239">
        <w:rPr>
          <w:iCs/>
        </w:rPr>
        <w:t>, t</w:t>
      </w:r>
      <w:r w:rsidR="00EE7080">
        <w:rPr>
          <w:iCs/>
        </w:rPr>
        <w:t xml:space="preserve">he extravagance. </w:t>
      </w:r>
      <w:r w:rsidR="00F439FD">
        <w:rPr>
          <w:iCs/>
        </w:rPr>
        <w:t xml:space="preserve">It all fits with Ancient Near East culture. </w:t>
      </w:r>
      <w:r w:rsidR="00EE7080">
        <w:rPr>
          <w:iCs/>
        </w:rPr>
        <w:t xml:space="preserve">This is </w:t>
      </w:r>
      <w:r w:rsidR="00717401">
        <w:rPr>
          <w:iCs/>
        </w:rPr>
        <w:t xml:space="preserve">a home fit for a god. But that is the one big problem. God is a great communicator. And he has taken something understood in order to communicate something radically different. </w:t>
      </w:r>
      <w:r w:rsidR="005132F3">
        <w:rPr>
          <w:iCs/>
        </w:rPr>
        <w:t>He has provided a palace, but t</w:t>
      </w:r>
      <w:r w:rsidR="00717401">
        <w:rPr>
          <w:iCs/>
        </w:rPr>
        <w:t>here is no god in the</w:t>
      </w:r>
      <w:r w:rsidR="00196F83">
        <w:rPr>
          <w:iCs/>
        </w:rPr>
        <w:t xml:space="preserve"> palace. </w:t>
      </w:r>
      <w:r w:rsidR="00A767FF">
        <w:rPr>
          <w:iCs/>
        </w:rPr>
        <w:t>And t</w:t>
      </w:r>
      <w:r w:rsidR="00196F83">
        <w:rPr>
          <w:iCs/>
        </w:rPr>
        <w:t xml:space="preserve">hat makes no sense to the </w:t>
      </w:r>
      <w:r w:rsidR="005132F3">
        <w:rPr>
          <w:iCs/>
        </w:rPr>
        <w:t>A</w:t>
      </w:r>
      <w:r w:rsidR="00196F83">
        <w:rPr>
          <w:iCs/>
        </w:rPr>
        <w:t xml:space="preserve">ncient </w:t>
      </w:r>
      <w:r w:rsidR="005132F3">
        <w:rPr>
          <w:iCs/>
        </w:rPr>
        <w:t>N</w:t>
      </w:r>
      <w:r w:rsidR="00196F83">
        <w:rPr>
          <w:iCs/>
        </w:rPr>
        <w:t xml:space="preserve">ear </w:t>
      </w:r>
      <w:r w:rsidR="005132F3">
        <w:rPr>
          <w:iCs/>
        </w:rPr>
        <w:t>E</w:t>
      </w:r>
      <w:r w:rsidR="00196F83">
        <w:rPr>
          <w:iCs/>
        </w:rPr>
        <w:t xml:space="preserve">astern mind. Why would you build an empty temple? The one thing </w:t>
      </w:r>
      <w:r w:rsidR="00FB58D8">
        <w:rPr>
          <w:iCs/>
        </w:rPr>
        <w:t>you</w:t>
      </w:r>
      <w:r w:rsidR="00196F83">
        <w:rPr>
          <w:iCs/>
        </w:rPr>
        <w:t xml:space="preserve"> would expect to see if </w:t>
      </w:r>
      <w:r w:rsidR="00FB58D8">
        <w:rPr>
          <w:iCs/>
        </w:rPr>
        <w:t>you</w:t>
      </w:r>
      <w:r w:rsidR="00196F83">
        <w:rPr>
          <w:iCs/>
        </w:rPr>
        <w:t xml:space="preserve"> were granted entrance would be </w:t>
      </w:r>
      <w:r w:rsidR="00FD5F04">
        <w:rPr>
          <w:iCs/>
        </w:rPr>
        <w:t xml:space="preserve">an idol. </w:t>
      </w:r>
      <w:r w:rsidR="00A767FF">
        <w:rPr>
          <w:iCs/>
        </w:rPr>
        <w:t xml:space="preserve">Everybody knows that in the Holy of Holies there must be an idol. </w:t>
      </w:r>
      <w:r w:rsidR="009F2D1B">
        <w:rPr>
          <w:iCs/>
        </w:rPr>
        <w:t>There must be a god. But</w:t>
      </w:r>
      <w:r w:rsidR="00FD5F04">
        <w:rPr>
          <w:iCs/>
        </w:rPr>
        <w:t xml:space="preserve"> that is the one thing that God has left out. </w:t>
      </w:r>
    </w:p>
    <w:p w14:paraId="19B4A82D" w14:textId="62F8C9AC" w:rsidR="00B66038" w:rsidRDefault="00B66038" w:rsidP="0009593D">
      <w:pPr>
        <w:rPr>
          <w:iCs/>
        </w:rPr>
      </w:pPr>
      <w:r>
        <w:rPr>
          <w:iCs/>
        </w:rPr>
        <w:t xml:space="preserve">Isaiah will declare in </w:t>
      </w:r>
      <w:r>
        <w:t>Isaiah 66:1</w:t>
      </w:r>
      <w:r w:rsidR="00473748">
        <w:t>, “</w:t>
      </w:r>
      <w:r w:rsidRPr="00B66038">
        <w:t xml:space="preserve">Thus says the </w:t>
      </w:r>
      <w:r w:rsidRPr="00B66038">
        <w:rPr>
          <w:smallCaps/>
        </w:rPr>
        <w:t>Lord</w:t>
      </w:r>
      <w:r w:rsidRPr="00B66038">
        <w:t xml:space="preserve">, </w:t>
      </w:r>
      <w:r w:rsidR="00473748">
        <w:t>‘</w:t>
      </w:r>
      <w:r w:rsidRPr="00B66038">
        <w:t xml:space="preserve">Heaven is My throne and the earth is My footstool. Where then is a house you could build for Me? </w:t>
      </w:r>
      <w:r w:rsidR="009F2D1B">
        <w:t>W</w:t>
      </w:r>
      <w:r w:rsidRPr="00B66038">
        <w:t>here is a place that I may rest?</w:t>
      </w:r>
      <w:r w:rsidR="00473748">
        <w:t>’</w:t>
      </w:r>
      <w:r>
        <w:rPr>
          <w:iCs/>
        </w:rPr>
        <w:t>”</w:t>
      </w:r>
      <w:r w:rsidR="00F90811">
        <w:rPr>
          <w:iCs/>
        </w:rPr>
        <w:t xml:space="preserve"> The </w:t>
      </w:r>
      <w:r w:rsidR="00333008">
        <w:rPr>
          <w:iCs/>
        </w:rPr>
        <w:t>tabernacle</w:t>
      </w:r>
      <w:r w:rsidR="00F90811">
        <w:rPr>
          <w:iCs/>
        </w:rPr>
        <w:t xml:space="preserve"> is a place where God will make his presence known. </w:t>
      </w:r>
      <w:r w:rsidR="009F2D1B">
        <w:rPr>
          <w:iCs/>
        </w:rPr>
        <w:t>He is going to manifest himself. And he is going to</w:t>
      </w:r>
      <w:r w:rsidR="00F90811">
        <w:rPr>
          <w:iCs/>
        </w:rPr>
        <w:t xml:space="preserve"> draw the Israelites eyes and minds to himself </w:t>
      </w:r>
      <w:r w:rsidR="00C93ABD">
        <w:rPr>
          <w:iCs/>
        </w:rPr>
        <w:t>in</w:t>
      </w:r>
      <w:r w:rsidR="00333008">
        <w:rPr>
          <w:iCs/>
        </w:rPr>
        <w:t xml:space="preserve"> the tabernacle. But </w:t>
      </w:r>
      <w:r w:rsidR="00C93ABD">
        <w:rPr>
          <w:iCs/>
        </w:rPr>
        <w:t xml:space="preserve">God is so much more than the tabernacle. God is not a god who can be contained. And he </w:t>
      </w:r>
      <w:r w:rsidR="000E7E88">
        <w:rPr>
          <w:iCs/>
        </w:rPr>
        <w:t xml:space="preserve">rejects the whole idea of idols. </w:t>
      </w:r>
    </w:p>
    <w:p w14:paraId="4DC7EED3" w14:textId="723B28BB" w:rsidR="008C178A" w:rsidRDefault="00606AFC" w:rsidP="008C178A">
      <w:pPr>
        <w:pStyle w:val="Heading3"/>
      </w:pPr>
      <w:r>
        <w:t>Con</w:t>
      </w:r>
      <w:r w:rsidR="00832C47">
        <w:t>struction of the Tabernacle: Why the Repetition?</w:t>
      </w:r>
      <w:r w:rsidR="00AA6111">
        <w:t xml:space="preserve"> </w:t>
      </w:r>
      <w:r w:rsidR="00AA6111">
        <w:t>(36:8-40:33)</w:t>
      </w:r>
    </w:p>
    <w:p w14:paraId="7F933793" w14:textId="3CB09265" w:rsidR="008C178A" w:rsidRDefault="00392C8C" w:rsidP="00FB3402">
      <w:r>
        <w:t>Now back to the question, “W</w:t>
      </w:r>
      <w:r w:rsidR="00AA39E7">
        <w:t xml:space="preserve">hy the repetition in Exodus </w:t>
      </w:r>
      <w:r w:rsidR="001E6D4B">
        <w:t>36-40?</w:t>
      </w:r>
      <w:r>
        <w:t>”</w:t>
      </w:r>
      <w:r w:rsidR="001E6D4B">
        <w:t xml:space="preserve"> </w:t>
      </w:r>
      <w:proofErr w:type="gramStart"/>
      <w:r w:rsidR="001E6D4B">
        <w:t>All of</w:t>
      </w:r>
      <w:proofErr w:type="gramEnd"/>
      <w:r w:rsidR="001E6D4B">
        <w:t xml:space="preserve"> this symbolism we could have considered through the first giving of the </w:t>
      </w:r>
      <w:r w:rsidR="000B2959">
        <w:t xml:space="preserve">tabernacle details </w:t>
      </w:r>
      <w:r w:rsidR="00476456">
        <w:t xml:space="preserve">back </w:t>
      </w:r>
      <w:r w:rsidR="000B2959">
        <w:t xml:space="preserve">in Exodus 25-30. </w:t>
      </w:r>
      <w:r w:rsidR="00476456">
        <w:t xml:space="preserve">We don’t need the repeat of it </w:t>
      </w:r>
      <w:r w:rsidR="008C65A7">
        <w:t xml:space="preserve">to get the symbolism. </w:t>
      </w:r>
      <w:r w:rsidR="000B2959">
        <w:t>Why the repetition?</w:t>
      </w:r>
      <w:r w:rsidR="008C65A7">
        <w:t xml:space="preserve"> </w:t>
      </w:r>
    </w:p>
    <w:p w14:paraId="2168CD15" w14:textId="0819630B" w:rsidR="000B2959" w:rsidRDefault="000B2959" w:rsidP="00FB3402">
      <w:r>
        <w:t xml:space="preserve">First, let me point out that there is </w:t>
      </w:r>
      <w:proofErr w:type="gramStart"/>
      <w:r>
        <w:t>really not</w:t>
      </w:r>
      <w:proofErr w:type="gramEnd"/>
      <w:r>
        <w:t xml:space="preserve"> that much detail here in the first place.</w:t>
      </w:r>
      <w:r w:rsidR="00B4357D">
        <w:t xml:space="preserve"> I know you will say, “What are you talking about, not a lot of detail</w:t>
      </w:r>
      <w:proofErr w:type="gramStart"/>
      <w:r w:rsidR="00B4357D">
        <w:t>?</w:t>
      </w:r>
      <w:r w:rsidR="00AE4715">
        <w:t xml:space="preserve"> </w:t>
      </w:r>
      <w:proofErr w:type="gramEnd"/>
      <w:r w:rsidR="00AE4715">
        <w:t>It is way too much detail.</w:t>
      </w:r>
      <w:r w:rsidR="00B4357D">
        <w:t>”</w:t>
      </w:r>
      <w:r>
        <w:t xml:space="preserve"> </w:t>
      </w:r>
      <w:r w:rsidR="00AE4715">
        <w:t xml:space="preserve">And </w:t>
      </w:r>
      <w:r>
        <w:t xml:space="preserve">there is a lot of detail if you read it </w:t>
      </w:r>
      <w:r w:rsidR="00AE4715">
        <w:t>just</w:t>
      </w:r>
      <w:r>
        <w:t xml:space="preserve"> to get through it</w:t>
      </w:r>
      <w:r w:rsidR="005D7BD4">
        <w:t xml:space="preserve">. You are just trying to pick up some </w:t>
      </w:r>
      <w:r w:rsidR="002D318D">
        <w:t>theological explanation</w:t>
      </w:r>
      <w:r w:rsidR="005D7BD4">
        <w:t xml:space="preserve">, or you want </w:t>
      </w:r>
      <w:r w:rsidR="0055404E">
        <w:t>the story to move on.</w:t>
      </w:r>
      <w:r w:rsidR="004A2F78">
        <w:t xml:space="preserve"> </w:t>
      </w:r>
      <w:r w:rsidR="00656A7D">
        <w:t xml:space="preserve">If you do not </w:t>
      </w:r>
      <w:r w:rsidR="0055404E">
        <w:t xml:space="preserve">really </w:t>
      </w:r>
      <w:r w:rsidR="00656A7D">
        <w:t>care about the temple pattern</w:t>
      </w:r>
      <w:r w:rsidR="0055404E">
        <w:t>,</w:t>
      </w:r>
      <w:r w:rsidR="00656A7D">
        <w:t xml:space="preserve"> your mind does not see significance to </w:t>
      </w:r>
      <w:r w:rsidR="00B50949">
        <w:t>all this detail</w:t>
      </w:r>
      <w:r w:rsidR="004A2F78">
        <w:t xml:space="preserve">. </w:t>
      </w:r>
      <w:r w:rsidR="00B50949">
        <w:t xml:space="preserve">And </w:t>
      </w:r>
      <w:r w:rsidR="004A2F78">
        <w:t xml:space="preserve">I admit </w:t>
      </w:r>
      <w:r w:rsidR="00B50949">
        <w:t xml:space="preserve">myself </w:t>
      </w:r>
      <w:r w:rsidR="004A2F78">
        <w:t xml:space="preserve">often skimming through these chapters when reading Exodus. But there is a way to </w:t>
      </w:r>
      <w:r w:rsidR="00133409">
        <w:t xml:space="preserve">bring the detail more to life. I suggested this last </w:t>
      </w:r>
      <w:r w:rsidR="00BA4721">
        <w:t>in the last session</w:t>
      </w:r>
      <w:r w:rsidR="00133409">
        <w:t xml:space="preserve">. To bring it to life, we </w:t>
      </w:r>
      <w:proofErr w:type="gramStart"/>
      <w:r w:rsidR="00133409">
        <w:t>have to</w:t>
      </w:r>
      <w:proofErr w:type="gramEnd"/>
      <w:r w:rsidR="00133409">
        <w:t xml:space="preserve"> imagine building it. </w:t>
      </w:r>
      <w:r w:rsidR="00227183">
        <w:t>We</w:t>
      </w:r>
      <w:r w:rsidR="00133409">
        <w:t xml:space="preserve"> need to use the creative side of our brain, not only the engineering side of our brain. </w:t>
      </w:r>
      <w:r w:rsidR="00ED0FB8">
        <w:t>My younger brother Bill graduated</w:t>
      </w:r>
      <w:r w:rsidR="00B14689">
        <w:t xml:space="preserve"> with a</w:t>
      </w:r>
      <w:r w:rsidR="00ED0FB8">
        <w:t xml:space="preserve"> </w:t>
      </w:r>
      <w:r w:rsidR="00457D04" w:rsidRPr="00457D04">
        <w:t>degree in Dramatic Arts with a focus in Costume Design and Construction from the University of North Carolina at Chapel Hill</w:t>
      </w:r>
      <w:r w:rsidR="00411902">
        <w:t xml:space="preserve">. </w:t>
      </w:r>
      <w:proofErr w:type="gramStart"/>
      <w:r w:rsidR="00AE23BE">
        <w:t>In order for</w:t>
      </w:r>
      <w:proofErr w:type="gramEnd"/>
      <w:r w:rsidR="00AE23BE">
        <w:t xml:space="preserve"> his family to eat, he works for a bank</w:t>
      </w:r>
      <w:r w:rsidR="00227183">
        <w:t xml:space="preserve">, </w:t>
      </w:r>
      <w:r w:rsidR="00AE23BE">
        <w:t>converting retirement plans</w:t>
      </w:r>
      <w:r w:rsidR="00227183">
        <w:t xml:space="preserve"> that</w:t>
      </w:r>
      <w:r w:rsidR="00AE23BE">
        <w:t xml:space="preserve"> they buy up. </w:t>
      </w:r>
      <w:r w:rsidR="00CC3A9D">
        <w:t>Apparently</w:t>
      </w:r>
      <w:r w:rsidR="00411902">
        <w:t>,</w:t>
      </w:r>
      <w:r w:rsidR="00CC3A9D">
        <w:t xml:space="preserve"> that takes creativity, which he has a lot of. H</w:t>
      </w:r>
      <w:r w:rsidR="00B657A6">
        <w:t>is primary way</w:t>
      </w:r>
      <w:r w:rsidR="0007774A">
        <w:t xml:space="preserve"> of using</w:t>
      </w:r>
      <w:r w:rsidR="00B657A6">
        <w:t xml:space="preserve"> </w:t>
      </w:r>
      <w:r w:rsidR="00A46AC0">
        <w:t xml:space="preserve">design </w:t>
      </w:r>
      <w:r w:rsidR="00B657A6">
        <w:t>talents is through the Light Theater Company</w:t>
      </w:r>
      <w:r w:rsidR="0060791C">
        <w:t xml:space="preserve"> that</w:t>
      </w:r>
      <w:r w:rsidR="002C159A">
        <w:t xml:space="preserve"> he and his wife Tiffany founded to give their daughter and her friends an opportunity to experience theater. </w:t>
      </w:r>
      <w:r w:rsidR="0060791C">
        <w:t>And t</w:t>
      </w:r>
      <w:r w:rsidR="0007774A">
        <w:t xml:space="preserve">he costumes and sets </w:t>
      </w:r>
      <w:r w:rsidR="001427D3">
        <w:t xml:space="preserve">they produce </w:t>
      </w:r>
      <w:r w:rsidR="00ED5266">
        <w:t>have been</w:t>
      </w:r>
      <w:r w:rsidR="0007774A">
        <w:t xml:space="preserve"> incredible. </w:t>
      </w:r>
      <w:r w:rsidR="001427D3">
        <w:t xml:space="preserve">So, </w:t>
      </w:r>
      <w:r w:rsidR="00ED5266">
        <w:t xml:space="preserve">I asked </w:t>
      </w:r>
      <w:r w:rsidR="001427D3">
        <w:t>Bill</w:t>
      </w:r>
      <w:r w:rsidR="00ED5266">
        <w:t xml:space="preserve"> from a design perspective </w:t>
      </w:r>
      <w:proofErr w:type="gramStart"/>
      <w:r w:rsidR="00ED5266">
        <w:t xml:space="preserve">whether </w:t>
      </w:r>
      <w:r w:rsidR="0060791C">
        <w:t>or not</w:t>
      </w:r>
      <w:proofErr w:type="gramEnd"/>
      <w:r w:rsidR="002119AD">
        <w:t xml:space="preserve"> </w:t>
      </w:r>
      <w:r w:rsidR="00ED5266">
        <w:t>there is a lot of detail in</w:t>
      </w:r>
      <w:r w:rsidR="001427D3">
        <w:t xml:space="preserve"> the</w:t>
      </w:r>
      <w:r w:rsidR="00ED5266">
        <w:t xml:space="preserve"> </w:t>
      </w:r>
      <w:r w:rsidR="00223FF3">
        <w:t xml:space="preserve">vision given Moses for the tabernacle and the priestly garments. </w:t>
      </w:r>
      <w:r w:rsidR="002119AD">
        <w:t xml:space="preserve">And </w:t>
      </w:r>
      <w:r w:rsidR="007D2ACA">
        <w:t>Bill’s</w:t>
      </w:r>
      <w:r w:rsidR="00223FF3">
        <w:t xml:space="preserve"> response </w:t>
      </w:r>
      <w:r w:rsidR="002119AD">
        <w:t xml:space="preserve">immediately </w:t>
      </w:r>
      <w:r w:rsidR="00223FF3">
        <w:t xml:space="preserve">was, “Not at all. There is no way I could build this without using a lot of creative license. There is </w:t>
      </w:r>
      <w:r w:rsidR="002119AD">
        <w:t xml:space="preserve">just </w:t>
      </w:r>
      <w:r w:rsidR="00223FF3">
        <w:t xml:space="preserve">not enough detail.” </w:t>
      </w:r>
    </w:p>
    <w:p w14:paraId="7D5A10A1" w14:textId="3287B33F" w:rsidR="00041436" w:rsidRDefault="00041436" w:rsidP="006F29D2">
      <w:pPr>
        <w:ind w:right="-2"/>
      </w:pPr>
      <w:r>
        <w:t xml:space="preserve">I had a sense of what he means earlier in this lesson when I said that </w:t>
      </w:r>
      <w:r w:rsidR="007C50B4">
        <w:t xml:space="preserve">in the Holy of Holies the angels knelt on the mercy seat. </w:t>
      </w:r>
      <w:r w:rsidR="00D13C46">
        <w:t xml:space="preserve">But I </w:t>
      </w:r>
      <w:r w:rsidR="007C50B4">
        <w:t xml:space="preserve">do not know if they were standing or kneeling. </w:t>
      </w:r>
      <w:r w:rsidR="00FB172A">
        <w:t>I can of picture them kneeling. But t</w:t>
      </w:r>
      <w:r w:rsidR="007C50B4">
        <w:t xml:space="preserve">he text does not say. It only says they are looking down and their wings are pointing towards one another. </w:t>
      </w:r>
      <w:r w:rsidR="001A4A5E">
        <w:t xml:space="preserve">But even more important, we have no </w:t>
      </w:r>
      <w:r w:rsidR="00296FA9">
        <w:t xml:space="preserve">idea </w:t>
      </w:r>
      <w:r w:rsidR="001A4A5E">
        <w:t xml:space="preserve">what a </w:t>
      </w:r>
      <w:proofErr w:type="gramStart"/>
      <w:r w:rsidR="001A4A5E">
        <w:t>cherubim</w:t>
      </w:r>
      <w:proofErr w:type="gramEnd"/>
      <w:r w:rsidR="001A4A5E">
        <w:t xml:space="preserve"> looks like. I am </w:t>
      </w:r>
      <w:proofErr w:type="gramStart"/>
      <w:r w:rsidR="00E01C6A">
        <w:t xml:space="preserve">absolutely </w:t>
      </w:r>
      <w:r w:rsidR="001A4A5E">
        <w:t>sure</w:t>
      </w:r>
      <w:proofErr w:type="gramEnd"/>
      <w:r w:rsidR="001A4A5E">
        <w:t xml:space="preserve"> it was not a fat, chubby baby like you see in Renaissance </w:t>
      </w:r>
      <w:r w:rsidR="00414FBB">
        <w:t>paintings</w:t>
      </w:r>
      <w:r w:rsidR="001A4A5E">
        <w:t xml:space="preserve">. But what did they look like? </w:t>
      </w:r>
      <w:r w:rsidR="00E01C6A">
        <w:t>There is no explanation in the text. These skilled artisans are just told</w:t>
      </w:r>
      <w:r w:rsidR="001458A2">
        <w:t xml:space="preserve">, “You need to fashion a </w:t>
      </w:r>
      <w:proofErr w:type="gramStart"/>
      <w:r w:rsidR="001458A2">
        <w:t>cherubim</w:t>
      </w:r>
      <w:proofErr w:type="gramEnd"/>
      <w:r w:rsidR="001458A2">
        <w:t xml:space="preserve">.” But how do they know what that looks like? </w:t>
      </w:r>
      <w:r w:rsidR="001A4A5E">
        <w:t xml:space="preserve">What do you do if you are the </w:t>
      </w:r>
      <w:r w:rsidR="00230C5F">
        <w:t xml:space="preserve">sculpture or </w:t>
      </w:r>
      <w:r w:rsidR="00230C5F">
        <w:lastRenderedPageBreak/>
        <w:t xml:space="preserve">if you are tasked with weaving </w:t>
      </w:r>
      <w:r w:rsidR="00DD587A">
        <w:t>them</w:t>
      </w:r>
      <w:r w:rsidR="00230C5F">
        <w:t xml:space="preserve"> into the curtains? </w:t>
      </w:r>
      <w:r w:rsidR="0058051B">
        <w:t xml:space="preserve">This is what Bill meant by not enough detail. There are hundreds of details not mentioned that a skilled artisan </w:t>
      </w:r>
      <w:r w:rsidR="00DD587A">
        <w:t>needs if he is</w:t>
      </w:r>
      <w:r w:rsidR="0058051B">
        <w:t xml:space="preserve"> going to </w:t>
      </w:r>
      <w:r w:rsidR="00414FBB">
        <w:t>figure</w:t>
      </w:r>
      <w:r w:rsidR="00DD587A">
        <w:t xml:space="preserve"> this</w:t>
      </w:r>
      <w:r w:rsidR="00414FBB">
        <w:t xml:space="preserve"> out. </w:t>
      </w:r>
    </w:p>
    <w:p w14:paraId="1CC44F4D" w14:textId="35F7E5D9" w:rsidR="00414FBB" w:rsidRDefault="00731A48" w:rsidP="00FB3402">
      <w:r>
        <w:t xml:space="preserve">Except that </w:t>
      </w:r>
      <w:r w:rsidR="00414FBB">
        <w:t xml:space="preserve">I think that is the beauty of it for the artisan. They get excited by having a general framework to work with and then </w:t>
      </w:r>
      <w:r>
        <w:t xml:space="preserve">they get to use </w:t>
      </w:r>
      <w:r w:rsidR="00414FBB">
        <w:t xml:space="preserve">some freedom to dream and envision. </w:t>
      </w:r>
      <w:r w:rsidR="00C30EB5">
        <w:t>And t</w:t>
      </w:r>
      <w:r w:rsidR="004753A3">
        <w:t xml:space="preserve">hat’s how we want to come at this text. We want to come creatively, envisioning what the glory and beauty </w:t>
      </w:r>
      <w:r w:rsidR="00FA4960">
        <w:t>of the finished product</w:t>
      </w:r>
      <w:r w:rsidR="00C74C22">
        <w:t xml:space="preserve"> will be</w:t>
      </w:r>
      <w:r w:rsidR="00C30EB5">
        <w:t xml:space="preserve"> like</w:t>
      </w:r>
      <w:r w:rsidR="00C74C22">
        <w:t>. We want to dream</w:t>
      </w:r>
      <w:r w:rsidR="00FA4960">
        <w:t xml:space="preserve"> of making something worthy of God. Forget trying to fashion God into some golden animal. Let’s build him a palace!</w:t>
      </w:r>
    </w:p>
    <w:p w14:paraId="657A8DDF" w14:textId="67F24FC7" w:rsidR="00FA4960" w:rsidRDefault="00D82C2D" w:rsidP="00FB3402">
      <w:r>
        <w:t xml:space="preserve">Okay, that does not really answer our repetition problem. We may have used up all our creative energy imagining </w:t>
      </w:r>
      <w:r w:rsidR="00914A77">
        <w:t xml:space="preserve">the first time we got the detail. But what we need to do now </w:t>
      </w:r>
      <w:r w:rsidR="00A967C9">
        <w:t xml:space="preserve">is </w:t>
      </w:r>
      <w:r w:rsidR="00914A77">
        <w:t xml:space="preserve">add in all the emotion, the anger, the sadness, the fear, the disappointment </w:t>
      </w:r>
      <w:r w:rsidR="005F5E46">
        <w:t>that comes with</w:t>
      </w:r>
      <w:r w:rsidR="00914A77">
        <w:t xml:space="preserve"> the destruction of that dream. </w:t>
      </w:r>
      <w:r w:rsidR="00D14BA1">
        <w:t xml:space="preserve">We were with Moses, and we were excited. </w:t>
      </w:r>
      <w:r w:rsidR="008773ED">
        <w:t xml:space="preserve">And now the people have destroyed it. </w:t>
      </w:r>
      <w:r w:rsidR="00914A77">
        <w:t xml:space="preserve">The golden calf ended it all in a tragic </w:t>
      </w:r>
      <w:r w:rsidR="0060591F">
        <w:t xml:space="preserve">way. God gave us </w:t>
      </w:r>
      <w:r w:rsidR="008773ED">
        <w:t>this</w:t>
      </w:r>
      <w:r w:rsidR="0060591F">
        <w:t xml:space="preserve"> beautiful vision for the fulfillment of a beautiful promise. He would dwell with us. </w:t>
      </w:r>
      <w:r w:rsidR="008A2249">
        <w:t>And</w:t>
      </w:r>
      <w:r w:rsidR="0060591F">
        <w:t xml:space="preserve"> we have ruined that.</w:t>
      </w:r>
      <w:r w:rsidR="008A2249">
        <w:t xml:space="preserve"> The people have ruined that.</w:t>
      </w:r>
      <w:r w:rsidR="0060591F">
        <w:t xml:space="preserve"> We are guilty. We fought</w:t>
      </w:r>
      <w:r w:rsidR="008A2249">
        <w:t xml:space="preserve"> with one</w:t>
      </w:r>
      <w:r w:rsidR="0060591F">
        <w:t xml:space="preserve"> another. </w:t>
      </w:r>
      <w:r w:rsidR="008A2249">
        <w:t xml:space="preserve">People died. </w:t>
      </w:r>
      <w:r w:rsidR="00C34435">
        <w:t>The dream of a holy nation living in a promised land with their God is ruined.</w:t>
      </w:r>
      <w:r w:rsidR="009E7E73">
        <w:t xml:space="preserve"> There is no return to Eden.</w:t>
      </w:r>
    </w:p>
    <w:p w14:paraId="5120DDF0" w14:textId="503A8898" w:rsidR="00C34435" w:rsidRDefault="00C34435" w:rsidP="00FB3402">
      <w:r>
        <w:t xml:space="preserve">But </w:t>
      </w:r>
      <w:r w:rsidR="009E7E73">
        <w:t>then, o</w:t>
      </w:r>
      <w:r>
        <w:t xml:space="preserve">ut of </w:t>
      </w:r>
      <w:r w:rsidR="00351387">
        <w:t>the tragedy, God declare</w:t>
      </w:r>
      <w:r w:rsidR="002B6EE3">
        <w:t>s</w:t>
      </w:r>
      <w:r w:rsidR="00351387">
        <w:t xml:space="preserve"> his glorious name and </w:t>
      </w:r>
      <w:r w:rsidR="002B6EE3">
        <w:t>he says, “I will</w:t>
      </w:r>
      <w:r w:rsidR="00351387">
        <w:t xml:space="preserve"> make a</w:t>
      </w:r>
      <w:r w:rsidR="005A46EF">
        <w:t xml:space="preserve"> </w:t>
      </w:r>
      <w:r w:rsidR="00351387">
        <w:t>way</w:t>
      </w:r>
      <w:proofErr w:type="gramStart"/>
      <w:r w:rsidR="00351387">
        <w:t>.</w:t>
      </w:r>
      <w:r w:rsidR="00115583">
        <w:t xml:space="preserve"> </w:t>
      </w:r>
      <w:proofErr w:type="gramEnd"/>
      <w:r w:rsidR="00115583">
        <w:t>I will re-covenant with you. And I will dwell with you.</w:t>
      </w:r>
      <w:r w:rsidR="002B6EE3">
        <w:t>”</w:t>
      </w:r>
      <w:r w:rsidR="005A46EF">
        <w:t xml:space="preserve"> </w:t>
      </w:r>
      <w:r w:rsidR="00124016">
        <w:t>Now the excitement begins to come back as we start to repeat</w:t>
      </w:r>
      <w:r w:rsidR="00D60D32">
        <w:t xml:space="preserve"> the detail. </w:t>
      </w:r>
      <w:r w:rsidR="004340CB">
        <w:t xml:space="preserve">Wow. We thought it was not going to be but now it seems like it </w:t>
      </w:r>
      <w:r w:rsidR="00D60D32">
        <w:t>might</w:t>
      </w:r>
      <w:r w:rsidR="004340CB">
        <w:t xml:space="preserve"> be.</w:t>
      </w:r>
      <w:r w:rsidR="00351387">
        <w:t xml:space="preserve"> In narrative terms chapters </w:t>
      </w:r>
      <w:r w:rsidR="00CE7E01">
        <w:t xml:space="preserve">34-40 cover the falling action of the story. </w:t>
      </w:r>
      <w:r w:rsidR="00FF23AC">
        <w:t>We have passed through the near tragic climax. We are now ready to bring the story home to resolution. But</w:t>
      </w:r>
      <w:r w:rsidR="00F9581E">
        <w:t xml:space="preserve"> the term </w:t>
      </w:r>
      <w:r w:rsidR="00364EB1">
        <w:t>“</w:t>
      </w:r>
      <w:r w:rsidR="00F9581E">
        <w:t>falling action</w:t>
      </w:r>
      <w:r w:rsidR="00364EB1">
        <w:t>”</w:t>
      </w:r>
      <w:r w:rsidR="00F9581E">
        <w:t xml:space="preserve"> might thro</w:t>
      </w:r>
      <w:r w:rsidR="00364EB1">
        <w:t>w</w:t>
      </w:r>
      <w:r w:rsidR="00F9581E">
        <w:t xml:space="preserve"> us </w:t>
      </w:r>
      <w:proofErr w:type="gramStart"/>
      <w:r w:rsidR="00F9581E">
        <w:t>off</w:t>
      </w:r>
      <w:r w:rsidR="009F548B">
        <w:t xml:space="preserve"> of</w:t>
      </w:r>
      <w:proofErr w:type="gramEnd"/>
      <w:r w:rsidR="00F9581E">
        <w:t xml:space="preserve"> how we are supposed to read the remaining chapters. </w:t>
      </w:r>
      <w:r w:rsidR="009F548B">
        <w:t xml:space="preserve">This remaining action is a </w:t>
      </w:r>
      <w:r w:rsidR="00F9581E">
        <w:t>rising</w:t>
      </w:r>
      <w:r w:rsidR="009F548B">
        <w:t xml:space="preserve"> kind of</w:t>
      </w:r>
      <w:r w:rsidR="00F9581E">
        <w:t xml:space="preserve"> expectation. The </w:t>
      </w:r>
      <w:r w:rsidR="00F112FE">
        <w:t xml:space="preserve">grand vision of God dwelling among his people might yet come true. </w:t>
      </w:r>
      <w:r w:rsidR="00511A52">
        <w:t>And r</w:t>
      </w:r>
      <w:r w:rsidR="00F112FE">
        <w:t xml:space="preserve">epeating all the detail of the </w:t>
      </w:r>
      <w:r w:rsidR="00204778">
        <w:t>tabernacle construction draws out our anticipation as we slowly</w:t>
      </w:r>
      <w:r w:rsidR="00511A52">
        <w:t>, step by step, detail by detail,</w:t>
      </w:r>
      <w:r w:rsidR="00204778">
        <w:t xml:space="preserve"> move toward </w:t>
      </w:r>
      <w:r w:rsidR="00511A52">
        <w:t>this</w:t>
      </w:r>
      <w:r w:rsidR="00204778">
        <w:t xml:space="preserve"> final paragraph.</w:t>
      </w:r>
      <w:r w:rsidR="007E590C">
        <w:t xml:space="preserve"> </w:t>
      </w:r>
      <w:r w:rsidR="00511A52">
        <w:t>And i</w:t>
      </w:r>
      <w:r w:rsidR="007E590C">
        <w:t xml:space="preserve">t may work better if we </w:t>
      </w:r>
      <w:r w:rsidR="00D1121A">
        <w:t>were</w:t>
      </w:r>
      <w:r w:rsidR="007E590C">
        <w:t xml:space="preserve"> listening to it read</w:t>
      </w:r>
      <w:r w:rsidR="00D1121A">
        <w:t xml:space="preserve">, then if we were just sitting on our own, trying to read through it, if we could hear </w:t>
      </w:r>
      <w:r w:rsidR="00BA3246">
        <w:t>the</w:t>
      </w:r>
      <w:r w:rsidR="007C6FBE">
        <w:t xml:space="preserve"> appropriate emphasis</w:t>
      </w:r>
      <w:r w:rsidR="00BA3246">
        <w:t>.</w:t>
      </w:r>
    </w:p>
    <w:p w14:paraId="2D26EE1F" w14:textId="157EFCCE" w:rsidR="00204778" w:rsidRDefault="00BA3246" w:rsidP="00FB3402">
      <w:r>
        <w:t>And as we are hearing it read</w:t>
      </w:r>
      <w:r w:rsidR="0088499C">
        <w:t xml:space="preserve"> </w:t>
      </w:r>
      <w:r>
        <w:t>and</w:t>
      </w:r>
      <w:r w:rsidR="007C6FBE">
        <w:t xml:space="preserve"> the detail </w:t>
      </w:r>
      <w:r w:rsidR="0088499C">
        <w:t xml:space="preserve">is getting </w:t>
      </w:r>
      <w:r w:rsidR="007C6FBE">
        <w:t>repeated</w:t>
      </w:r>
      <w:r w:rsidR="00C64F49">
        <w:t>,</w:t>
      </w:r>
      <w:r w:rsidR="00FB0672">
        <w:t xml:space="preserve"> </w:t>
      </w:r>
      <w:r w:rsidR="0088499C">
        <w:t xml:space="preserve">when </w:t>
      </w:r>
      <w:r w:rsidR="00FB0672">
        <w:t xml:space="preserve">we get </w:t>
      </w:r>
      <w:r w:rsidR="0088499C">
        <w:t>into</w:t>
      </w:r>
      <w:r w:rsidR="00FB0672">
        <w:t xml:space="preserve"> chapter 39</w:t>
      </w:r>
      <w:r w:rsidR="0088499C">
        <w:t xml:space="preserve">, we would </w:t>
      </w:r>
      <w:r w:rsidR="00C64F49">
        <w:t>start to hear a refrain, a repeated phrase</w:t>
      </w:r>
      <w:r w:rsidR="00FB0672">
        <w:t>.</w:t>
      </w:r>
      <w:r w:rsidR="00EA549B">
        <w:t xml:space="preserve"> </w:t>
      </w:r>
      <w:r w:rsidR="003B17D9">
        <w:t>This is</w:t>
      </w:r>
      <w:r w:rsidR="00E402BC">
        <w:t xml:space="preserve"> in</w:t>
      </w:r>
      <w:r w:rsidR="003B17D9">
        <w:t xml:space="preserve"> </w:t>
      </w:r>
      <w:r w:rsidR="005E3C24">
        <w:t>39:1.</w:t>
      </w:r>
    </w:p>
    <w:p w14:paraId="341DDAE2" w14:textId="1E4B2236" w:rsidR="00AB73B5" w:rsidRPr="00E402BC" w:rsidRDefault="00AB73B5" w:rsidP="00AB73B5">
      <w:pPr>
        <w:ind w:left="567"/>
        <w:rPr>
          <w:b/>
        </w:rPr>
      </w:pPr>
      <w:r w:rsidRPr="00AB73B5">
        <w:t xml:space="preserve">Moreover, from the blue and purple and scarlet </w:t>
      </w:r>
      <w:r w:rsidRPr="00AB73B5">
        <w:rPr>
          <w:i/>
          <w:iCs/>
        </w:rPr>
        <w:t>material,</w:t>
      </w:r>
      <w:r w:rsidRPr="00AB73B5">
        <w:t xml:space="preserve"> they made finely woven garments for ministering in the holy place as well as the holy garments which were for Aaron, </w:t>
      </w:r>
      <w:r w:rsidRPr="00E402BC">
        <w:rPr>
          <w:b/>
        </w:rPr>
        <w:t xml:space="preserve">just as the </w:t>
      </w:r>
      <w:r w:rsidRPr="00E402BC">
        <w:rPr>
          <w:b/>
          <w:smallCaps/>
        </w:rPr>
        <w:t>Lord</w:t>
      </w:r>
      <w:r w:rsidRPr="00E402BC">
        <w:rPr>
          <w:b/>
        </w:rPr>
        <w:t xml:space="preserve"> had commanded Moses. </w:t>
      </w:r>
    </w:p>
    <w:p w14:paraId="436C3F18" w14:textId="0D774982" w:rsidR="00901667" w:rsidRDefault="00901667" w:rsidP="00901667">
      <w:r>
        <w:t>Then in verse 5,</w:t>
      </w:r>
    </w:p>
    <w:p w14:paraId="61D3A1AB" w14:textId="77777777" w:rsidR="00D513CA" w:rsidRPr="00D513CA" w:rsidRDefault="00D513CA" w:rsidP="00D513CA">
      <w:pPr>
        <w:ind w:left="567"/>
      </w:pPr>
      <w:r w:rsidRPr="00D513CA">
        <w:rPr>
          <w:vertAlign w:val="superscript"/>
          <w:lang w:val="en"/>
        </w:rPr>
        <w:t>5</w:t>
      </w:r>
      <w:r w:rsidRPr="00D513CA">
        <w:rPr>
          <w:lang w:val="en"/>
        </w:rPr>
        <w:t xml:space="preserve"> </w:t>
      </w:r>
      <w:r w:rsidRPr="00D513CA">
        <w:t xml:space="preserve">The skillfully woven band which was on it was like its workmanship, of the same material: of gold </w:t>
      </w:r>
      <w:r w:rsidRPr="00D513CA">
        <w:rPr>
          <w:i/>
          <w:iCs/>
        </w:rPr>
        <w:t>and</w:t>
      </w:r>
      <w:r w:rsidRPr="00D513CA">
        <w:t xml:space="preserve"> of blue and purple and scarlet </w:t>
      </w:r>
      <w:r w:rsidRPr="00D513CA">
        <w:rPr>
          <w:i/>
          <w:iCs/>
        </w:rPr>
        <w:t>material,</w:t>
      </w:r>
      <w:r w:rsidRPr="00D513CA">
        <w:t xml:space="preserve"> and fine twisted linen, </w:t>
      </w:r>
      <w:r w:rsidRPr="00E402BC">
        <w:rPr>
          <w:b/>
        </w:rPr>
        <w:t xml:space="preserve">just as the </w:t>
      </w:r>
      <w:r w:rsidRPr="00E402BC">
        <w:rPr>
          <w:b/>
          <w:smallCaps/>
        </w:rPr>
        <w:t>Lord</w:t>
      </w:r>
      <w:r w:rsidRPr="00E402BC">
        <w:rPr>
          <w:b/>
        </w:rPr>
        <w:t xml:space="preserve"> had commanded Moses.</w:t>
      </w:r>
      <w:r w:rsidRPr="00D513CA">
        <w:t xml:space="preserve"> </w:t>
      </w:r>
    </w:p>
    <w:p w14:paraId="7B80374C" w14:textId="77777777" w:rsidR="008B6623" w:rsidRDefault="003D465E" w:rsidP="00FE244B">
      <w:r>
        <w:t>Verse 7</w:t>
      </w:r>
      <w:r w:rsidR="00591DE7">
        <w:t>,</w:t>
      </w:r>
      <w:r>
        <w:t xml:space="preserve"> </w:t>
      </w:r>
      <w:r w:rsidR="00591DE7">
        <w:t>“</w:t>
      </w:r>
      <w:r>
        <w:t xml:space="preserve">just as the </w:t>
      </w:r>
      <w:r w:rsidR="00820044">
        <w:t xml:space="preserve">LORD </w:t>
      </w:r>
      <w:r>
        <w:t>had commanded Moses</w:t>
      </w:r>
      <w:r w:rsidR="00FE244B">
        <w:t>;</w:t>
      </w:r>
      <w:r w:rsidR="00591DE7">
        <w:t>”</w:t>
      </w:r>
      <w:r w:rsidR="00FE244B">
        <w:t xml:space="preserve"> v</w:t>
      </w:r>
      <w:r>
        <w:t xml:space="preserve">erse </w:t>
      </w:r>
      <w:r w:rsidR="005540E0">
        <w:t>21</w:t>
      </w:r>
      <w:r w:rsidR="00591DE7">
        <w:t>,</w:t>
      </w:r>
      <w:r>
        <w:t xml:space="preserve"> </w:t>
      </w:r>
      <w:r w:rsidR="00591DE7">
        <w:t>“</w:t>
      </w:r>
      <w:r>
        <w:t xml:space="preserve">just as the </w:t>
      </w:r>
      <w:r w:rsidR="00820044">
        <w:t xml:space="preserve">LORD </w:t>
      </w:r>
      <w:r>
        <w:t>had commanded Moses</w:t>
      </w:r>
      <w:r w:rsidR="00FE244B">
        <w:t>;</w:t>
      </w:r>
      <w:r w:rsidR="00591DE7">
        <w:t>”</w:t>
      </w:r>
      <w:r w:rsidR="00FE244B">
        <w:t xml:space="preserve"> v</w:t>
      </w:r>
      <w:r>
        <w:t xml:space="preserve">erse </w:t>
      </w:r>
      <w:r w:rsidR="00FE244B">
        <w:t>26</w:t>
      </w:r>
      <w:r w:rsidR="00165BB6">
        <w:t>, “</w:t>
      </w:r>
      <w:r>
        <w:t xml:space="preserve">just as the </w:t>
      </w:r>
      <w:r w:rsidR="00820044">
        <w:t xml:space="preserve">LORD </w:t>
      </w:r>
      <w:r>
        <w:t>had commanded Moses</w:t>
      </w:r>
      <w:r w:rsidR="00FE244B">
        <w:t>;</w:t>
      </w:r>
      <w:r w:rsidR="00165BB6">
        <w:t>”</w:t>
      </w:r>
      <w:r w:rsidR="00FE244B">
        <w:t xml:space="preserve"> verse 29</w:t>
      </w:r>
      <w:r w:rsidR="00165BB6">
        <w:t>,</w:t>
      </w:r>
      <w:r w:rsidR="00FE244B">
        <w:t xml:space="preserve"> </w:t>
      </w:r>
      <w:r w:rsidR="00165BB6">
        <w:t>“</w:t>
      </w:r>
      <w:r w:rsidR="00FE244B">
        <w:t xml:space="preserve">just as the </w:t>
      </w:r>
      <w:r w:rsidR="00820044">
        <w:t xml:space="preserve">LORD had </w:t>
      </w:r>
      <w:r w:rsidR="00FE244B">
        <w:t>commanded Moses;</w:t>
      </w:r>
      <w:r w:rsidR="00165BB6">
        <w:t>”</w:t>
      </w:r>
      <w:r w:rsidR="00FE244B">
        <w:t xml:space="preserve"> 15 times </w:t>
      </w:r>
      <w:r w:rsidR="00820044">
        <w:t>as the priests</w:t>
      </w:r>
      <w:r w:rsidR="00165BB6">
        <w:t>’</w:t>
      </w:r>
      <w:r w:rsidR="00820044">
        <w:t xml:space="preserve"> garments are finished and the tabernacle assembled the text says that the Israelites did </w:t>
      </w:r>
      <w:r w:rsidR="00165BB6">
        <w:t>“</w:t>
      </w:r>
      <w:r w:rsidR="00820044">
        <w:t>just as the LORD had commanded Moses.</w:t>
      </w:r>
      <w:r w:rsidR="00165BB6">
        <w:t>”</w:t>
      </w:r>
      <w:r w:rsidR="002B18F4">
        <w:t xml:space="preserve"> After the near fatal sin of fashioning God according to their own imagination, the </w:t>
      </w:r>
      <w:r w:rsidR="006B2CE4">
        <w:t xml:space="preserve">skilled men and women of Israel commit themselves to bring to life the vision God has given them. They are not improvising religion here but seeking to faithfully produce something pleasing and honoring to the Lord. </w:t>
      </w:r>
      <w:r w:rsidR="00CC038E">
        <w:t>For Israel to be a kingdom of priests and holy nation full of the life and goodness and beauty of God, they are going to have to submit their culture to him</w:t>
      </w:r>
      <w:r w:rsidR="00727E38">
        <w:t xml:space="preserve">, they are going to have to commit to doing </w:t>
      </w:r>
      <w:r w:rsidR="009C11A0">
        <w:t>“</w:t>
      </w:r>
      <w:r w:rsidR="00727E38">
        <w:t>just as the LORD commanded Moses</w:t>
      </w:r>
      <w:r w:rsidR="00CC038E">
        <w:t>.</w:t>
      </w:r>
      <w:r w:rsidR="009C11A0">
        <w:t>”</w:t>
      </w:r>
      <w:r w:rsidR="008F65DC">
        <w:t xml:space="preserve"> God provides the pattern of life. These men and women do just as the LORD has commanded</w:t>
      </w:r>
      <w:r w:rsidR="00B179D9">
        <w:t xml:space="preserve">, using their own skill and imagination appropriately within the pattern provided. </w:t>
      </w:r>
    </w:p>
    <w:p w14:paraId="37EC86BF" w14:textId="77777777" w:rsidR="008B6623" w:rsidRDefault="008B6623" w:rsidP="00FE244B"/>
    <w:p w14:paraId="2AA7BA19" w14:textId="2D198483" w:rsidR="008B6623" w:rsidRDefault="008B6623" w:rsidP="008B6623">
      <w:pPr>
        <w:pStyle w:val="Heading3"/>
      </w:pPr>
      <w:r>
        <w:lastRenderedPageBreak/>
        <w:t>God Indwells the Tabernacle (40:34-38)</w:t>
      </w:r>
    </w:p>
    <w:p w14:paraId="21778438" w14:textId="5CAE6D66" w:rsidR="00FE244B" w:rsidRPr="006F29D2" w:rsidRDefault="00B179D9" w:rsidP="00A641F6">
      <w:pPr>
        <w:ind w:right="-286"/>
        <w:rPr>
          <w:sz w:val="21"/>
          <w:szCs w:val="21"/>
        </w:rPr>
      </w:pPr>
      <w:r w:rsidRPr="006F29D2">
        <w:rPr>
          <w:sz w:val="21"/>
          <w:szCs w:val="21"/>
        </w:rPr>
        <w:t>And so</w:t>
      </w:r>
      <w:r w:rsidR="00962361" w:rsidRPr="006F29D2">
        <w:rPr>
          <w:sz w:val="21"/>
          <w:szCs w:val="21"/>
        </w:rPr>
        <w:t xml:space="preserve">, </w:t>
      </w:r>
      <w:r w:rsidRPr="006F29D2">
        <w:rPr>
          <w:sz w:val="21"/>
          <w:szCs w:val="21"/>
        </w:rPr>
        <w:t>we come</w:t>
      </w:r>
      <w:r w:rsidR="00962361" w:rsidRPr="006F29D2">
        <w:rPr>
          <w:sz w:val="21"/>
          <w:szCs w:val="21"/>
        </w:rPr>
        <w:t xml:space="preserve"> successfully</w:t>
      </w:r>
      <w:r w:rsidRPr="006F29D2">
        <w:rPr>
          <w:sz w:val="21"/>
          <w:szCs w:val="21"/>
        </w:rPr>
        <w:t xml:space="preserve"> to the resolution of the book of Exodus</w:t>
      </w:r>
      <w:r w:rsidR="00962361" w:rsidRPr="006F29D2">
        <w:rPr>
          <w:sz w:val="21"/>
          <w:szCs w:val="21"/>
        </w:rPr>
        <w:t xml:space="preserve"> in </w:t>
      </w:r>
      <w:r w:rsidR="0079030E" w:rsidRPr="006F29D2">
        <w:rPr>
          <w:sz w:val="21"/>
          <w:szCs w:val="21"/>
        </w:rPr>
        <w:t>the last paragraph</w:t>
      </w:r>
      <w:r w:rsidRPr="006F29D2">
        <w:rPr>
          <w:sz w:val="21"/>
          <w:szCs w:val="21"/>
        </w:rPr>
        <w:t xml:space="preserve">. </w:t>
      </w:r>
      <w:r w:rsidR="0079030E" w:rsidRPr="006F29D2">
        <w:rPr>
          <w:sz w:val="21"/>
          <w:szCs w:val="21"/>
        </w:rPr>
        <w:t>Exodus 40:34-38</w:t>
      </w:r>
      <w:r w:rsidR="00433B74" w:rsidRPr="006F29D2">
        <w:rPr>
          <w:sz w:val="21"/>
          <w:szCs w:val="21"/>
        </w:rPr>
        <w:t>,</w:t>
      </w:r>
    </w:p>
    <w:p w14:paraId="370C902C" w14:textId="4879C8A5" w:rsidR="00AA6001" w:rsidRDefault="00AA6001" w:rsidP="00AA6001">
      <w:pPr>
        <w:ind w:left="567"/>
      </w:pPr>
      <w:r w:rsidRPr="00AA6001">
        <w:rPr>
          <w:vertAlign w:val="superscript"/>
          <w:lang w:val="en"/>
        </w:rPr>
        <w:t>34</w:t>
      </w:r>
      <w:r w:rsidRPr="00AA6001">
        <w:rPr>
          <w:lang w:val="en"/>
        </w:rPr>
        <w:t xml:space="preserve"> </w:t>
      </w:r>
      <w:r w:rsidRPr="00AA6001">
        <w:t xml:space="preserve">Then the cloud covered the tent of meeting, and the glory of the </w:t>
      </w:r>
      <w:r w:rsidRPr="00AA6001">
        <w:rPr>
          <w:smallCaps/>
        </w:rPr>
        <w:t>Lord</w:t>
      </w:r>
      <w:r w:rsidRPr="00AA6001">
        <w:t xml:space="preserve"> filled the tabernacle. </w:t>
      </w:r>
      <w:r w:rsidRPr="00AA6001">
        <w:rPr>
          <w:vertAlign w:val="superscript"/>
          <w:lang w:val="en"/>
        </w:rPr>
        <w:t>35</w:t>
      </w:r>
      <w:r w:rsidRPr="00AA6001">
        <w:rPr>
          <w:lang w:val="en"/>
        </w:rPr>
        <w:t xml:space="preserve"> </w:t>
      </w:r>
      <w:r w:rsidRPr="00AA6001">
        <w:t xml:space="preserve">Moses was not able to enter the tent of meeting because the cloud had settled on it, and the glory of the </w:t>
      </w:r>
      <w:r w:rsidRPr="00AA6001">
        <w:rPr>
          <w:smallCaps/>
        </w:rPr>
        <w:t>Lord</w:t>
      </w:r>
      <w:r w:rsidRPr="00AA6001">
        <w:t xml:space="preserve"> filled the tabernacle. </w:t>
      </w:r>
      <w:r w:rsidRPr="00AA6001">
        <w:rPr>
          <w:vertAlign w:val="superscript"/>
          <w:lang w:val="en"/>
        </w:rPr>
        <w:t>36</w:t>
      </w:r>
      <w:r w:rsidRPr="00AA6001">
        <w:rPr>
          <w:lang w:val="en"/>
        </w:rPr>
        <w:t xml:space="preserve"> </w:t>
      </w:r>
      <w:r w:rsidRPr="00AA6001">
        <w:t xml:space="preserve">Throughout all their journeys whenever the cloud was taken up from over the tabernacle, the sons of Israel would set out; </w:t>
      </w:r>
      <w:r w:rsidRPr="00AA6001">
        <w:rPr>
          <w:vertAlign w:val="superscript"/>
          <w:lang w:val="en"/>
        </w:rPr>
        <w:t>37</w:t>
      </w:r>
      <w:r w:rsidRPr="00AA6001">
        <w:rPr>
          <w:lang w:val="en"/>
        </w:rPr>
        <w:t xml:space="preserve"> </w:t>
      </w:r>
      <w:r w:rsidRPr="00AA6001">
        <w:t xml:space="preserve">but if the cloud was not taken up, then they did not set out until the day when it was taken up. </w:t>
      </w:r>
      <w:r w:rsidRPr="00AA6001">
        <w:rPr>
          <w:vertAlign w:val="superscript"/>
          <w:lang w:val="en"/>
        </w:rPr>
        <w:t>38</w:t>
      </w:r>
      <w:r w:rsidRPr="00AA6001">
        <w:rPr>
          <w:lang w:val="en"/>
        </w:rPr>
        <w:t xml:space="preserve"> </w:t>
      </w:r>
      <w:r w:rsidRPr="00AA6001">
        <w:t xml:space="preserve">For throughout all their journeys, the cloud of the </w:t>
      </w:r>
      <w:r w:rsidRPr="00AA6001">
        <w:rPr>
          <w:smallCaps/>
        </w:rPr>
        <w:t>Lord</w:t>
      </w:r>
      <w:r w:rsidRPr="00AA6001">
        <w:t xml:space="preserve"> was on the tabernacle by day, and there was fire in it by night, in the sight of all the house of Israel. </w:t>
      </w:r>
    </w:p>
    <w:p w14:paraId="03135017" w14:textId="48A003B6" w:rsidR="007E3108" w:rsidRDefault="006964DA" w:rsidP="007E3108">
      <w:r>
        <w:t xml:space="preserve">With God causing his presence to manifest, the tabernacle becomes the center of the new Israelite nation. </w:t>
      </w:r>
      <w:r w:rsidR="005D6704">
        <w:t>After some time in the land, a temple will be built in Jerusalem</w:t>
      </w:r>
      <w:r w:rsidR="007266B3">
        <w:t xml:space="preserve"> as the center of</w:t>
      </w:r>
      <w:r w:rsidR="000E626C">
        <w:t xml:space="preserve"> </w:t>
      </w:r>
      <w:r w:rsidR="00E80529">
        <w:t>the</w:t>
      </w:r>
      <w:r w:rsidR="007266B3">
        <w:t xml:space="preserve"> nation meant to be holy and to serve as priests bringing blessing to the </w:t>
      </w:r>
      <w:r w:rsidR="0057575C">
        <w:t>peoples</w:t>
      </w:r>
      <w:r w:rsidR="007266B3">
        <w:t xml:space="preserve"> of the world. That was the promise to Abraham</w:t>
      </w:r>
      <w:r w:rsidR="00AB22C8">
        <w:t xml:space="preserve"> that through him all nations would be blessed.</w:t>
      </w:r>
    </w:p>
    <w:p w14:paraId="06EED066" w14:textId="0AD15779" w:rsidR="005D6704" w:rsidRDefault="00AB22C8" w:rsidP="007E3108">
      <w:r>
        <w:t>And yet, the history of Israel</w:t>
      </w:r>
      <w:r w:rsidR="0057575C">
        <w:t>, through the whole of the Old Testament,</w:t>
      </w:r>
      <w:r>
        <w:t xml:space="preserve"> is going to teach us </w:t>
      </w:r>
      <w:r w:rsidR="000345E3">
        <w:t xml:space="preserve">that </w:t>
      </w:r>
      <w:r w:rsidR="005D465F">
        <w:t>something is seriously lacking. H</w:t>
      </w:r>
      <w:r w:rsidR="000345E3">
        <w:t xml:space="preserve">umanity needs </w:t>
      </w:r>
      <w:r w:rsidR="005D465F">
        <w:t xml:space="preserve">more than God has given in the Old Testament. Humanity needs </w:t>
      </w:r>
      <w:r w:rsidR="000345E3">
        <w:t xml:space="preserve">salvation both from the guilt of sin and from the power of sin. </w:t>
      </w:r>
      <w:r w:rsidR="00334252">
        <w:t xml:space="preserve">So, God </w:t>
      </w:r>
      <w:r w:rsidR="00716933">
        <w:t>is going to give</w:t>
      </w:r>
      <w:r w:rsidR="00334252">
        <w:t xml:space="preserve"> a New Covenant.</w:t>
      </w:r>
      <w:r w:rsidR="00E80529">
        <w:t xml:space="preserve"> </w:t>
      </w:r>
      <w:r w:rsidR="00384162">
        <w:t>We live under that New Covenant.</w:t>
      </w:r>
    </w:p>
    <w:p w14:paraId="122ECDDE" w14:textId="1B48DC80" w:rsidR="00EF5837" w:rsidRDefault="002565D1" w:rsidP="00BE3509">
      <w:pPr>
        <w:pStyle w:val="Heading2"/>
      </w:pPr>
      <w:r>
        <w:t xml:space="preserve">III. </w:t>
      </w:r>
      <w:r w:rsidR="00EF5837">
        <w:t>Jesus</w:t>
      </w:r>
      <w:r w:rsidR="001A7057">
        <w:t xml:space="preserve"> fulfills the tabernacle</w:t>
      </w:r>
      <w:r w:rsidR="006A7177">
        <w:t xml:space="preserve"> symbolism</w:t>
      </w:r>
      <w:r w:rsidR="00A55DFB">
        <w:t xml:space="preserve"> (John 1:14-18)</w:t>
      </w:r>
    </w:p>
    <w:p w14:paraId="762406C1" w14:textId="5982A7BF" w:rsidR="00EF5837" w:rsidRDefault="00BB6E79" w:rsidP="00C92154">
      <w:r>
        <w:t>Th</w:t>
      </w:r>
      <w:r w:rsidR="00384162">
        <w:t>e</w:t>
      </w:r>
      <w:r>
        <w:t xml:space="preserve"> </w:t>
      </w:r>
      <w:r w:rsidR="00334252">
        <w:t>N</w:t>
      </w:r>
      <w:r>
        <w:t xml:space="preserve">ew </w:t>
      </w:r>
      <w:r w:rsidR="00334252">
        <w:t>Co</w:t>
      </w:r>
      <w:r>
        <w:t>venant has provided us with a new center</w:t>
      </w:r>
      <w:r w:rsidR="00986A28">
        <w:t>. We no long look to a temple to see the glory of God. John wrote in</w:t>
      </w:r>
      <w:r w:rsidR="004A1239">
        <w:t xml:space="preserve"> his gospel in</w:t>
      </w:r>
      <w:r w:rsidR="00986A28">
        <w:t xml:space="preserve"> 1:14</w:t>
      </w:r>
      <w:r w:rsidR="00B16F0F">
        <w:t>, “</w:t>
      </w:r>
      <w:r w:rsidR="00B16F0F" w:rsidRPr="00B16F0F">
        <w:t>And the Word became flesh, and dwelt among us, and we saw His glory, glory as of the only begotten from the Father, full of grace and truth.</w:t>
      </w:r>
      <w:r w:rsidR="00B16F0F">
        <w:t>”</w:t>
      </w:r>
      <w:r w:rsidR="00931BE2">
        <w:t xml:space="preserve"> This one sentence </w:t>
      </w:r>
      <w:r w:rsidR="00B42ECE">
        <w:t xml:space="preserve">brings us right </w:t>
      </w:r>
      <w:r w:rsidR="00931BE2">
        <w:t xml:space="preserve">back </w:t>
      </w:r>
      <w:r w:rsidR="009204F1">
        <w:t>in</w:t>
      </w:r>
      <w:r w:rsidR="004D308F">
        <w:t xml:space="preserve">to the book of Exodus. John </w:t>
      </w:r>
      <w:r w:rsidR="009204F1">
        <w:t>is going to</w:t>
      </w:r>
      <w:r w:rsidR="004D308F">
        <w:t xml:space="preserve"> use the idea of abiding or dwelling as a major theme </w:t>
      </w:r>
      <w:r w:rsidR="00AA1028">
        <w:t>in</w:t>
      </w:r>
      <w:r w:rsidR="004D308F">
        <w:t xml:space="preserve"> chapter 14 and 15 </w:t>
      </w:r>
      <w:r w:rsidR="000107E1">
        <w:t xml:space="preserve">of the </w:t>
      </w:r>
      <w:proofErr w:type="gramStart"/>
      <w:r w:rsidR="000107E1">
        <w:t>gospel</w:t>
      </w:r>
      <w:proofErr w:type="gramEnd"/>
      <w:r w:rsidR="000107E1">
        <w:t xml:space="preserve"> </w:t>
      </w:r>
      <w:r w:rsidR="004D308F">
        <w:t xml:space="preserve">when he exhorts </w:t>
      </w:r>
      <w:r w:rsidR="000107E1">
        <w:t>Chris</w:t>
      </w:r>
      <w:r w:rsidR="00730E9C">
        <w:t>ti</w:t>
      </w:r>
      <w:r w:rsidR="000107E1">
        <w:t>ans</w:t>
      </w:r>
      <w:r w:rsidR="004D308F">
        <w:t xml:space="preserve"> to abide in Christ. That word abide is a</w:t>
      </w:r>
      <w:r w:rsidR="00686C2D">
        <w:t xml:space="preserve"> common Greek word. </w:t>
      </w:r>
      <w:r w:rsidR="000E458F">
        <w:t>But here he</w:t>
      </w:r>
      <w:r w:rsidR="00686C2D">
        <w:t xml:space="preserve"> uses a rare Greek word in 1:14 when he says the Word dwelt among us. The word literally means </w:t>
      </w:r>
      <w:r w:rsidR="002F6775">
        <w:t>“</w:t>
      </w:r>
      <w:r w:rsidR="00686C2D">
        <w:t xml:space="preserve">to </w:t>
      </w:r>
      <w:r w:rsidR="002F6775">
        <w:t xml:space="preserve">live in a tent,” or as King James English would say, “to tabernacle.” </w:t>
      </w:r>
      <w:r w:rsidR="00FD0A1E">
        <w:t xml:space="preserve">John 1:14 </w:t>
      </w:r>
      <w:r w:rsidR="00781464">
        <w:t xml:space="preserve">also </w:t>
      </w:r>
      <w:r w:rsidR="00FD0A1E">
        <w:t>tells us</w:t>
      </w:r>
      <w:r w:rsidR="00781464">
        <w:t xml:space="preserve"> that in seeing Jesus we are seeing the glory of God. </w:t>
      </w:r>
      <w:r w:rsidR="00A3614C">
        <w:t>So, we have the word tabernacle and the word glory.</w:t>
      </w:r>
      <w:r w:rsidR="000E458F">
        <w:t xml:space="preserve"> </w:t>
      </w:r>
      <w:r w:rsidR="00DE46BE">
        <w:t>That is the last paragraph of Exodus. The glory of God dwelt in the tabernacle.</w:t>
      </w:r>
      <w:r w:rsidR="00A3614C">
        <w:t xml:space="preserve"> John 1:14</w:t>
      </w:r>
      <w:r w:rsidR="00341365">
        <w:t xml:space="preserve"> goes on to say that this glory is full of grace and truth, two Greek words which can translate the last </w:t>
      </w:r>
      <w:r w:rsidR="00545127">
        <w:t xml:space="preserve">two </w:t>
      </w:r>
      <w:r w:rsidR="00B14462">
        <w:t xml:space="preserve">Hebrew </w:t>
      </w:r>
      <w:r w:rsidR="00545127">
        <w:t xml:space="preserve">words </w:t>
      </w:r>
      <w:r w:rsidR="00640E62">
        <w:t>of God’s name in</w:t>
      </w:r>
      <w:r w:rsidR="00545127">
        <w:t xml:space="preserve"> Exodus 34:6, </w:t>
      </w:r>
      <w:r w:rsidR="00B14462">
        <w:t>“abounding in loving kindness and truth</w:t>
      </w:r>
      <w:r w:rsidR="0080078F">
        <w:t>,</w:t>
      </w:r>
      <w:r w:rsidR="00B14462">
        <w:t>”</w:t>
      </w:r>
      <w:r w:rsidR="0080078F">
        <w:t xml:space="preserve"> lovingkindness and truth, grace and truth.</w:t>
      </w:r>
      <w:r w:rsidR="00B14462">
        <w:t xml:space="preserve"> </w:t>
      </w:r>
      <w:r w:rsidR="00EE73AF">
        <w:t>John goes on to</w:t>
      </w:r>
      <w:r w:rsidR="00A86B32">
        <w:t xml:space="preserve"> refer directly to Moses </w:t>
      </w:r>
      <w:r w:rsidR="00640E62">
        <w:t xml:space="preserve">in </w:t>
      </w:r>
      <w:r w:rsidR="00107E07">
        <w:t xml:space="preserve">1:17 </w:t>
      </w:r>
      <w:r w:rsidR="00EE73AF">
        <w:t>saying, “the Law was given through Moses; grace and truth were realized through Jesus Christ</w:t>
      </w:r>
      <w:r w:rsidR="00A86B32">
        <w:t xml:space="preserve">.” </w:t>
      </w:r>
      <w:r w:rsidR="0080078F">
        <w:t>God</w:t>
      </w:r>
      <w:r w:rsidR="004B11CB">
        <w:t xml:space="preserve"> declared </w:t>
      </w:r>
      <w:r w:rsidR="0080078F">
        <w:t>his</w:t>
      </w:r>
      <w:r w:rsidR="004B11CB">
        <w:t xml:space="preserve"> name </w:t>
      </w:r>
      <w:r w:rsidR="0080078F">
        <w:t xml:space="preserve">to Moses. </w:t>
      </w:r>
      <w:r w:rsidR="004B11CB">
        <w:t xml:space="preserve">Jesus realizes </w:t>
      </w:r>
      <w:r w:rsidR="0007041C">
        <w:t>that</w:t>
      </w:r>
      <w:r w:rsidR="004B11CB">
        <w:t xml:space="preserve"> name in himself. T</w:t>
      </w:r>
      <w:r w:rsidR="008D7C4F">
        <w:t>hen John</w:t>
      </w:r>
      <w:r w:rsidR="004B11CB">
        <w:t xml:space="preserve"> 1:18</w:t>
      </w:r>
      <w:r w:rsidR="008D7C4F">
        <w:t xml:space="preserve"> alludes to Moses not being able to see the full glory of God saying, “No man has seen God at any time; the only begotten who is in the bosom of the Father, he has explained him.”</w:t>
      </w:r>
      <w:r w:rsidR="0064448D">
        <w:t xml:space="preserve"> Moses has not seen God</w:t>
      </w:r>
      <w:r w:rsidR="009C4486">
        <w:t xml:space="preserve">, not the full glory of God. He has spoken with God, but God </w:t>
      </w:r>
      <w:proofErr w:type="gramStart"/>
      <w:r w:rsidR="009C4486">
        <w:t>has to</w:t>
      </w:r>
      <w:proofErr w:type="gramEnd"/>
      <w:r w:rsidR="009C4486">
        <w:t xml:space="preserve"> veil himself for Moses. </w:t>
      </w:r>
      <w:r w:rsidR="0064448D">
        <w:t>Jesus has</w:t>
      </w:r>
      <w:r w:rsidR="009C4486">
        <w:t xml:space="preserve"> seen God</w:t>
      </w:r>
      <w:r w:rsidR="006708D2">
        <w:t xml:space="preserve"> fully</w:t>
      </w:r>
      <w:r w:rsidR="0064448D">
        <w:t xml:space="preserve">. </w:t>
      </w:r>
      <w:r w:rsidR="006708D2">
        <w:t>So, o</w:t>
      </w:r>
      <w:r w:rsidR="0064448D">
        <w:t xml:space="preserve">nly Jesus can </w:t>
      </w:r>
      <w:r w:rsidR="006708D2">
        <w:t>fully make</w:t>
      </w:r>
      <w:r w:rsidR="0064448D">
        <w:t xml:space="preserve"> God</w:t>
      </w:r>
      <w:r w:rsidR="006708D2">
        <w:t xml:space="preserve"> known</w:t>
      </w:r>
      <w:r w:rsidR="0064448D">
        <w:t>.</w:t>
      </w:r>
    </w:p>
    <w:p w14:paraId="6CA6175A" w14:textId="31C892D0" w:rsidR="008D7C4F" w:rsidRDefault="005F6117" w:rsidP="00C92154">
      <w:r>
        <w:t xml:space="preserve">In the </w:t>
      </w:r>
      <w:r w:rsidR="006D7D2A">
        <w:t>Old Covenant</w:t>
      </w:r>
      <w:r>
        <w:t xml:space="preserve"> God revealed his character through his name. In the </w:t>
      </w:r>
      <w:r w:rsidR="006D7D2A">
        <w:t>N</w:t>
      </w:r>
      <w:r>
        <w:t xml:space="preserve">ew </w:t>
      </w:r>
      <w:r w:rsidR="006D7D2A">
        <w:t>C</w:t>
      </w:r>
      <w:r>
        <w:t>ovenant God reveal</w:t>
      </w:r>
      <w:r w:rsidR="006708D2">
        <w:t xml:space="preserve">s </w:t>
      </w:r>
      <w:r>
        <w:t xml:space="preserve">his character by becoming </w:t>
      </w:r>
      <w:r w:rsidR="006708D2">
        <w:t xml:space="preserve">a </w:t>
      </w:r>
      <w:r>
        <w:t xml:space="preserve">man. In Jesus, we see his glory. </w:t>
      </w:r>
      <w:r w:rsidR="000B0438">
        <w:t>The night of his arrest, Philip sa</w:t>
      </w:r>
      <w:r w:rsidR="00482B83">
        <w:t>id,</w:t>
      </w:r>
      <w:r w:rsidR="000B0438">
        <w:t xml:space="preserve"> </w:t>
      </w:r>
      <w:r w:rsidR="00482B83">
        <w:t>“</w:t>
      </w:r>
      <w:r w:rsidR="000B0438">
        <w:t>Jesus</w:t>
      </w:r>
      <w:r w:rsidR="00482B83">
        <w:t>, s</w:t>
      </w:r>
      <w:r w:rsidR="002214A1">
        <w:t xml:space="preserve">how us the Father.” Jesus </w:t>
      </w:r>
      <w:r w:rsidR="00482B83">
        <w:t xml:space="preserve">looks at Phillip. “Do you not know me?” He </w:t>
      </w:r>
      <w:r w:rsidR="002214A1">
        <w:t>responds in 14:9, “H</w:t>
      </w:r>
      <w:r w:rsidR="005233B4">
        <w:t xml:space="preserve">e who has seen me has seen the Father.” </w:t>
      </w:r>
      <w:r w:rsidR="000556DC">
        <w:t>And t</w:t>
      </w:r>
      <w:r w:rsidR="003C296E">
        <w:t>he</w:t>
      </w:r>
      <w:r w:rsidR="000556DC">
        <w:t>n the</w:t>
      </w:r>
      <w:r w:rsidR="003C296E">
        <w:t xml:space="preserve"> glory </w:t>
      </w:r>
      <w:r w:rsidR="006B5C66">
        <w:t>and</w:t>
      </w:r>
      <w:r w:rsidR="003C296E">
        <w:t xml:space="preserve"> love and justice of the Father is spectacularly revealed </w:t>
      </w:r>
      <w:r w:rsidR="006B5C66">
        <w:t>in</w:t>
      </w:r>
      <w:r w:rsidR="003C296E">
        <w:t xml:space="preserve"> Jesus </w:t>
      </w:r>
      <w:r w:rsidR="006B5C66">
        <w:t xml:space="preserve">as he </w:t>
      </w:r>
      <w:r w:rsidR="003C296E">
        <w:t xml:space="preserve">is </w:t>
      </w:r>
      <w:proofErr w:type="gramStart"/>
      <w:r w:rsidR="003C296E">
        <w:t>lifted up</w:t>
      </w:r>
      <w:proofErr w:type="gramEnd"/>
      <w:r w:rsidR="003C296E">
        <w:t xml:space="preserve"> on the cross</w:t>
      </w:r>
      <w:r w:rsidR="006B5C66">
        <w:t>, lifted up into glory</w:t>
      </w:r>
      <w:r w:rsidR="003C296E">
        <w:t xml:space="preserve">. </w:t>
      </w:r>
      <w:r w:rsidR="00D67B1D">
        <w:t xml:space="preserve">What </w:t>
      </w:r>
      <w:r w:rsidR="00BA6E35">
        <w:t xml:space="preserve">a </w:t>
      </w:r>
      <w:r w:rsidR="00D67B1D">
        <w:t xml:space="preserve">commitment to holiness! What incredible, unconditional love! </w:t>
      </w:r>
      <w:r w:rsidR="00434DAA">
        <w:t xml:space="preserve">Then </w:t>
      </w:r>
      <w:r w:rsidR="00E0071B">
        <w:t>Jesus</w:t>
      </w:r>
      <w:r w:rsidR="003C296E">
        <w:t xml:space="preserve"> is </w:t>
      </w:r>
      <w:proofErr w:type="gramStart"/>
      <w:r w:rsidR="003C296E">
        <w:t>lifted up</w:t>
      </w:r>
      <w:proofErr w:type="gramEnd"/>
      <w:r w:rsidR="00434DAA">
        <w:t xml:space="preserve"> further. He is raised from the dead and lifted</w:t>
      </w:r>
      <w:r w:rsidR="003C296E">
        <w:t xml:space="preserve"> in</w:t>
      </w:r>
      <w:r w:rsidR="00BA6E35">
        <w:t>to</w:t>
      </w:r>
      <w:r w:rsidR="003C296E">
        <w:t xml:space="preserve"> heaven</w:t>
      </w:r>
      <w:r w:rsidR="00685610">
        <w:t xml:space="preserve">. </w:t>
      </w:r>
      <w:r w:rsidR="00E0071B">
        <w:t>His</w:t>
      </w:r>
      <w:r w:rsidR="00685610">
        <w:t xml:space="preserve"> </w:t>
      </w:r>
      <w:proofErr w:type="spellStart"/>
      <w:r w:rsidR="00685610">
        <w:t>tabernacling</w:t>
      </w:r>
      <w:proofErr w:type="spellEnd"/>
      <w:r w:rsidR="00685610">
        <w:t xml:space="preserve"> on earth seem</w:t>
      </w:r>
      <w:r w:rsidR="00E0071B">
        <w:t>s</w:t>
      </w:r>
      <w:r w:rsidR="00685610">
        <w:t xml:space="preserve"> to have lasted only during his lifetime. But after returning to heaven, </w:t>
      </w:r>
      <w:r w:rsidR="00E0071B">
        <w:t>Jesus</w:t>
      </w:r>
      <w:r w:rsidR="00685610">
        <w:t xml:space="preserve"> fulfill</w:t>
      </w:r>
      <w:r w:rsidR="00E0071B">
        <w:t>ed</w:t>
      </w:r>
      <w:r w:rsidR="00685610">
        <w:t xml:space="preserve"> a promise </w:t>
      </w:r>
      <w:r w:rsidR="008924D4">
        <w:t xml:space="preserve">that </w:t>
      </w:r>
      <w:r w:rsidR="00685610">
        <w:t>he made to his disciples</w:t>
      </w:r>
      <w:r w:rsidR="00E0071B">
        <w:t xml:space="preserve"> and sen</w:t>
      </w:r>
      <w:r w:rsidR="00797CD5">
        <w:t>t</w:t>
      </w:r>
      <w:r w:rsidR="00E0071B">
        <w:t xml:space="preserve"> </w:t>
      </w:r>
      <w:r w:rsidR="00685610">
        <w:t xml:space="preserve">the Holy Spirit to dwell in </w:t>
      </w:r>
      <w:r w:rsidR="008924D4">
        <w:t>us</w:t>
      </w:r>
      <w:r w:rsidR="00685610">
        <w:t>.</w:t>
      </w:r>
      <w:r w:rsidR="00290260">
        <w:t xml:space="preserve"> </w:t>
      </w:r>
      <w:r w:rsidR="00797CD5">
        <w:t>So, r</w:t>
      </w:r>
      <w:r w:rsidR="00290260">
        <w:t>emoving the guilt of sin by his death</w:t>
      </w:r>
      <w:r w:rsidR="00797CD5">
        <w:t>,</w:t>
      </w:r>
      <w:r w:rsidR="00290260">
        <w:t xml:space="preserve"> and</w:t>
      </w:r>
      <w:r w:rsidR="00797CD5">
        <w:t xml:space="preserve"> he now</w:t>
      </w:r>
      <w:r w:rsidR="00290260">
        <w:t xml:space="preserve"> giv</w:t>
      </w:r>
      <w:r w:rsidR="00797CD5">
        <w:t>es</w:t>
      </w:r>
      <w:r w:rsidR="00290260">
        <w:t xml:space="preserve"> us power to overcome sin by his </w:t>
      </w:r>
      <w:r w:rsidR="00331C01">
        <w:t>life in us</w:t>
      </w:r>
      <w:r w:rsidR="00290260">
        <w:t>.</w:t>
      </w:r>
    </w:p>
    <w:p w14:paraId="3901397F" w14:textId="22EC6F80" w:rsidR="00907B07" w:rsidRDefault="00E86E32" w:rsidP="00FA6B82">
      <w:pPr>
        <w:ind w:right="-286"/>
      </w:pPr>
      <w:r>
        <w:t xml:space="preserve">Temples and Cathedrals and churches still stand to point us to God, but </w:t>
      </w:r>
      <w:r w:rsidR="00E7263C">
        <w:t xml:space="preserve">as New Covenant believers we do not look to any geographical place as our center. </w:t>
      </w:r>
      <w:r w:rsidR="00331C01">
        <w:t xml:space="preserve">Or to any building. </w:t>
      </w:r>
      <w:r w:rsidR="00E7263C">
        <w:t xml:space="preserve">We look to Jesus Christ. </w:t>
      </w:r>
      <w:r w:rsidR="00E6034D">
        <w:t>He has fulfilled the temple pattern. He died as the atoning sacrifice on the alt</w:t>
      </w:r>
      <w:r w:rsidR="00902C80">
        <w:t>a</w:t>
      </w:r>
      <w:r w:rsidR="00E6034D">
        <w:t xml:space="preserve">r. His blood is spilled on the </w:t>
      </w:r>
      <w:r w:rsidR="00E6034D">
        <w:lastRenderedPageBreak/>
        <w:t xml:space="preserve">mercy seat </w:t>
      </w:r>
      <w:r w:rsidR="007F46B4">
        <w:t xml:space="preserve">in the Holy of Holies. He is the bread of </w:t>
      </w:r>
      <w:r w:rsidR="006736A5">
        <w:t>life</w:t>
      </w:r>
      <w:r w:rsidR="007F46B4">
        <w:t xml:space="preserve"> set out on the table of presence and the </w:t>
      </w:r>
      <w:r w:rsidR="00907B07">
        <w:t xml:space="preserve">light of the world shining from the holy menorah. He is the water of life in </w:t>
      </w:r>
      <w:r w:rsidR="00902C80">
        <w:t xml:space="preserve">the laver by </w:t>
      </w:r>
      <w:r w:rsidR="00907B07">
        <w:t xml:space="preserve">which we are </w:t>
      </w:r>
      <w:r w:rsidR="00C43296">
        <w:t xml:space="preserve">all </w:t>
      </w:r>
      <w:r w:rsidR="00907B07">
        <w:t xml:space="preserve">purified. </w:t>
      </w:r>
    </w:p>
    <w:p w14:paraId="4424622B" w14:textId="76266BAA" w:rsidR="006736A5" w:rsidRDefault="00902C80" w:rsidP="00C92154">
      <w:r>
        <w:t>Jesus</w:t>
      </w:r>
      <w:r w:rsidR="00D8773F">
        <w:t>, not the tabernacle,</w:t>
      </w:r>
      <w:r w:rsidR="00AC05C6">
        <w:t xml:space="preserve"> reveals to us the glorious</w:t>
      </w:r>
      <w:r w:rsidR="007707EB">
        <w:t xml:space="preserve"> </w:t>
      </w:r>
      <w:r w:rsidR="00AC05C6">
        <w:t xml:space="preserve">nature of God. </w:t>
      </w:r>
      <w:r w:rsidR="005E22D3">
        <w:t>As John tells us, Jesus reveals the name of God declared in Exodus 34:6</w:t>
      </w:r>
      <w:r w:rsidR="00C24FD5">
        <w:t>,</w:t>
      </w:r>
      <w:r w:rsidR="005E22D3">
        <w:t xml:space="preserve"> </w:t>
      </w:r>
      <w:r w:rsidR="00C24FD5">
        <w:t>“</w:t>
      </w:r>
      <w:r w:rsidR="005E22D3">
        <w:t>full of grace and truth</w:t>
      </w:r>
      <w:r w:rsidR="00C24FD5">
        <w:t>.”</w:t>
      </w:r>
      <w:r w:rsidR="005E22D3">
        <w:t xml:space="preserve"> </w:t>
      </w:r>
      <w:r w:rsidR="00C24FD5">
        <w:t xml:space="preserve">John also declares that </w:t>
      </w:r>
      <w:r w:rsidR="006736A5">
        <w:t xml:space="preserve">Jesus is the “I Am” </w:t>
      </w:r>
      <w:r w:rsidR="00C24FD5">
        <w:t>of</w:t>
      </w:r>
      <w:r w:rsidR="006736A5">
        <w:t xml:space="preserve"> Exodus </w:t>
      </w:r>
      <w:r w:rsidR="001F140B">
        <w:t>3</w:t>
      </w:r>
      <w:r w:rsidR="00EF7ACF">
        <w:t>:14</w:t>
      </w:r>
      <w:r w:rsidR="006B1A64">
        <w:t>, t</w:t>
      </w:r>
      <w:r w:rsidR="00C43296">
        <w:t>he very name of Go</w:t>
      </w:r>
      <w:r w:rsidR="006B1A64">
        <w:t xml:space="preserve">d. </w:t>
      </w:r>
      <w:r w:rsidR="00A56D13">
        <w:t>Jesus proclaims,</w:t>
      </w:r>
      <w:r w:rsidR="001F140B">
        <w:t xml:space="preserve"> “I </w:t>
      </w:r>
      <w:r w:rsidR="00EF7ACF">
        <w:t>A</w:t>
      </w:r>
      <w:r w:rsidR="001F140B">
        <w:t xml:space="preserve">m the resurrection and the life. I </w:t>
      </w:r>
      <w:r w:rsidR="00EF7ACF">
        <w:t>A</w:t>
      </w:r>
      <w:r w:rsidR="001F140B">
        <w:t xml:space="preserve">m the door. I </w:t>
      </w:r>
      <w:r w:rsidR="00EF7ACF">
        <w:t>A</w:t>
      </w:r>
      <w:r w:rsidR="001F140B">
        <w:t xml:space="preserve">m the good shepherd. I </w:t>
      </w:r>
      <w:r w:rsidR="00EF7ACF">
        <w:t>A</w:t>
      </w:r>
      <w:r w:rsidR="001F140B">
        <w:t xml:space="preserve">m the bread. I </w:t>
      </w:r>
      <w:r w:rsidR="00EF7ACF">
        <w:t>A</w:t>
      </w:r>
      <w:r w:rsidR="001F140B">
        <w:t xml:space="preserve">m the light. </w:t>
      </w:r>
      <w:r w:rsidR="002B6EAB">
        <w:t xml:space="preserve">I </w:t>
      </w:r>
      <w:r w:rsidR="00EF7ACF">
        <w:t>A</w:t>
      </w:r>
      <w:r w:rsidR="002B6EAB">
        <w:t xml:space="preserve">m the true vine. I </w:t>
      </w:r>
      <w:r w:rsidR="00EF7ACF">
        <w:t>A</w:t>
      </w:r>
      <w:r w:rsidR="002B6EAB">
        <w:t xml:space="preserve">m the way, the truth and the life. </w:t>
      </w:r>
      <w:r w:rsidR="006B1A64">
        <w:t>And b</w:t>
      </w:r>
      <w:r w:rsidR="002B6EAB">
        <w:t>efore Abraham existed, I Am!”</w:t>
      </w:r>
    </w:p>
    <w:p w14:paraId="3E927CDB" w14:textId="3FD87506" w:rsidR="00685610" w:rsidRDefault="006B1A64" w:rsidP="00E75718">
      <w:pPr>
        <w:ind w:right="-144"/>
      </w:pPr>
      <w:r>
        <w:t xml:space="preserve">This is our Jesus. And </w:t>
      </w:r>
      <w:r w:rsidR="002B6EAB">
        <w:t>Jesus</w:t>
      </w:r>
      <w:r w:rsidR="00AC05C6">
        <w:t xml:space="preserve"> </w:t>
      </w:r>
      <w:r>
        <w:t xml:space="preserve">has </w:t>
      </w:r>
      <w:r w:rsidR="00AC05C6">
        <w:t>finally removed the guilt of sin</w:t>
      </w:r>
      <w:r w:rsidR="007B2758">
        <w:t xml:space="preserve"> through payment on the cross</w:t>
      </w:r>
      <w:r w:rsidR="00AC05C6">
        <w:t xml:space="preserve">. </w:t>
      </w:r>
      <w:r w:rsidR="007B2758">
        <w:t xml:space="preserve">And </w:t>
      </w:r>
      <w:r w:rsidR="00A56D13">
        <w:t xml:space="preserve">in </w:t>
      </w:r>
      <w:r w:rsidR="00244D50">
        <w:t xml:space="preserve">so </w:t>
      </w:r>
      <w:r w:rsidR="00A56D13">
        <w:t>doing</w:t>
      </w:r>
      <w:r w:rsidR="007B2758">
        <w:t xml:space="preserve">, tore </w:t>
      </w:r>
      <w:r w:rsidR="00AC05C6">
        <w:t>down the curtain barring us from the Holy of Holies. We are invited all the way in</w:t>
      </w:r>
      <w:r w:rsidR="00931763">
        <w:t xml:space="preserve"> to the throne room of God</w:t>
      </w:r>
      <w:r w:rsidR="00AC05C6">
        <w:t>.</w:t>
      </w:r>
      <w:r w:rsidR="007B2758">
        <w:t xml:space="preserve"> </w:t>
      </w:r>
      <w:r w:rsidR="00931763">
        <w:t>And Jesus</w:t>
      </w:r>
      <w:r w:rsidR="007B2758">
        <w:t xml:space="preserve"> has not left us alone. God still indwells his temple. What temple? You. </w:t>
      </w:r>
      <w:r w:rsidR="007A72F3">
        <w:t>You are the New Covenant temple, as crazy as that sounds</w:t>
      </w:r>
      <w:r w:rsidR="0023699D">
        <w:t xml:space="preserve"> and as unworthy as you are, God has made a way</w:t>
      </w:r>
      <w:r w:rsidR="007A72F3">
        <w:t xml:space="preserve">. </w:t>
      </w:r>
      <w:r w:rsidR="007E15B5">
        <w:t xml:space="preserve">Paul </w:t>
      </w:r>
      <w:r w:rsidR="008836BA">
        <w:t>asks</w:t>
      </w:r>
      <w:r w:rsidR="007E15B5">
        <w:t>, “Do you not know that your body is a temple of the Holy Spirit who is in you</w:t>
      </w:r>
      <w:r w:rsidR="008836BA">
        <w:t>, whom you have from God, and that you are not your own</w:t>
      </w:r>
      <w:r w:rsidR="00D46738">
        <w:t xml:space="preserve"> (1 Corinthians 7:19)</w:t>
      </w:r>
      <w:r w:rsidR="008836BA">
        <w:t xml:space="preserve">?” </w:t>
      </w:r>
      <w:r w:rsidR="009A3E2B">
        <w:t xml:space="preserve">There is also a corporate reality to the temple. You are the temple of God as an individual believer, and we </w:t>
      </w:r>
      <w:r w:rsidR="00D928B6">
        <w:t xml:space="preserve">together </w:t>
      </w:r>
      <w:r w:rsidR="009A3E2B">
        <w:t>are the temple as the body of Christ, the church, as Paul also says, “</w:t>
      </w:r>
      <w:r w:rsidR="007556E1">
        <w:t>Christ Jesus himself being the corner stone, in whom the whole building, being fitted together is growing into a holy temple in the Lord</w:t>
      </w:r>
      <w:r w:rsidR="00752E1C">
        <w:t>; in whom you also are being built together into a dwelling of God in the Spirit (Ephesi</w:t>
      </w:r>
      <w:r w:rsidR="00D46738">
        <w:t>ans 2:20a-22)</w:t>
      </w:r>
      <w:r w:rsidR="00752E1C">
        <w:t>.”</w:t>
      </w:r>
    </w:p>
    <w:p w14:paraId="4632E356" w14:textId="7B0D962A" w:rsidR="00AC05C6" w:rsidRDefault="00B7323E" w:rsidP="00C92154">
      <w:r>
        <w:t>When a great cathedral like Notre Dame burns to the ground</w:t>
      </w:r>
      <w:r w:rsidR="00C14456">
        <w:t>,</w:t>
      </w:r>
      <w:r>
        <w:t xml:space="preserve"> we rightly mourn the loss of a symbol </w:t>
      </w:r>
      <w:r w:rsidR="00CE3957">
        <w:t xml:space="preserve">of Christian culture, a symbol </w:t>
      </w:r>
      <w:r>
        <w:t xml:space="preserve">that </w:t>
      </w:r>
      <w:r w:rsidR="00A73FFC">
        <w:t>point</w:t>
      </w:r>
      <w:r w:rsidR="00CE3957">
        <w:t>ed</w:t>
      </w:r>
      <w:r w:rsidR="00A73FFC">
        <w:t xml:space="preserve"> heaven</w:t>
      </w:r>
      <w:r w:rsidR="0018473E">
        <w:t>wa</w:t>
      </w:r>
      <w:r w:rsidR="00A73FFC">
        <w:t>rd</w:t>
      </w:r>
      <w:r w:rsidR="00CE3957">
        <w:t xml:space="preserve"> for 800 years</w:t>
      </w:r>
      <w:r w:rsidR="00A73FFC">
        <w:t xml:space="preserve"> to </w:t>
      </w:r>
      <w:r w:rsidR="00CE3957">
        <w:t>the</w:t>
      </w:r>
      <w:r w:rsidR="00A73FFC">
        <w:t xml:space="preserve"> Lord Jesus Christ. </w:t>
      </w:r>
      <w:r w:rsidR="00D95A00">
        <w:t>At the same time, we are reminded that the temple of God is not a building. This is the incredible truth. You are the temple of God, you and your brothers and sisters in Christ</w:t>
      </w:r>
      <w:r w:rsidR="00E94008">
        <w:t>; that you</w:t>
      </w:r>
      <w:r w:rsidR="00D95A00">
        <w:t xml:space="preserve"> exist</w:t>
      </w:r>
      <w:r w:rsidR="00E94008">
        <w:t xml:space="preserve"> to point people to the God of heaven, to be a</w:t>
      </w:r>
      <w:r w:rsidR="00D95A00">
        <w:t xml:space="preserve"> kingdom of priests,</w:t>
      </w:r>
      <w:r w:rsidR="00ED2842">
        <w:t xml:space="preserve"> and</w:t>
      </w:r>
      <w:r w:rsidR="00D95A00">
        <w:t xml:space="preserve"> a holy nation tasked with the job of living a new kind of community </w:t>
      </w:r>
      <w:r w:rsidR="00ED2842">
        <w:t>in which we look to</w:t>
      </w:r>
      <w:r w:rsidR="00D95A00">
        <w:t xml:space="preserve"> Jesus Christ as the center </w:t>
      </w:r>
      <w:r w:rsidR="00ED2842">
        <w:t xml:space="preserve">and as the pattern </w:t>
      </w:r>
      <w:r w:rsidR="00D64B7C">
        <w:t>for</w:t>
      </w:r>
      <w:r w:rsidR="00D95A00">
        <w:t xml:space="preserve"> everything we do. </w:t>
      </w:r>
      <w:r w:rsidR="00D64B7C">
        <w:t>And w</w:t>
      </w:r>
      <w:r w:rsidR="00D95A00">
        <w:t>e are tasked with living out his word</w:t>
      </w:r>
      <w:r w:rsidR="00D64B7C">
        <w:t xml:space="preserve">, </w:t>
      </w:r>
      <w:r w:rsidR="00883FEC">
        <w:t xml:space="preserve">and </w:t>
      </w:r>
      <w:r w:rsidR="00D95A00">
        <w:t xml:space="preserve">we are </w:t>
      </w:r>
      <w:r w:rsidR="00201D36">
        <w:t>commissioned to call everyone who will listen</w:t>
      </w:r>
      <w:r w:rsidR="00D64B7C">
        <w:t>, “C</w:t>
      </w:r>
      <w:r w:rsidR="00201D36">
        <w:t xml:space="preserve">ome and eat and drink, for Jesus is the bread of life and from him flows everlasting water. </w:t>
      </w:r>
      <w:r w:rsidR="00F32FDA">
        <w:t xml:space="preserve">We are </w:t>
      </w:r>
      <w:r w:rsidR="000D7DE6">
        <w:t>the</w:t>
      </w:r>
      <w:r w:rsidR="00F32FDA">
        <w:t xml:space="preserve"> temple. He dwells in us</w:t>
      </w:r>
      <w:r w:rsidR="000D7DE6">
        <w:t>. W</w:t>
      </w:r>
      <w:r w:rsidR="00F32FDA">
        <w:t>e dwell in him</w:t>
      </w:r>
      <w:r w:rsidR="000D7DE6">
        <w:t xml:space="preserve">. And we are the sign to the world. </w:t>
      </w:r>
      <w:r w:rsidR="0013430E">
        <w:t xml:space="preserve">Amazingly, </w:t>
      </w:r>
      <w:r w:rsidR="00761889">
        <w:t>we are not burnt up by our sin</w:t>
      </w:r>
      <w:r w:rsidR="00F11832">
        <w:t>.</w:t>
      </w:r>
      <w:r w:rsidR="00972ECA">
        <w:t xml:space="preserve"> Jesus us has made a way</w:t>
      </w:r>
      <w:r w:rsidR="0013430E">
        <w:t>,</w:t>
      </w:r>
      <w:r w:rsidR="00972ECA">
        <w:t xml:space="preserve"> so that</w:t>
      </w:r>
      <w:r w:rsidR="00F11832">
        <w:t xml:space="preserve"> </w:t>
      </w:r>
      <w:r w:rsidR="00972ECA">
        <w:t>the holy</w:t>
      </w:r>
      <w:r w:rsidR="00F11832">
        <w:t xml:space="preserve"> fire </w:t>
      </w:r>
      <w:r w:rsidR="00972ECA">
        <w:t>of his presence does not consume</w:t>
      </w:r>
      <w:r w:rsidR="0013430E">
        <w:t xml:space="preserve"> us. It purifies.</w:t>
      </w:r>
    </w:p>
    <w:p w14:paraId="56E183B2" w14:textId="77777777" w:rsidR="00E92618" w:rsidRDefault="00E92618" w:rsidP="00C92154"/>
    <w:p w14:paraId="04666830" w14:textId="12102BE7" w:rsidR="00C92154" w:rsidRDefault="00C92154" w:rsidP="00A878DF">
      <w:pPr>
        <w:pStyle w:val="Heading1"/>
      </w:pPr>
      <w:r>
        <w:t>Reflection Questions</w:t>
      </w:r>
    </w:p>
    <w:p w14:paraId="0936840A" w14:textId="46FB4E82" w:rsidR="00B03FCE" w:rsidRDefault="00B03FCE" w:rsidP="00B03FCE">
      <w:r>
        <w:t xml:space="preserve">1. What stands out to you as you read </w:t>
      </w:r>
      <w:r w:rsidR="00A93D8B">
        <w:t>Exodus 36:10-28</w:t>
      </w:r>
      <w:r>
        <w:t>? What do you notice as interesting or important or strange or confusing? What questions come to mind?</w:t>
      </w:r>
    </w:p>
    <w:p w14:paraId="31FFA393" w14:textId="243684A1" w:rsidR="00A93D8B" w:rsidRDefault="00A93D8B" w:rsidP="00B03FCE">
      <w:r>
        <w:t xml:space="preserve">2. </w:t>
      </w:r>
      <w:r w:rsidR="000B5A99">
        <w:t>The commands given again to Moses affirm the commands already given. Why do you think the Lord chose to focus on the festival days</w:t>
      </w:r>
      <w:r w:rsidR="00505AE3">
        <w:t xml:space="preserve"> and the sabbath? How do these </w:t>
      </w:r>
      <w:proofErr w:type="gramStart"/>
      <w:r w:rsidR="00505AE3">
        <w:t>particular days</w:t>
      </w:r>
      <w:proofErr w:type="gramEnd"/>
      <w:r w:rsidR="00505AE3">
        <w:t xml:space="preserve"> help mold the culture of the Israelites? What truths </w:t>
      </w:r>
      <w:r w:rsidR="00E44255">
        <w:t>are the</w:t>
      </w:r>
      <w:r w:rsidR="00505AE3">
        <w:t xml:space="preserve"> different festivals and the sabbath </w:t>
      </w:r>
      <w:r w:rsidR="00E44255">
        <w:t>day intended to point the Israelites to? Truths about God and/or truths about themselves?</w:t>
      </w:r>
    </w:p>
    <w:p w14:paraId="5A8AE9FB" w14:textId="639F1F59" w:rsidR="00E44255" w:rsidRDefault="00E44255" w:rsidP="00B03FCE">
      <w:r>
        <w:t xml:space="preserve">3. </w:t>
      </w:r>
      <w:r w:rsidR="00734AE4">
        <w:t xml:space="preserve">As you survey 35:4-40:38, what aspects of the tabernacle or priests’ garments </w:t>
      </w:r>
      <w:r w:rsidR="00674A3D">
        <w:t xml:space="preserve">stand out to you as powerful, interesting, confusing or strange? </w:t>
      </w:r>
    </w:p>
    <w:p w14:paraId="6A8288C0" w14:textId="0DD5FB78" w:rsidR="00557F49" w:rsidRDefault="00557F49" w:rsidP="00B03FCE">
      <w:r>
        <w:t xml:space="preserve">4. </w:t>
      </w:r>
      <w:r w:rsidR="00282F5E">
        <w:t>How c</w:t>
      </w:r>
      <w:r>
        <w:t>an you apply the three-part holiness division of the people (people, priests, high priests) and the tabernacle (courtyard, holy place, Holy of Holies) to your present Christian experience in any way? What importance lies in understanding the holiness of God? Why was that so important for God to impress on his people?</w:t>
      </w:r>
    </w:p>
    <w:p w14:paraId="2C760AB5" w14:textId="4113F741" w:rsidR="00557F49" w:rsidRDefault="00557F49" w:rsidP="00B03FCE">
      <w:r>
        <w:t xml:space="preserve">5. </w:t>
      </w:r>
      <w:r w:rsidR="00FF4931">
        <w:t xml:space="preserve">How does the phrase “just as the LORD commanded Moses” help you to understand the </w:t>
      </w:r>
      <w:r w:rsidR="00C6795E">
        <w:t>repetition of the tabernacle details? Can you connect with the idea of a slow building of anticipation?</w:t>
      </w:r>
    </w:p>
    <w:p w14:paraId="36015813" w14:textId="5372460E" w:rsidR="00C6795E" w:rsidRDefault="00C6795E" w:rsidP="00B03FCE">
      <w:r>
        <w:t>6. What do you think it meant to the Israelites to see God indwell the tabernacle?</w:t>
      </w:r>
    </w:p>
    <w:p w14:paraId="7D84B2DB" w14:textId="2A92028F" w:rsidR="00A878DF" w:rsidRPr="00A878DF" w:rsidRDefault="00C6795E" w:rsidP="00A878DF">
      <w:r>
        <w:t>7. What does it mean to you to think about yourself individually as the temple of the Holy Spirit and to think about your brothers and sisters in Christ corporately as the temple of the Holy Spirit?</w:t>
      </w:r>
      <w:bookmarkStart w:id="0" w:name="_GoBack"/>
      <w:bookmarkEnd w:id="0"/>
    </w:p>
    <w:sectPr w:rsidR="00A878DF" w:rsidRPr="00A878DF" w:rsidSect="00F01B4B">
      <w:headerReference w:type="default" r:id="rId8"/>
      <w:footerReference w:type="default" r:id="rId9"/>
      <w:pgSz w:w="11906" w:h="16838" w:code="9"/>
      <w:pgMar w:top="851"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3041D2" w14:textId="77777777" w:rsidR="001373AD" w:rsidRDefault="001373AD" w:rsidP="00A74A9D">
      <w:pPr>
        <w:spacing w:after="0"/>
      </w:pPr>
      <w:r>
        <w:separator/>
      </w:r>
    </w:p>
  </w:endnote>
  <w:endnote w:type="continuationSeparator" w:id="0">
    <w:p w14:paraId="5CC99907" w14:textId="77777777" w:rsidR="001373AD" w:rsidRDefault="001373AD" w:rsidP="00A74A9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DBA039" w14:textId="77777777" w:rsidR="0047554D" w:rsidRDefault="0047554D" w:rsidP="00D86A35">
    <w:pPr>
      <w:pStyle w:val="Footer"/>
      <w:tabs>
        <w:tab w:val="clear" w:pos="9360"/>
        <w:tab w:val="right" w:pos="9070"/>
      </w:tabs>
      <w:rPr>
        <w:sz w:val="20"/>
        <w:szCs w:val="20"/>
      </w:rPr>
    </w:pPr>
  </w:p>
  <w:p w14:paraId="0EF5A26A" w14:textId="5707E251" w:rsidR="001714D2" w:rsidRDefault="001714D2" w:rsidP="001714D2">
    <w:pPr>
      <w:pStyle w:val="Footer"/>
      <w:pBdr>
        <w:top w:val="single" w:sz="4" w:space="1" w:color="auto"/>
      </w:pBdr>
      <w:tabs>
        <w:tab w:val="right" w:pos="9070"/>
      </w:tabs>
      <w:rPr>
        <w:sz w:val="20"/>
        <w:szCs w:val="20"/>
      </w:rPr>
    </w:pPr>
    <w:r>
      <w:rPr>
        <w:sz w:val="20"/>
        <w:szCs w:val="20"/>
      </w:rPr>
      <w:t xml:space="preserve">Interpreting </w:t>
    </w:r>
    <w:r w:rsidR="00F873AA">
      <w:rPr>
        <w:sz w:val="20"/>
        <w:szCs w:val="20"/>
      </w:rPr>
      <w:t>the Pentateuch</w:t>
    </w:r>
    <w:r>
      <w:rPr>
        <w:sz w:val="20"/>
        <w:szCs w:val="20"/>
      </w:rPr>
      <w:tab/>
      <w:t>observetheword.com</w:t>
    </w:r>
    <w:r>
      <w:rPr>
        <w:sz w:val="20"/>
        <w:szCs w:val="20"/>
      </w:rPr>
      <w:tab/>
      <w:t xml:space="preserve">Lesson </w:t>
    </w:r>
    <w:r w:rsidR="00753EAF">
      <w:rPr>
        <w:sz w:val="20"/>
        <w:szCs w:val="20"/>
      </w:rPr>
      <w:t>13</w:t>
    </w:r>
    <w:r>
      <w:rPr>
        <w:sz w:val="20"/>
        <w:szCs w:val="20"/>
      </w:rPr>
      <w:t xml:space="preserve"> | </w:t>
    </w:r>
    <w:r>
      <w:rPr>
        <w:sz w:val="20"/>
        <w:szCs w:val="20"/>
      </w:rPr>
      <w:fldChar w:fldCharType="begin"/>
    </w:r>
    <w:r>
      <w:rPr>
        <w:sz w:val="20"/>
        <w:szCs w:val="20"/>
      </w:rPr>
      <w:instrText xml:space="preserve"> PAGE   \* MERGEFORMAT </w:instrText>
    </w:r>
    <w:r>
      <w:rPr>
        <w:sz w:val="20"/>
        <w:szCs w:val="20"/>
      </w:rPr>
      <w:fldChar w:fldCharType="separate"/>
    </w:r>
    <w:r>
      <w:rPr>
        <w:sz w:val="20"/>
        <w:szCs w:val="20"/>
      </w:rPr>
      <w:t>1</w:t>
    </w:r>
    <w:r>
      <w:rPr>
        <w:noProof/>
        <w:sz w:val="20"/>
        <w:szCs w:val="20"/>
      </w:rPr>
      <w:fldChar w:fldCharType="end"/>
    </w:r>
  </w:p>
  <w:p w14:paraId="45D704DF" w14:textId="6CF06126" w:rsidR="00A74A9D" w:rsidRDefault="00E4417E">
    <w:pPr>
      <w:pStyle w:val="Footer"/>
    </w:pPr>
    <w:r>
      <w:t xml:space="preserve">     Grace in the Law</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653CE0" w14:textId="77777777" w:rsidR="001373AD" w:rsidRDefault="001373AD" w:rsidP="00A74A9D">
      <w:pPr>
        <w:spacing w:after="0"/>
      </w:pPr>
      <w:r>
        <w:separator/>
      </w:r>
    </w:p>
  </w:footnote>
  <w:footnote w:type="continuationSeparator" w:id="0">
    <w:p w14:paraId="0E482BF3" w14:textId="77777777" w:rsidR="001373AD" w:rsidRDefault="001373AD" w:rsidP="00A74A9D">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4BA21F" w14:textId="77777777" w:rsidR="000837A9" w:rsidRDefault="00B402BC" w:rsidP="000837A9">
    <w:pPr>
      <w:pStyle w:val="Header"/>
      <w:tabs>
        <w:tab w:val="clear" w:pos="9360"/>
        <w:tab w:val="left" w:pos="7144"/>
        <w:tab w:val="left" w:pos="7173"/>
        <w:tab w:val="right" w:pos="9070"/>
      </w:tabs>
      <w:rPr>
        <w:smallCaps/>
        <w:sz w:val="24"/>
        <w:szCs w:val="24"/>
      </w:rPr>
    </w:pPr>
    <w:r>
      <w:rPr>
        <w:smallCaps/>
        <w:sz w:val="24"/>
        <w:szCs w:val="24"/>
      </w:rPr>
      <w:tab/>
    </w:r>
    <w:r w:rsidR="00127AB8">
      <w:rPr>
        <w:smallCaps/>
        <w:sz w:val="24"/>
        <w:szCs w:val="24"/>
      </w:rPr>
      <w:tab/>
    </w:r>
    <w:r w:rsidR="000837A9">
      <w:rPr>
        <w:smallCaps/>
        <w:sz w:val="24"/>
        <w:szCs w:val="24"/>
      </w:rPr>
      <w:t>Exodus</w:t>
    </w:r>
  </w:p>
  <w:p w14:paraId="6397294B" w14:textId="77777777" w:rsidR="000837A9" w:rsidRDefault="000837A9" w:rsidP="000837A9">
    <w:pPr>
      <w:pStyle w:val="Header"/>
      <w:pBdr>
        <w:bottom w:val="single" w:sz="4" w:space="1" w:color="auto"/>
      </w:pBdr>
      <w:tabs>
        <w:tab w:val="clear" w:pos="9360"/>
        <w:tab w:val="right" w:pos="9070"/>
      </w:tabs>
      <w:rPr>
        <w:smallCaps/>
        <w:spacing w:val="4"/>
        <w:sz w:val="20"/>
        <w:szCs w:val="20"/>
      </w:rPr>
    </w:pPr>
    <w:r>
      <w:rPr>
        <w:smallCaps/>
        <w:sz w:val="20"/>
        <w:szCs w:val="20"/>
      </w:rPr>
      <w:tab/>
      <w:t xml:space="preserve"> </w:t>
    </w:r>
    <w:r>
      <w:rPr>
        <w:smallCaps/>
        <w:sz w:val="20"/>
        <w:szCs w:val="20"/>
      </w:rPr>
      <w:tab/>
    </w:r>
    <w:r>
      <w:rPr>
        <w:smallCaps/>
        <w:spacing w:val="4"/>
        <w:sz w:val="20"/>
        <w:szCs w:val="20"/>
      </w:rPr>
      <w:t>Kingdom Establishment</w:t>
    </w:r>
  </w:p>
  <w:p w14:paraId="0A7BA3FE" w14:textId="2898F715" w:rsidR="00762161" w:rsidRDefault="00762161" w:rsidP="000837A9">
    <w:pPr>
      <w:pStyle w:val="Header"/>
      <w:tabs>
        <w:tab w:val="clear" w:pos="9360"/>
        <w:tab w:val="left" w:pos="7513"/>
        <w:tab w:val="right" w:pos="907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7E3"/>
    <w:rsid w:val="0000125D"/>
    <w:rsid w:val="00002D1C"/>
    <w:rsid w:val="00010226"/>
    <w:rsid w:val="000107E1"/>
    <w:rsid w:val="000123AF"/>
    <w:rsid w:val="00013780"/>
    <w:rsid w:val="00015C6F"/>
    <w:rsid w:val="00016B81"/>
    <w:rsid w:val="000174D7"/>
    <w:rsid w:val="00020961"/>
    <w:rsid w:val="0002401F"/>
    <w:rsid w:val="00031545"/>
    <w:rsid w:val="000345E3"/>
    <w:rsid w:val="000353F4"/>
    <w:rsid w:val="00036257"/>
    <w:rsid w:val="00041436"/>
    <w:rsid w:val="00043464"/>
    <w:rsid w:val="00047FAB"/>
    <w:rsid w:val="000505DE"/>
    <w:rsid w:val="00050DC9"/>
    <w:rsid w:val="000556DC"/>
    <w:rsid w:val="00055F47"/>
    <w:rsid w:val="0005647B"/>
    <w:rsid w:val="00056C21"/>
    <w:rsid w:val="000611E0"/>
    <w:rsid w:val="000619EF"/>
    <w:rsid w:val="000652AD"/>
    <w:rsid w:val="0007041C"/>
    <w:rsid w:val="00073992"/>
    <w:rsid w:val="00074A07"/>
    <w:rsid w:val="0007656E"/>
    <w:rsid w:val="0007713E"/>
    <w:rsid w:val="0007774A"/>
    <w:rsid w:val="000811BD"/>
    <w:rsid w:val="00081B4A"/>
    <w:rsid w:val="000837A9"/>
    <w:rsid w:val="00085561"/>
    <w:rsid w:val="0009593D"/>
    <w:rsid w:val="00095B02"/>
    <w:rsid w:val="000966B3"/>
    <w:rsid w:val="000A066E"/>
    <w:rsid w:val="000A2BED"/>
    <w:rsid w:val="000A2EA9"/>
    <w:rsid w:val="000B0438"/>
    <w:rsid w:val="000B2959"/>
    <w:rsid w:val="000B59D9"/>
    <w:rsid w:val="000B5A99"/>
    <w:rsid w:val="000C0E0E"/>
    <w:rsid w:val="000C24AF"/>
    <w:rsid w:val="000C28AF"/>
    <w:rsid w:val="000C6C6F"/>
    <w:rsid w:val="000D3183"/>
    <w:rsid w:val="000D32E9"/>
    <w:rsid w:val="000D47EB"/>
    <w:rsid w:val="000D7DE6"/>
    <w:rsid w:val="000E2FC9"/>
    <w:rsid w:val="000E458F"/>
    <w:rsid w:val="000E5BC9"/>
    <w:rsid w:val="000E626C"/>
    <w:rsid w:val="000E7E88"/>
    <w:rsid w:val="000F1AF4"/>
    <w:rsid w:val="000F53A0"/>
    <w:rsid w:val="000F5A35"/>
    <w:rsid w:val="000F6898"/>
    <w:rsid w:val="000F6A2C"/>
    <w:rsid w:val="00100898"/>
    <w:rsid w:val="00100E6E"/>
    <w:rsid w:val="00101373"/>
    <w:rsid w:val="001015C7"/>
    <w:rsid w:val="00107E07"/>
    <w:rsid w:val="00110DBE"/>
    <w:rsid w:val="00112A53"/>
    <w:rsid w:val="00113152"/>
    <w:rsid w:val="00114006"/>
    <w:rsid w:val="00115583"/>
    <w:rsid w:val="00116DE8"/>
    <w:rsid w:val="00117952"/>
    <w:rsid w:val="001219D7"/>
    <w:rsid w:val="001226F6"/>
    <w:rsid w:val="00122B32"/>
    <w:rsid w:val="00124016"/>
    <w:rsid w:val="0012464F"/>
    <w:rsid w:val="001257B9"/>
    <w:rsid w:val="001261BF"/>
    <w:rsid w:val="00127AB8"/>
    <w:rsid w:val="001331B5"/>
    <w:rsid w:val="00133409"/>
    <w:rsid w:val="00134222"/>
    <w:rsid w:val="0013430E"/>
    <w:rsid w:val="00134B33"/>
    <w:rsid w:val="001365F3"/>
    <w:rsid w:val="001369BD"/>
    <w:rsid w:val="001373AD"/>
    <w:rsid w:val="00140600"/>
    <w:rsid w:val="001427D3"/>
    <w:rsid w:val="001458A2"/>
    <w:rsid w:val="001459D6"/>
    <w:rsid w:val="001460E7"/>
    <w:rsid w:val="00146420"/>
    <w:rsid w:val="0016146E"/>
    <w:rsid w:val="001644F7"/>
    <w:rsid w:val="00165433"/>
    <w:rsid w:val="00165BB6"/>
    <w:rsid w:val="00165CE3"/>
    <w:rsid w:val="001714D2"/>
    <w:rsid w:val="00172D29"/>
    <w:rsid w:val="001829B9"/>
    <w:rsid w:val="00183498"/>
    <w:rsid w:val="0018473E"/>
    <w:rsid w:val="00194025"/>
    <w:rsid w:val="00194866"/>
    <w:rsid w:val="00196F83"/>
    <w:rsid w:val="001A34E1"/>
    <w:rsid w:val="001A4A5E"/>
    <w:rsid w:val="001A7057"/>
    <w:rsid w:val="001B3AE2"/>
    <w:rsid w:val="001E291F"/>
    <w:rsid w:val="001E6287"/>
    <w:rsid w:val="001E66FB"/>
    <w:rsid w:val="001E6D4B"/>
    <w:rsid w:val="001F0E22"/>
    <w:rsid w:val="001F140B"/>
    <w:rsid w:val="001F4538"/>
    <w:rsid w:val="001F4D78"/>
    <w:rsid w:val="001F6A7A"/>
    <w:rsid w:val="00201D36"/>
    <w:rsid w:val="002020A5"/>
    <w:rsid w:val="0020215E"/>
    <w:rsid w:val="00204778"/>
    <w:rsid w:val="00210232"/>
    <w:rsid w:val="002119AD"/>
    <w:rsid w:val="002172BD"/>
    <w:rsid w:val="002214A1"/>
    <w:rsid w:val="0022272C"/>
    <w:rsid w:val="00223096"/>
    <w:rsid w:val="00223FF3"/>
    <w:rsid w:val="002248D8"/>
    <w:rsid w:val="00226A7F"/>
    <w:rsid w:val="00227183"/>
    <w:rsid w:val="00230C5F"/>
    <w:rsid w:val="00232E5B"/>
    <w:rsid w:val="0023699D"/>
    <w:rsid w:val="00237D02"/>
    <w:rsid w:val="002416A6"/>
    <w:rsid w:val="00244917"/>
    <w:rsid w:val="00244D50"/>
    <w:rsid w:val="00253818"/>
    <w:rsid w:val="00253C75"/>
    <w:rsid w:val="002565D1"/>
    <w:rsid w:val="00270480"/>
    <w:rsid w:val="00281811"/>
    <w:rsid w:val="00282F5E"/>
    <w:rsid w:val="0028425D"/>
    <w:rsid w:val="002846A3"/>
    <w:rsid w:val="002851AF"/>
    <w:rsid w:val="00285878"/>
    <w:rsid w:val="002860B7"/>
    <w:rsid w:val="0028693B"/>
    <w:rsid w:val="00286BF2"/>
    <w:rsid w:val="00290260"/>
    <w:rsid w:val="0029165D"/>
    <w:rsid w:val="00293383"/>
    <w:rsid w:val="002945E6"/>
    <w:rsid w:val="00295BE4"/>
    <w:rsid w:val="00296FA9"/>
    <w:rsid w:val="00297911"/>
    <w:rsid w:val="00297E13"/>
    <w:rsid w:val="002A18F5"/>
    <w:rsid w:val="002A65CC"/>
    <w:rsid w:val="002B18F4"/>
    <w:rsid w:val="002B6088"/>
    <w:rsid w:val="002B6EAB"/>
    <w:rsid w:val="002B6EE3"/>
    <w:rsid w:val="002C0FCE"/>
    <w:rsid w:val="002C14EE"/>
    <w:rsid w:val="002C159A"/>
    <w:rsid w:val="002C2BA3"/>
    <w:rsid w:val="002C3AF4"/>
    <w:rsid w:val="002C43EE"/>
    <w:rsid w:val="002C733D"/>
    <w:rsid w:val="002D318D"/>
    <w:rsid w:val="002E128F"/>
    <w:rsid w:val="002E624E"/>
    <w:rsid w:val="002F0DC8"/>
    <w:rsid w:val="002F2534"/>
    <w:rsid w:val="002F664B"/>
    <w:rsid w:val="002F6775"/>
    <w:rsid w:val="00300239"/>
    <w:rsid w:val="003014AF"/>
    <w:rsid w:val="00312AAD"/>
    <w:rsid w:val="00313AB1"/>
    <w:rsid w:val="00322850"/>
    <w:rsid w:val="00323DBA"/>
    <w:rsid w:val="00327097"/>
    <w:rsid w:val="00327270"/>
    <w:rsid w:val="00331BEC"/>
    <w:rsid w:val="00331C01"/>
    <w:rsid w:val="00333008"/>
    <w:rsid w:val="00333BC8"/>
    <w:rsid w:val="00334252"/>
    <w:rsid w:val="00341365"/>
    <w:rsid w:val="003512EC"/>
    <w:rsid w:val="00351387"/>
    <w:rsid w:val="00352EEB"/>
    <w:rsid w:val="0035411E"/>
    <w:rsid w:val="00364EB1"/>
    <w:rsid w:val="00364F5B"/>
    <w:rsid w:val="00374B02"/>
    <w:rsid w:val="00374F8A"/>
    <w:rsid w:val="00377B58"/>
    <w:rsid w:val="00384162"/>
    <w:rsid w:val="00392C8C"/>
    <w:rsid w:val="00396B6F"/>
    <w:rsid w:val="003A035E"/>
    <w:rsid w:val="003A3EAD"/>
    <w:rsid w:val="003A4190"/>
    <w:rsid w:val="003A5F20"/>
    <w:rsid w:val="003B17D9"/>
    <w:rsid w:val="003C1BFD"/>
    <w:rsid w:val="003C296E"/>
    <w:rsid w:val="003C58BA"/>
    <w:rsid w:val="003D022B"/>
    <w:rsid w:val="003D465E"/>
    <w:rsid w:val="003D548A"/>
    <w:rsid w:val="003D5D4A"/>
    <w:rsid w:val="003E265E"/>
    <w:rsid w:val="003E2DC8"/>
    <w:rsid w:val="003F071B"/>
    <w:rsid w:val="003F1E3F"/>
    <w:rsid w:val="003F4A68"/>
    <w:rsid w:val="003F58CE"/>
    <w:rsid w:val="003F5DA9"/>
    <w:rsid w:val="003F69B3"/>
    <w:rsid w:val="003F6A5A"/>
    <w:rsid w:val="00404A5F"/>
    <w:rsid w:val="00407337"/>
    <w:rsid w:val="00411902"/>
    <w:rsid w:val="0041423E"/>
    <w:rsid w:val="00414FBB"/>
    <w:rsid w:val="0042570D"/>
    <w:rsid w:val="00427D5C"/>
    <w:rsid w:val="00433B74"/>
    <w:rsid w:val="004340CB"/>
    <w:rsid w:val="00434DAA"/>
    <w:rsid w:val="00435A30"/>
    <w:rsid w:val="00435FCE"/>
    <w:rsid w:val="0043641B"/>
    <w:rsid w:val="004371B1"/>
    <w:rsid w:val="00440926"/>
    <w:rsid w:val="00443CC0"/>
    <w:rsid w:val="00446B64"/>
    <w:rsid w:val="00454B4B"/>
    <w:rsid w:val="00455879"/>
    <w:rsid w:val="00457D04"/>
    <w:rsid w:val="00462CFD"/>
    <w:rsid w:val="004641B2"/>
    <w:rsid w:val="00467FA2"/>
    <w:rsid w:val="0047223F"/>
    <w:rsid w:val="00472C1A"/>
    <w:rsid w:val="00473748"/>
    <w:rsid w:val="00473B4E"/>
    <w:rsid w:val="004753A3"/>
    <w:rsid w:val="0047554D"/>
    <w:rsid w:val="004756A3"/>
    <w:rsid w:val="00476456"/>
    <w:rsid w:val="00482B83"/>
    <w:rsid w:val="004865AC"/>
    <w:rsid w:val="004865B8"/>
    <w:rsid w:val="00486BB6"/>
    <w:rsid w:val="00493E4C"/>
    <w:rsid w:val="00494A60"/>
    <w:rsid w:val="004A1239"/>
    <w:rsid w:val="004A2647"/>
    <w:rsid w:val="004A2F78"/>
    <w:rsid w:val="004A6243"/>
    <w:rsid w:val="004B036C"/>
    <w:rsid w:val="004B11CB"/>
    <w:rsid w:val="004B3167"/>
    <w:rsid w:val="004C485E"/>
    <w:rsid w:val="004C5447"/>
    <w:rsid w:val="004D308F"/>
    <w:rsid w:val="004D427C"/>
    <w:rsid w:val="004D7BB2"/>
    <w:rsid w:val="004E3A95"/>
    <w:rsid w:val="004E3CE5"/>
    <w:rsid w:val="004E7A50"/>
    <w:rsid w:val="004F3E47"/>
    <w:rsid w:val="004F7D50"/>
    <w:rsid w:val="005016CA"/>
    <w:rsid w:val="00505AE3"/>
    <w:rsid w:val="00510937"/>
    <w:rsid w:val="00511A52"/>
    <w:rsid w:val="005132F3"/>
    <w:rsid w:val="005233B4"/>
    <w:rsid w:val="00524376"/>
    <w:rsid w:val="00525590"/>
    <w:rsid w:val="005259F1"/>
    <w:rsid w:val="00536E72"/>
    <w:rsid w:val="00541799"/>
    <w:rsid w:val="00543326"/>
    <w:rsid w:val="00543F66"/>
    <w:rsid w:val="00544552"/>
    <w:rsid w:val="00545127"/>
    <w:rsid w:val="0055404E"/>
    <w:rsid w:val="005540E0"/>
    <w:rsid w:val="00557F49"/>
    <w:rsid w:val="0056008C"/>
    <w:rsid w:val="00561CB6"/>
    <w:rsid w:val="00562904"/>
    <w:rsid w:val="005638A8"/>
    <w:rsid w:val="00571583"/>
    <w:rsid w:val="005715E0"/>
    <w:rsid w:val="00573DEC"/>
    <w:rsid w:val="0057575C"/>
    <w:rsid w:val="0058051B"/>
    <w:rsid w:val="0058167F"/>
    <w:rsid w:val="00584129"/>
    <w:rsid w:val="00585003"/>
    <w:rsid w:val="00585234"/>
    <w:rsid w:val="00585317"/>
    <w:rsid w:val="00587313"/>
    <w:rsid w:val="005908F3"/>
    <w:rsid w:val="00591DE7"/>
    <w:rsid w:val="005934FD"/>
    <w:rsid w:val="00595CEA"/>
    <w:rsid w:val="00596336"/>
    <w:rsid w:val="005A46EF"/>
    <w:rsid w:val="005B0B7B"/>
    <w:rsid w:val="005B4E5F"/>
    <w:rsid w:val="005C1AFC"/>
    <w:rsid w:val="005C2B12"/>
    <w:rsid w:val="005C37B3"/>
    <w:rsid w:val="005C3901"/>
    <w:rsid w:val="005C52EE"/>
    <w:rsid w:val="005C76F4"/>
    <w:rsid w:val="005D465F"/>
    <w:rsid w:val="005D6704"/>
    <w:rsid w:val="005D6AC9"/>
    <w:rsid w:val="005D7BD4"/>
    <w:rsid w:val="005E22D3"/>
    <w:rsid w:val="005E3A08"/>
    <w:rsid w:val="005E3C24"/>
    <w:rsid w:val="005E5A17"/>
    <w:rsid w:val="005F5E46"/>
    <w:rsid w:val="005F6117"/>
    <w:rsid w:val="005F66D0"/>
    <w:rsid w:val="0060591F"/>
    <w:rsid w:val="00606AFC"/>
    <w:rsid w:val="0060791C"/>
    <w:rsid w:val="00610060"/>
    <w:rsid w:val="00612519"/>
    <w:rsid w:val="006157D5"/>
    <w:rsid w:val="00616C46"/>
    <w:rsid w:val="00617F55"/>
    <w:rsid w:val="00624234"/>
    <w:rsid w:val="00632675"/>
    <w:rsid w:val="00632D36"/>
    <w:rsid w:val="00635FC7"/>
    <w:rsid w:val="0063642D"/>
    <w:rsid w:val="00636603"/>
    <w:rsid w:val="00640E62"/>
    <w:rsid w:val="0064448D"/>
    <w:rsid w:val="00647A02"/>
    <w:rsid w:val="00653654"/>
    <w:rsid w:val="00656A7D"/>
    <w:rsid w:val="006621D6"/>
    <w:rsid w:val="0066660E"/>
    <w:rsid w:val="006708D2"/>
    <w:rsid w:val="00670C1D"/>
    <w:rsid w:val="006736A5"/>
    <w:rsid w:val="00674A3D"/>
    <w:rsid w:val="006842EC"/>
    <w:rsid w:val="00685610"/>
    <w:rsid w:val="00686C2D"/>
    <w:rsid w:val="00690B8C"/>
    <w:rsid w:val="00693731"/>
    <w:rsid w:val="0069539B"/>
    <w:rsid w:val="006964DA"/>
    <w:rsid w:val="006965E6"/>
    <w:rsid w:val="006A01FA"/>
    <w:rsid w:val="006A1E23"/>
    <w:rsid w:val="006A7177"/>
    <w:rsid w:val="006B1A5C"/>
    <w:rsid w:val="006B1A64"/>
    <w:rsid w:val="006B2CE4"/>
    <w:rsid w:val="006B5C66"/>
    <w:rsid w:val="006B5DB6"/>
    <w:rsid w:val="006B6452"/>
    <w:rsid w:val="006D1A06"/>
    <w:rsid w:val="006D7D2A"/>
    <w:rsid w:val="006E17F8"/>
    <w:rsid w:val="006E66CF"/>
    <w:rsid w:val="006E6923"/>
    <w:rsid w:val="006E6E4D"/>
    <w:rsid w:val="006F29D2"/>
    <w:rsid w:val="006F2F01"/>
    <w:rsid w:val="006F4424"/>
    <w:rsid w:val="006F59C5"/>
    <w:rsid w:val="006F5A20"/>
    <w:rsid w:val="006F5C8C"/>
    <w:rsid w:val="00700E17"/>
    <w:rsid w:val="007039D0"/>
    <w:rsid w:val="0070471B"/>
    <w:rsid w:val="00716933"/>
    <w:rsid w:val="00717401"/>
    <w:rsid w:val="0072085B"/>
    <w:rsid w:val="0072117C"/>
    <w:rsid w:val="00723671"/>
    <w:rsid w:val="007266B3"/>
    <w:rsid w:val="00727E38"/>
    <w:rsid w:val="00730E9C"/>
    <w:rsid w:val="00731A48"/>
    <w:rsid w:val="00733E3B"/>
    <w:rsid w:val="00734492"/>
    <w:rsid w:val="00734AE4"/>
    <w:rsid w:val="007366FC"/>
    <w:rsid w:val="0074270D"/>
    <w:rsid w:val="007435E8"/>
    <w:rsid w:val="007468F7"/>
    <w:rsid w:val="0075048B"/>
    <w:rsid w:val="00751156"/>
    <w:rsid w:val="00752E1C"/>
    <w:rsid w:val="00753EAF"/>
    <w:rsid w:val="007556E1"/>
    <w:rsid w:val="00761889"/>
    <w:rsid w:val="00762161"/>
    <w:rsid w:val="00766455"/>
    <w:rsid w:val="00767EA4"/>
    <w:rsid w:val="007707EB"/>
    <w:rsid w:val="007714E5"/>
    <w:rsid w:val="00771A2F"/>
    <w:rsid w:val="00773398"/>
    <w:rsid w:val="00774321"/>
    <w:rsid w:val="00775F95"/>
    <w:rsid w:val="00776249"/>
    <w:rsid w:val="00781464"/>
    <w:rsid w:val="00784084"/>
    <w:rsid w:val="0079030E"/>
    <w:rsid w:val="0079442A"/>
    <w:rsid w:val="0079791D"/>
    <w:rsid w:val="00797CD5"/>
    <w:rsid w:val="007A0706"/>
    <w:rsid w:val="007A16A6"/>
    <w:rsid w:val="007A1A09"/>
    <w:rsid w:val="007A2EFB"/>
    <w:rsid w:val="007A30D5"/>
    <w:rsid w:val="007A4CC6"/>
    <w:rsid w:val="007A72F3"/>
    <w:rsid w:val="007B2758"/>
    <w:rsid w:val="007B452E"/>
    <w:rsid w:val="007B5F97"/>
    <w:rsid w:val="007B7027"/>
    <w:rsid w:val="007C1B57"/>
    <w:rsid w:val="007C1FB0"/>
    <w:rsid w:val="007C50B4"/>
    <w:rsid w:val="007C672E"/>
    <w:rsid w:val="007C6FBE"/>
    <w:rsid w:val="007C7C44"/>
    <w:rsid w:val="007C7C45"/>
    <w:rsid w:val="007D1DA4"/>
    <w:rsid w:val="007D2ACA"/>
    <w:rsid w:val="007E15B5"/>
    <w:rsid w:val="007E3108"/>
    <w:rsid w:val="007E590C"/>
    <w:rsid w:val="007E62A7"/>
    <w:rsid w:val="007F0802"/>
    <w:rsid w:val="007F46B4"/>
    <w:rsid w:val="0080078F"/>
    <w:rsid w:val="0080216A"/>
    <w:rsid w:val="00804F83"/>
    <w:rsid w:val="00806042"/>
    <w:rsid w:val="00812580"/>
    <w:rsid w:val="00815752"/>
    <w:rsid w:val="00816E6F"/>
    <w:rsid w:val="00817B06"/>
    <w:rsid w:val="00820044"/>
    <w:rsid w:val="008240FC"/>
    <w:rsid w:val="008263A8"/>
    <w:rsid w:val="008307DE"/>
    <w:rsid w:val="00831A7F"/>
    <w:rsid w:val="00832599"/>
    <w:rsid w:val="00832C47"/>
    <w:rsid w:val="0083466B"/>
    <w:rsid w:val="00835A4B"/>
    <w:rsid w:val="008435ED"/>
    <w:rsid w:val="008458AD"/>
    <w:rsid w:val="0084759B"/>
    <w:rsid w:val="00850648"/>
    <w:rsid w:val="00850E05"/>
    <w:rsid w:val="0085700C"/>
    <w:rsid w:val="00857FFD"/>
    <w:rsid w:val="00861DA0"/>
    <w:rsid w:val="00862456"/>
    <w:rsid w:val="008626B6"/>
    <w:rsid w:val="00862983"/>
    <w:rsid w:val="00866846"/>
    <w:rsid w:val="008733AE"/>
    <w:rsid w:val="008773ED"/>
    <w:rsid w:val="00881367"/>
    <w:rsid w:val="008836BA"/>
    <w:rsid w:val="00883FEC"/>
    <w:rsid w:val="0088499C"/>
    <w:rsid w:val="008924D4"/>
    <w:rsid w:val="008A2249"/>
    <w:rsid w:val="008A5962"/>
    <w:rsid w:val="008B312B"/>
    <w:rsid w:val="008B34EE"/>
    <w:rsid w:val="008B4700"/>
    <w:rsid w:val="008B6623"/>
    <w:rsid w:val="008C07E3"/>
    <w:rsid w:val="008C178A"/>
    <w:rsid w:val="008C65A7"/>
    <w:rsid w:val="008D60FC"/>
    <w:rsid w:val="008D7934"/>
    <w:rsid w:val="008D7C4F"/>
    <w:rsid w:val="008E72FF"/>
    <w:rsid w:val="008F3F32"/>
    <w:rsid w:val="008F51A1"/>
    <w:rsid w:val="008F566C"/>
    <w:rsid w:val="008F5B08"/>
    <w:rsid w:val="008F65DC"/>
    <w:rsid w:val="008F750F"/>
    <w:rsid w:val="00901667"/>
    <w:rsid w:val="00902C80"/>
    <w:rsid w:val="00907B07"/>
    <w:rsid w:val="009124FD"/>
    <w:rsid w:val="00914A77"/>
    <w:rsid w:val="009204F1"/>
    <w:rsid w:val="00920A6E"/>
    <w:rsid w:val="009306FB"/>
    <w:rsid w:val="00931763"/>
    <w:rsid w:val="00931BE2"/>
    <w:rsid w:val="00940407"/>
    <w:rsid w:val="0094066C"/>
    <w:rsid w:val="00940849"/>
    <w:rsid w:val="009439D6"/>
    <w:rsid w:val="009500F4"/>
    <w:rsid w:val="009532DC"/>
    <w:rsid w:val="00953947"/>
    <w:rsid w:val="009614E6"/>
    <w:rsid w:val="00962361"/>
    <w:rsid w:val="009668BF"/>
    <w:rsid w:val="00972ECA"/>
    <w:rsid w:val="00981122"/>
    <w:rsid w:val="00982998"/>
    <w:rsid w:val="00984AD0"/>
    <w:rsid w:val="00986A28"/>
    <w:rsid w:val="00994548"/>
    <w:rsid w:val="009A026D"/>
    <w:rsid w:val="009A0B35"/>
    <w:rsid w:val="009A3E2B"/>
    <w:rsid w:val="009A6ACA"/>
    <w:rsid w:val="009A7B4E"/>
    <w:rsid w:val="009B04D5"/>
    <w:rsid w:val="009B3694"/>
    <w:rsid w:val="009B3D3D"/>
    <w:rsid w:val="009B4584"/>
    <w:rsid w:val="009C11A0"/>
    <w:rsid w:val="009C1565"/>
    <w:rsid w:val="009C17F6"/>
    <w:rsid w:val="009C4486"/>
    <w:rsid w:val="009D6F98"/>
    <w:rsid w:val="009D7A09"/>
    <w:rsid w:val="009E0FE5"/>
    <w:rsid w:val="009E3346"/>
    <w:rsid w:val="009E7E73"/>
    <w:rsid w:val="009F2393"/>
    <w:rsid w:val="009F2D1B"/>
    <w:rsid w:val="009F548B"/>
    <w:rsid w:val="009F57D2"/>
    <w:rsid w:val="009F6ED4"/>
    <w:rsid w:val="00A031D6"/>
    <w:rsid w:val="00A042FF"/>
    <w:rsid w:val="00A044FB"/>
    <w:rsid w:val="00A13A39"/>
    <w:rsid w:val="00A13F05"/>
    <w:rsid w:val="00A268FE"/>
    <w:rsid w:val="00A27B58"/>
    <w:rsid w:val="00A3614C"/>
    <w:rsid w:val="00A3688A"/>
    <w:rsid w:val="00A41F4F"/>
    <w:rsid w:val="00A432C3"/>
    <w:rsid w:val="00A46AC0"/>
    <w:rsid w:val="00A50A1B"/>
    <w:rsid w:val="00A558E6"/>
    <w:rsid w:val="00A55DFB"/>
    <w:rsid w:val="00A56D13"/>
    <w:rsid w:val="00A57479"/>
    <w:rsid w:val="00A6100E"/>
    <w:rsid w:val="00A641F6"/>
    <w:rsid w:val="00A668D9"/>
    <w:rsid w:val="00A676E9"/>
    <w:rsid w:val="00A7139E"/>
    <w:rsid w:val="00A73FFC"/>
    <w:rsid w:val="00A74A9D"/>
    <w:rsid w:val="00A767FF"/>
    <w:rsid w:val="00A80701"/>
    <w:rsid w:val="00A82E18"/>
    <w:rsid w:val="00A86B32"/>
    <w:rsid w:val="00A878DF"/>
    <w:rsid w:val="00A92AC3"/>
    <w:rsid w:val="00A93D8B"/>
    <w:rsid w:val="00A967C9"/>
    <w:rsid w:val="00AA1028"/>
    <w:rsid w:val="00AA39E7"/>
    <w:rsid w:val="00AA4D59"/>
    <w:rsid w:val="00AA5145"/>
    <w:rsid w:val="00AA6001"/>
    <w:rsid w:val="00AA6111"/>
    <w:rsid w:val="00AB22C8"/>
    <w:rsid w:val="00AB2876"/>
    <w:rsid w:val="00AB73B5"/>
    <w:rsid w:val="00AC05C6"/>
    <w:rsid w:val="00AC21E6"/>
    <w:rsid w:val="00AC341D"/>
    <w:rsid w:val="00AC5350"/>
    <w:rsid w:val="00AD2E3B"/>
    <w:rsid w:val="00AD57AA"/>
    <w:rsid w:val="00AD5C53"/>
    <w:rsid w:val="00AD695A"/>
    <w:rsid w:val="00AE23BE"/>
    <w:rsid w:val="00AE2A9D"/>
    <w:rsid w:val="00AE4715"/>
    <w:rsid w:val="00B0208A"/>
    <w:rsid w:val="00B020CD"/>
    <w:rsid w:val="00B03FCE"/>
    <w:rsid w:val="00B133F3"/>
    <w:rsid w:val="00B14462"/>
    <w:rsid w:val="00B14689"/>
    <w:rsid w:val="00B1492D"/>
    <w:rsid w:val="00B165A0"/>
    <w:rsid w:val="00B16F0F"/>
    <w:rsid w:val="00B179D9"/>
    <w:rsid w:val="00B33738"/>
    <w:rsid w:val="00B355A0"/>
    <w:rsid w:val="00B35781"/>
    <w:rsid w:val="00B402BC"/>
    <w:rsid w:val="00B423DF"/>
    <w:rsid w:val="00B42ECE"/>
    <w:rsid w:val="00B4357D"/>
    <w:rsid w:val="00B44448"/>
    <w:rsid w:val="00B45FDB"/>
    <w:rsid w:val="00B50949"/>
    <w:rsid w:val="00B52743"/>
    <w:rsid w:val="00B5429D"/>
    <w:rsid w:val="00B55914"/>
    <w:rsid w:val="00B6154E"/>
    <w:rsid w:val="00B63392"/>
    <w:rsid w:val="00B63D1A"/>
    <w:rsid w:val="00B64BF1"/>
    <w:rsid w:val="00B657A6"/>
    <w:rsid w:val="00B66038"/>
    <w:rsid w:val="00B70E82"/>
    <w:rsid w:val="00B70FB2"/>
    <w:rsid w:val="00B7323E"/>
    <w:rsid w:val="00B744F6"/>
    <w:rsid w:val="00B74CE3"/>
    <w:rsid w:val="00B8241E"/>
    <w:rsid w:val="00B94FBE"/>
    <w:rsid w:val="00B972A1"/>
    <w:rsid w:val="00BA042B"/>
    <w:rsid w:val="00BA313B"/>
    <w:rsid w:val="00BA3246"/>
    <w:rsid w:val="00BA4058"/>
    <w:rsid w:val="00BA4634"/>
    <w:rsid w:val="00BA4721"/>
    <w:rsid w:val="00BA6E35"/>
    <w:rsid w:val="00BB3EAB"/>
    <w:rsid w:val="00BB4C4B"/>
    <w:rsid w:val="00BB6E79"/>
    <w:rsid w:val="00BC469F"/>
    <w:rsid w:val="00BC5F4E"/>
    <w:rsid w:val="00BE2170"/>
    <w:rsid w:val="00BE3509"/>
    <w:rsid w:val="00BE753F"/>
    <w:rsid w:val="00BE7D3C"/>
    <w:rsid w:val="00C014EF"/>
    <w:rsid w:val="00C040F1"/>
    <w:rsid w:val="00C04D82"/>
    <w:rsid w:val="00C061D0"/>
    <w:rsid w:val="00C06E14"/>
    <w:rsid w:val="00C12350"/>
    <w:rsid w:val="00C13695"/>
    <w:rsid w:val="00C14456"/>
    <w:rsid w:val="00C24FD5"/>
    <w:rsid w:val="00C2753D"/>
    <w:rsid w:val="00C30EB5"/>
    <w:rsid w:val="00C31565"/>
    <w:rsid w:val="00C34435"/>
    <w:rsid w:val="00C34708"/>
    <w:rsid w:val="00C40577"/>
    <w:rsid w:val="00C43296"/>
    <w:rsid w:val="00C500A9"/>
    <w:rsid w:val="00C53B8D"/>
    <w:rsid w:val="00C5411F"/>
    <w:rsid w:val="00C56A2C"/>
    <w:rsid w:val="00C6069F"/>
    <w:rsid w:val="00C6403D"/>
    <w:rsid w:val="00C64F49"/>
    <w:rsid w:val="00C65521"/>
    <w:rsid w:val="00C6795E"/>
    <w:rsid w:val="00C7426B"/>
    <w:rsid w:val="00C74C22"/>
    <w:rsid w:val="00C860DC"/>
    <w:rsid w:val="00C86551"/>
    <w:rsid w:val="00C909C8"/>
    <w:rsid w:val="00C92154"/>
    <w:rsid w:val="00C93ABD"/>
    <w:rsid w:val="00C94B81"/>
    <w:rsid w:val="00C9616C"/>
    <w:rsid w:val="00C97AB2"/>
    <w:rsid w:val="00CA0FF7"/>
    <w:rsid w:val="00CA12D2"/>
    <w:rsid w:val="00CA1A01"/>
    <w:rsid w:val="00CA3121"/>
    <w:rsid w:val="00CA5D71"/>
    <w:rsid w:val="00CB0F27"/>
    <w:rsid w:val="00CB1843"/>
    <w:rsid w:val="00CB1E33"/>
    <w:rsid w:val="00CB1F6F"/>
    <w:rsid w:val="00CB41BA"/>
    <w:rsid w:val="00CB634D"/>
    <w:rsid w:val="00CC038E"/>
    <w:rsid w:val="00CC34E1"/>
    <w:rsid w:val="00CC3A9D"/>
    <w:rsid w:val="00CD0D29"/>
    <w:rsid w:val="00CD53F6"/>
    <w:rsid w:val="00CE2831"/>
    <w:rsid w:val="00CE3957"/>
    <w:rsid w:val="00CE6823"/>
    <w:rsid w:val="00CE7E01"/>
    <w:rsid w:val="00CF36D8"/>
    <w:rsid w:val="00CF3A2C"/>
    <w:rsid w:val="00D05043"/>
    <w:rsid w:val="00D05AAE"/>
    <w:rsid w:val="00D1121A"/>
    <w:rsid w:val="00D13C46"/>
    <w:rsid w:val="00D14BA1"/>
    <w:rsid w:val="00D36CA9"/>
    <w:rsid w:val="00D37349"/>
    <w:rsid w:val="00D44258"/>
    <w:rsid w:val="00D46738"/>
    <w:rsid w:val="00D513CA"/>
    <w:rsid w:val="00D54134"/>
    <w:rsid w:val="00D543D4"/>
    <w:rsid w:val="00D570E5"/>
    <w:rsid w:val="00D60D32"/>
    <w:rsid w:val="00D60D53"/>
    <w:rsid w:val="00D63AD4"/>
    <w:rsid w:val="00D64B7C"/>
    <w:rsid w:val="00D67B1D"/>
    <w:rsid w:val="00D7074C"/>
    <w:rsid w:val="00D82C2D"/>
    <w:rsid w:val="00D847D5"/>
    <w:rsid w:val="00D86A35"/>
    <w:rsid w:val="00D8773F"/>
    <w:rsid w:val="00D922EB"/>
    <w:rsid w:val="00D928B6"/>
    <w:rsid w:val="00D92DE5"/>
    <w:rsid w:val="00D92F0F"/>
    <w:rsid w:val="00D95A00"/>
    <w:rsid w:val="00D96D19"/>
    <w:rsid w:val="00DA0C16"/>
    <w:rsid w:val="00DA401B"/>
    <w:rsid w:val="00DA5191"/>
    <w:rsid w:val="00DB24F6"/>
    <w:rsid w:val="00DB2727"/>
    <w:rsid w:val="00DC74B4"/>
    <w:rsid w:val="00DD0F31"/>
    <w:rsid w:val="00DD5779"/>
    <w:rsid w:val="00DD587A"/>
    <w:rsid w:val="00DE46BE"/>
    <w:rsid w:val="00DE4A88"/>
    <w:rsid w:val="00DE6DC6"/>
    <w:rsid w:val="00DE7304"/>
    <w:rsid w:val="00DF1BA0"/>
    <w:rsid w:val="00DF59F3"/>
    <w:rsid w:val="00E0071B"/>
    <w:rsid w:val="00E01C6A"/>
    <w:rsid w:val="00E0406F"/>
    <w:rsid w:val="00E063A9"/>
    <w:rsid w:val="00E11546"/>
    <w:rsid w:val="00E221F4"/>
    <w:rsid w:val="00E31BFF"/>
    <w:rsid w:val="00E350BD"/>
    <w:rsid w:val="00E402BC"/>
    <w:rsid w:val="00E4417E"/>
    <w:rsid w:val="00E44255"/>
    <w:rsid w:val="00E44B23"/>
    <w:rsid w:val="00E46F68"/>
    <w:rsid w:val="00E52574"/>
    <w:rsid w:val="00E530B9"/>
    <w:rsid w:val="00E55AE4"/>
    <w:rsid w:val="00E5747D"/>
    <w:rsid w:val="00E6034D"/>
    <w:rsid w:val="00E6063A"/>
    <w:rsid w:val="00E626E6"/>
    <w:rsid w:val="00E63412"/>
    <w:rsid w:val="00E645F5"/>
    <w:rsid w:val="00E65BD0"/>
    <w:rsid w:val="00E7065A"/>
    <w:rsid w:val="00E71C79"/>
    <w:rsid w:val="00E7263C"/>
    <w:rsid w:val="00E75718"/>
    <w:rsid w:val="00E7705B"/>
    <w:rsid w:val="00E80529"/>
    <w:rsid w:val="00E818D8"/>
    <w:rsid w:val="00E86830"/>
    <w:rsid w:val="00E86E32"/>
    <w:rsid w:val="00E92618"/>
    <w:rsid w:val="00E94008"/>
    <w:rsid w:val="00E94402"/>
    <w:rsid w:val="00E95174"/>
    <w:rsid w:val="00EA1F63"/>
    <w:rsid w:val="00EA549B"/>
    <w:rsid w:val="00EB09C4"/>
    <w:rsid w:val="00EB131B"/>
    <w:rsid w:val="00EB22F8"/>
    <w:rsid w:val="00EB477B"/>
    <w:rsid w:val="00EC142B"/>
    <w:rsid w:val="00EC178B"/>
    <w:rsid w:val="00EC31BC"/>
    <w:rsid w:val="00EC5728"/>
    <w:rsid w:val="00EC63F3"/>
    <w:rsid w:val="00ED0E69"/>
    <w:rsid w:val="00ED0FB8"/>
    <w:rsid w:val="00ED19C1"/>
    <w:rsid w:val="00ED1ED0"/>
    <w:rsid w:val="00ED20CF"/>
    <w:rsid w:val="00ED2842"/>
    <w:rsid w:val="00ED5266"/>
    <w:rsid w:val="00ED69C3"/>
    <w:rsid w:val="00EE7080"/>
    <w:rsid w:val="00EE73AF"/>
    <w:rsid w:val="00EF3011"/>
    <w:rsid w:val="00EF5837"/>
    <w:rsid w:val="00EF7ACF"/>
    <w:rsid w:val="00F01B4B"/>
    <w:rsid w:val="00F10723"/>
    <w:rsid w:val="00F112FE"/>
    <w:rsid w:val="00F11832"/>
    <w:rsid w:val="00F1223F"/>
    <w:rsid w:val="00F13BEC"/>
    <w:rsid w:val="00F2181C"/>
    <w:rsid w:val="00F22279"/>
    <w:rsid w:val="00F22F37"/>
    <w:rsid w:val="00F32DD4"/>
    <w:rsid w:val="00F32FDA"/>
    <w:rsid w:val="00F40DCF"/>
    <w:rsid w:val="00F439FD"/>
    <w:rsid w:val="00F44735"/>
    <w:rsid w:val="00F464EB"/>
    <w:rsid w:val="00F50C8B"/>
    <w:rsid w:val="00F567F6"/>
    <w:rsid w:val="00F56EFF"/>
    <w:rsid w:val="00F62AFE"/>
    <w:rsid w:val="00F77EC1"/>
    <w:rsid w:val="00F81108"/>
    <w:rsid w:val="00F843B7"/>
    <w:rsid w:val="00F8523A"/>
    <w:rsid w:val="00F8736D"/>
    <w:rsid w:val="00F873AA"/>
    <w:rsid w:val="00F90811"/>
    <w:rsid w:val="00F9581E"/>
    <w:rsid w:val="00FA4960"/>
    <w:rsid w:val="00FA6B82"/>
    <w:rsid w:val="00FB0672"/>
    <w:rsid w:val="00FB172A"/>
    <w:rsid w:val="00FB2824"/>
    <w:rsid w:val="00FB3402"/>
    <w:rsid w:val="00FB58D8"/>
    <w:rsid w:val="00FC167E"/>
    <w:rsid w:val="00FC3E06"/>
    <w:rsid w:val="00FD0A1E"/>
    <w:rsid w:val="00FD191C"/>
    <w:rsid w:val="00FD1C33"/>
    <w:rsid w:val="00FD5A1E"/>
    <w:rsid w:val="00FD5F04"/>
    <w:rsid w:val="00FE244B"/>
    <w:rsid w:val="00FE4FB8"/>
    <w:rsid w:val="00FE7C10"/>
    <w:rsid w:val="00FF23AC"/>
    <w:rsid w:val="00FF4931"/>
    <w:rsid w:val="00FF74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02FAFFE"/>
  <w15:chartTrackingRefBased/>
  <w15:docId w15:val="{E857132A-14A3-42DE-BF86-DDB872616A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3694"/>
    <w:pPr>
      <w:spacing w:after="80" w:line="240" w:lineRule="auto"/>
    </w:pPr>
  </w:style>
  <w:style w:type="paragraph" w:styleId="Heading1">
    <w:name w:val="heading 1"/>
    <w:basedOn w:val="Normal"/>
    <w:next w:val="Normal"/>
    <w:link w:val="Heading1Char"/>
    <w:uiPriority w:val="9"/>
    <w:qFormat/>
    <w:rsid w:val="00612519"/>
    <w:pPr>
      <w:outlineLvl w:val="0"/>
    </w:pPr>
    <w:rPr>
      <w:b/>
      <w:sz w:val="26"/>
      <w:szCs w:val="26"/>
    </w:rPr>
  </w:style>
  <w:style w:type="paragraph" w:styleId="Heading2">
    <w:name w:val="heading 2"/>
    <w:basedOn w:val="Normal"/>
    <w:next w:val="Normal"/>
    <w:link w:val="Heading2Char"/>
    <w:uiPriority w:val="9"/>
    <w:unhideWhenUsed/>
    <w:qFormat/>
    <w:rsid w:val="001E291F"/>
    <w:pPr>
      <w:outlineLvl w:val="1"/>
    </w:pPr>
    <w:rPr>
      <w:b/>
    </w:rPr>
  </w:style>
  <w:style w:type="paragraph" w:styleId="Heading3">
    <w:name w:val="heading 3"/>
    <w:basedOn w:val="Normal"/>
    <w:next w:val="Normal"/>
    <w:link w:val="Heading3Char"/>
    <w:uiPriority w:val="9"/>
    <w:unhideWhenUsed/>
    <w:qFormat/>
    <w:rsid w:val="00C04D82"/>
    <w:pPr>
      <w:keepNext/>
      <w:keepLines/>
      <w:spacing w:before="40" w:after="0"/>
      <w:outlineLvl w:val="2"/>
    </w:pPr>
    <w:rPr>
      <w:rFonts w:asciiTheme="majorHAnsi" w:eastAsiaTheme="majorEastAsia" w:hAnsiTheme="majorHAnsi" w:cstheme="majorBidi"/>
      <w:i/>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74A9D"/>
    <w:pPr>
      <w:tabs>
        <w:tab w:val="center" w:pos="4680"/>
        <w:tab w:val="right" w:pos="9360"/>
      </w:tabs>
      <w:spacing w:after="0"/>
    </w:pPr>
  </w:style>
  <w:style w:type="character" w:customStyle="1" w:styleId="HeaderChar">
    <w:name w:val="Header Char"/>
    <w:basedOn w:val="DefaultParagraphFont"/>
    <w:link w:val="Header"/>
    <w:uiPriority w:val="99"/>
    <w:rsid w:val="00A74A9D"/>
  </w:style>
  <w:style w:type="paragraph" w:styleId="Footer">
    <w:name w:val="footer"/>
    <w:basedOn w:val="Normal"/>
    <w:link w:val="FooterChar"/>
    <w:uiPriority w:val="99"/>
    <w:unhideWhenUsed/>
    <w:rsid w:val="00A74A9D"/>
    <w:pPr>
      <w:tabs>
        <w:tab w:val="center" w:pos="4680"/>
        <w:tab w:val="right" w:pos="9360"/>
      </w:tabs>
      <w:spacing w:after="0"/>
    </w:pPr>
  </w:style>
  <w:style w:type="character" w:customStyle="1" w:styleId="FooterChar">
    <w:name w:val="Footer Char"/>
    <w:basedOn w:val="DefaultParagraphFont"/>
    <w:link w:val="Footer"/>
    <w:uiPriority w:val="99"/>
    <w:rsid w:val="00A74A9D"/>
  </w:style>
  <w:style w:type="character" w:customStyle="1" w:styleId="Heading1Char">
    <w:name w:val="Heading 1 Char"/>
    <w:basedOn w:val="DefaultParagraphFont"/>
    <w:link w:val="Heading1"/>
    <w:uiPriority w:val="9"/>
    <w:rsid w:val="00612519"/>
    <w:rPr>
      <w:b/>
      <w:sz w:val="26"/>
      <w:szCs w:val="26"/>
    </w:rPr>
  </w:style>
  <w:style w:type="character" w:customStyle="1" w:styleId="Heading2Char">
    <w:name w:val="Heading 2 Char"/>
    <w:basedOn w:val="DefaultParagraphFont"/>
    <w:link w:val="Heading2"/>
    <w:uiPriority w:val="9"/>
    <w:rsid w:val="001E291F"/>
    <w:rPr>
      <w:b/>
    </w:rPr>
  </w:style>
  <w:style w:type="paragraph" w:styleId="BalloonText">
    <w:name w:val="Balloon Text"/>
    <w:basedOn w:val="Normal"/>
    <w:link w:val="BalloonTextChar"/>
    <w:uiPriority w:val="99"/>
    <w:semiHidden/>
    <w:unhideWhenUsed/>
    <w:rsid w:val="00D543D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543D4"/>
    <w:rPr>
      <w:rFonts w:ascii="Segoe UI" w:hAnsi="Segoe UI" w:cs="Segoe UI"/>
      <w:sz w:val="18"/>
      <w:szCs w:val="18"/>
    </w:rPr>
  </w:style>
  <w:style w:type="character" w:customStyle="1" w:styleId="Heading3Char">
    <w:name w:val="Heading 3 Char"/>
    <w:basedOn w:val="DefaultParagraphFont"/>
    <w:link w:val="Heading3"/>
    <w:uiPriority w:val="9"/>
    <w:rsid w:val="00C04D82"/>
    <w:rPr>
      <w:rFonts w:asciiTheme="majorHAnsi" w:eastAsiaTheme="majorEastAsia" w:hAnsiTheme="majorHAnsi" w:cstheme="majorBidi"/>
      <w:i/>
      <w:szCs w:val="24"/>
    </w:rPr>
  </w:style>
  <w:style w:type="paragraph" w:styleId="NormalWeb">
    <w:name w:val="Normal (Web)"/>
    <w:basedOn w:val="Normal"/>
    <w:uiPriority w:val="99"/>
    <w:semiHidden/>
    <w:unhideWhenUsed/>
    <w:rsid w:val="004B3167"/>
    <w:pPr>
      <w:spacing w:before="100" w:beforeAutospacing="1" w:after="100" w:afterAutospacing="1"/>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4466213">
      <w:bodyDiv w:val="1"/>
      <w:marLeft w:val="0"/>
      <w:marRight w:val="0"/>
      <w:marTop w:val="0"/>
      <w:marBottom w:val="0"/>
      <w:divBdr>
        <w:top w:val="none" w:sz="0" w:space="0" w:color="auto"/>
        <w:left w:val="none" w:sz="0" w:space="0" w:color="auto"/>
        <w:bottom w:val="none" w:sz="0" w:space="0" w:color="auto"/>
        <w:right w:val="none" w:sz="0" w:space="0" w:color="auto"/>
      </w:divBdr>
    </w:div>
    <w:div w:id="128330969">
      <w:bodyDiv w:val="1"/>
      <w:marLeft w:val="0"/>
      <w:marRight w:val="0"/>
      <w:marTop w:val="0"/>
      <w:marBottom w:val="0"/>
      <w:divBdr>
        <w:top w:val="none" w:sz="0" w:space="0" w:color="auto"/>
        <w:left w:val="none" w:sz="0" w:space="0" w:color="auto"/>
        <w:bottom w:val="none" w:sz="0" w:space="0" w:color="auto"/>
        <w:right w:val="none" w:sz="0" w:space="0" w:color="auto"/>
      </w:divBdr>
    </w:div>
    <w:div w:id="752166127">
      <w:bodyDiv w:val="1"/>
      <w:marLeft w:val="0"/>
      <w:marRight w:val="0"/>
      <w:marTop w:val="0"/>
      <w:marBottom w:val="0"/>
      <w:divBdr>
        <w:top w:val="none" w:sz="0" w:space="0" w:color="auto"/>
        <w:left w:val="none" w:sz="0" w:space="0" w:color="auto"/>
        <w:bottom w:val="none" w:sz="0" w:space="0" w:color="auto"/>
        <w:right w:val="none" w:sz="0" w:space="0" w:color="auto"/>
      </w:divBdr>
    </w:div>
    <w:div w:id="939028887">
      <w:bodyDiv w:val="1"/>
      <w:marLeft w:val="0"/>
      <w:marRight w:val="0"/>
      <w:marTop w:val="0"/>
      <w:marBottom w:val="0"/>
      <w:divBdr>
        <w:top w:val="none" w:sz="0" w:space="0" w:color="auto"/>
        <w:left w:val="none" w:sz="0" w:space="0" w:color="auto"/>
        <w:bottom w:val="none" w:sz="0" w:space="0" w:color="auto"/>
        <w:right w:val="none" w:sz="0" w:space="0" w:color="auto"/>
      </w:divBdr>
    </w:div>
    <w:div w:id="1211921988">
      <w:bodyDiv w:val="1"/>
      <w:marLeft w:val="0"/>
      <w:marRight w:val="0"/>
      <w:marTop w:val="0"/>
      <w:marBottom w:val="0"/>
      <w:divBdr>
        <w:top w:val="none" w:sz="0" w:space="0" w:color="auto"/>
        <w:left w:val="none" w:sz="0" w:space="0" w:color="auto"/>
        <w:bottom w:val="none" w:sz="0" w:space="0" w:color="auto"/>
        <w:right w:val="none" w:sz="0" w:space="0" w:color="auto"/>
      </w:divBdr>
    </w:div>
    <w:div w:id="1311130019">
      <w:bodyDiv w:val="1"/>
      <w:marLeft w:val="0"/>
      <w:marRight w:val="0"/>
      <w:marTop w:val="0"/>
      <w:marBottom w:val="0"/>
      <w:divBdr>
        <w:top w:val="none" w:sz="0" w:space="0" w:color="auto"/>
        <w:left w:val="none" w:sz="0" w:space="0" w:color="auto"/>
        <w:bottom w:val="none" w:sz="0" w:space="0" w:color="auto"/>
        <w:right w:val="none" w:sz="0" w:space="0" w:color="auto"/>
      </w:divBdr>
    </w:div>
    <w:div w:id="1531337590">
      <w:bodyDiv w:val="1"/>
      <w:marLeft w:val="0"/>
      <w:marRight w:val="0"/>
      <w:marTop w:val="0"/>
      <w:marBottom w:val="0"/>
      <w:divBdr>
        <w:top w:val="none" w:sz="0" w:space="0" w:color="auto"/>
        <w:left w:val="none" w:sz="0" w:space="0" w:color="auto"/>
        <w:bottom w:val="none" w:sz="0" w:space="0" w:color="auto"/>
        <w:right w:val="none" w:sz="0" w:space="0" w:color="auto"/>
      </w:divBdr>
    </w:div>
    <w:div w:id="1746223515">
      <w:bodyDiv w:val="1"/>
      <w:marLeft w:val="0"/>
      <w:marRight w:val="0"/>
      <w:marTop w:val="0"/>
      <w:marBottom w:val="0"/>
      <w:divBdr>
        <w:top w:val="none" w:sz="0" w:space="0" w:color="auto"/>
        <w:left w:val="none" w:sz="0" w:space="0" w:color="auto"/>
        <w:bottom w:val="none" w:sz="0" w:space="0" w:color="auto"/>
        <w:right w:val="none" w:sz="0" w:space="0" w:color="auto"/>
      </w:divBdr>
    </w:div>
    <w:div w:id="1797287144">
      <w:bodyDiv w:val="1"/>
      <w:marLeft w:val="0"/>
      <w:marRight w:val="0"/>
      <w:marTop w:val="0"/>
      <w:marBottom w:val="0"/>
      <w:divBdr>
        <w:top w:val="none" w:sz="0" w:space="0" w:color="auto"/>
        <w:left w:val="none" w:sz="0" w:space="0" w:color="auto"/>
        <w:bottom w:val="none" w:sz="0" w:space="0" w:color="auto"/>
        <w:right w:val="none" w:sz="0" w:space="0" w:color="auto"/>
      </w:divBdr>
    </w:div>
    <w:div w:id="1856117068">
      <w:bodyDiv w:val="1"/>
      <w:marLeft w:val="0"/>
      <w:marRight w:val="0"/>
      <w:marTop w:val="0"/>
      <w:marBottom w:val="0"/>
      <w:divBdr>
        <w:top w:val="none" w:sz="0" w:space="0" w:color="auto"/>
        <w:left w:val="none" w:sz="0" w:space="0" w:color="auto"/>
        <w:bottom w:val="none" w:sz="0" w:space="0" w:color="auto"/>
        <w:right w:val="none" w:sz="0" w:space="0" w:color="auto"/>
      </w:divBdr>
    </w:div>
    <w:div w:id="2002803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6B75C1-FB22-4E3C-AFDB-127F991BBA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4484</TotalTime>
  <Pages>9</Pages>
  <Words>5587</Words>
  <Characters>31846</Characters>
  <Application>Microsoft Office Word</Application>
  <DocSecurity>0</DocSecurity>
  <Lines>265</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Brent</dc:creator>
  <cp:keywords/>
  <dc:description/>
  <cp:lastModifiedBy>Michael Brent</cp:lastModifiedBy>
  <cp:revision>873</cp:revision>
  <cp:lastPrinted>2018-03-16T11:21:00Z</cp:lastPrinted>
  <dcterms:created xsi:type="dcterms:W3CDTF">2018-03-14T00:34:00Z</dcterms:created>
  <dcterms:modified xsi:type="dcterms:W3CDTF">2019-05-05T14:23:00Z</dcterms:modified>
</cp:coreProperties>
</file>