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C8B7657" w:rsidR="000B59D9" w:rsidRDefault="00BB4C4B" w:rsidP="0075048B">
      <w:pPr>
        <w:pStyle w:val="Heading1"/>
        <w:spacing w:after="120"/>
      </w:pPr>
      <w:r>
        <w:t xml:space="preserve">Lesson </w:t>
      </w:r>
      <w:r w:rsidR="004F6A04">
        <w:t>1</w:t>
      </w:r>
      <w:r>
        <w:t xml:space="preserve">: </w:t>
      </w:r>
      <w:r w:rsidR="008310A8">
        <w:t>Genesis 1, Creation, part 1 (with an overview to the series)</w:t>
      </w:r>
    </w:p>
    <w:p w14:paraId="7A5D1F3D" w14:textId="6058128A" w:rsidR="00404A5F" w:rsidRPr="001E291F" w:rsidRDefault="004F6A04" w:rsidP="001E291F">
      <w:pPr>
        <w:pStyle w:val="Heading2"/>
      </w:pPr>
      <w:r>
        <w:t>Introduction</w:t>
      </w:r>
      <w:r w:rsidR="005E5F20">
        <w:t xml:space="preserve"> to the Pentateuch Series</w:t>
      </w:r>
    </w:p>
    <w:p w14:paraId="443A1340" w14:textId="7C62DB54" w:rsidR="008A5B19" w:rsidRDefault="00C17B4D" w:rsidP="008A5B19">
      <w:r>
        <w:t xml:space="preserve">King David </w:t>
      </w:r>
      <w:r w:rsidR="00CD6D0C">
        <w:t>praised the word of God</w:t>
      </w:r>
      <w:r>
        <w:t xml:space="preserve"> in </w:t>
      </w:r>
      <w:r w:rsidR="004F6A04">
        <w:t>Psalm 19</w:t>
      </w:r>
      <w:r w:rsidR="00CD6D0C">
        <w:t xml:space="preserve"> with these words:</w:t>
      </w:r>
      <w:r w:rsidR="008A5B19" w:rsidRPr="008A5B19">
        <w:t xml:space="preserve"> </w:t>
      </w:r>
    </w:p>
    <w:p w14:paraId="652D2112" w14:textId="5D99715A" w:rsidR="008A5B19" w:rsidRDefault="008A5B19" w:rsidP="00F22EBF">
      <w:pPr>
        <w:tabs>
          <w:tab w:val="left" w:pos="567"/>
          <w:tab w:val="left" w:pos="851"/>
          <w:tab w:val="left" w:pos="1134"/>
        </w:tabs>
        <w:spacing w:after="0"/>
      </w:pPr>
      <w:r>
        <w:t xml:space="preserve">  </w:t>
      </w:r>
      <w:r w:rsidR="00F22EBF">
        <w:tab/>
      </w:r>
      <w:r w:rsidRPr="006D16F8">
        <w:rPr>
          <w:vertAlign w:val="superscript"/>
        </w:rPr>
        <w:t>7</w:t>
      </w:r>
      <w:r w:rsidR="006D16F8">
        <w:t xml:space="preserve"> </w:t>
      </w:r>
      <w:r>
        <w:t>The law of the LORD is perfect, restoring the soul;</w:t>
      </w:r>
    </w:p>
    <w:p w14:paraId="0F5A9034" w14:textId="629E7930" w:rsidR="008A5B19" w:rsidRDefault="008A5B19" w:rsidP="00F22EBF">
      <w:pPr>
        <w:tabs>
          <w:tab w:val="left" w:pos="567"/>
          <w:tab w:val="left" w:pos="851"/>
          <w:tab w:val="left" w:pos="1134"/>
        </w:tabs>
        <w:spacing w:after="0"/>
      </w:pPr>
      <w:r>
        <w:t xml:space="preserve">         </w:t>
      </w:r>
      <w:r>
        <w:tab/>
      </w:r>
      <w:r w:rsidR="00EA1034">
        <w:t xml:space="preserve"> </w:t>
      </w:r>
      <w:r w:rsidR="00F22EBF">
        <w:tab/>
      </w:r>
      <w:r>
        <w:t>The testimony of the LORD is sure, making wise the simple.</w:t>
      </w:r>
    </w:p>
    <w:p w14:paraId="205ACB26" w14:textId="5AEFFDF9" w:rsidR="008A5B19" w:rsidRDefault="008A5B19" w:rsidP="00F22EBF">
      <w:pPr>
        <w:tabs>
          <w:tab w:val="left" w:pos="567"/>
          <w:tab w:val="left" w:pos="851"/>
          <w:tab w:val="left" w:pos="1134"/>
        </w:tabs>
        <w:spacing w:after="0"/>
      </w:pPr>
      <w:r>
        <w:t xml:space="preserve">        </w:t>
      </w:r>
      <w:r w:rsidR="00F22EBF">
        <w:tab/>
      </w:r>
      <w:r w:rsidRPr="006D16F8">
        <w:rPr>
          <w:vertAlign w:val="superscript"/>
        </w:rPr>
        <w:t>8</w:t>
      </w:r>
      <w:r w:rsidR="006D16F8">
        <w:t xml:space="preserve"> </w:t>
      </w:r>
      <w:r>
        <w:t>The precepts of the LORD are right, rejoicing the heart;</w:t>
      </w:r>
    </w:p>
    <w:p w14:paraId="56302361" w14:textId="43EF1492" w:rsidR="008A5B19" w:rsidRDefault="008A5B19" w:rsidP="00F22EBF">
      <w:pPr>
        <w:tabs>
          <w:tab w:val="left" w:pos="567"/>
          <w:tab w:val="left" w:pos="851"/>
          <w:tab w:val="left" w:pos="1134"/>
        </w:tabs>
        <w:spacing w:after="0"/>
      </w:pPr>
      <w:r>
        <w:t xml:space="preserve">       </w:t>
      </w:r>
      <w:r>
        <w:tab/>
      </w:r>
      <w:r w:rsidR="00F22EBF">
        <w:tab/>
      </w:r>
      <w:r>
        <w:t>The commandment of the LORD is pure, enlightening the eyes.</w:t>
      </w:r>
    </w:p>
    <w:p w14:paraId="0FCA3162" w14:textId="018BB256" w:rsidR="008A5B19" w:rsidRDefault="008A5B19" w:rsidP="00F22EBF">
      <w:pPr>
        <w:tabs>
          <w:tab w:val="left" w:pos="567"/>
          <w:tab w:val="left" w:pos="851"/>
          <w:tab w:val="left" w:pos="1134"/>
        </w:tabs>
        <w:spacing w:after="0"/>
      </w:pPr>
      <w:r>
        <w:t xml:space="preserve">         </w:t>
      </w:r>
      <w:r w:rsidR="00F22EBF">
        <w:tab/>
      </w:r>
      <w:r w:rsidRPr="006D16F8">
        <w:rPr>
          <w:vertAlign w:val="superscript"/>
        </w:rPr>
        <w:t>9</w:t>
      </w:r>
      <w:r w:rsidR="006D16F8">
        <w:t xml:space="preserve"> </w:t>
      </w:r>
      <w:r>
        <w:t>Th</w:t>
      </w:r>
      <w:r w:rsidR="00EA1034">
        <w:t>e</w:t>
      </w:r>
      <w:r>
        <w:t xml:space="preserve"> fear of the LORD is clean, enduring forever;</w:t>
      </w:r>
    </w:p>
    <w:p w14:paraId="5AD53AB7" w14:textId="674549C8" w:rsidR="008A5B19" w:rsidRDefault="008A5B19" w:rsidP="00F22EBF">
      <w:pPr>
        <w:tabs>
          <w:tab w:val="left" w:pos="567"/>
          <w:tab w:val="left" w:pos="851"/>
          <w:tab w:val="left" w:pos="1134"/>
        </w:tabs>
        <w:spacing w:after="0"/>
      </w:pPr>
      <w:r>
        <w:t xml:space="preserve">         </w:t>
      </w:r>
      <w:r>
        <w:tab/>
      </w:r>
      <w:r w:rsidR="00F22EBF">
        <w:tab/>
      </w:r>
      <w:r>
        <w:t>The judgments of the LORD are true; they are righteous altogether.</w:t>
      </w:r>
    </w:p>
    <w:p w14:paraId="413A6E93" w14:textId="336466C6" w:rsidR="008A5B19" w:rsidRDefault="008A5B19" w:rsidP="00F22EBF">
      <w:pPr>
        <w:tabs>
          <w:tab w:val="left" w:pos="567"/>
          <w:tab w:val="left" w:pos="851"/>
          <w:tab w:val="left" w:pos="1134"/>
        </w:tabs>
        <w:spacing w:after="0"/>
      </w:pPr>
      <w:r>
        <w:t xml:space="preserve">         </w:t>
      </w:r>
      <w:r w:rsidR="00F22EBF">
        <w:tab/>
      </w:r>
      <w:r w:rsidRPr="006D16F8">
        <w:rPr>
          <w:vertAlign w:val="superscript"/>
        </w:rPr>
        <w:t>10</w:t>
      </w:r>
      <w:r>
        <w:t xml:space="preserve"> They are more desirable than gold, yes, than much fine gold;</w:t>
      </w:r>
    </w:p>
    <w:p w14:paraId="79B0CD0C" w14:textId="2DC77D84" w:rsidR="008A5B19" w:rsidRDefault="008A5B19" w:rsidP="00F22EBF">
      <w:pPr>
        <w:tabs>
          <w:tab w:val="left" w:pos="567"/>
          <w:tab w:val="left" w:pos="851"/>
          <w:tab w:val="left" w:pos="1134"/>
        </w:tabs>
      </w:pPr>
      <w:r>
        <w:t xml:space="preserve">         </w:t>
      </w:r>
      <w:r>
        <w:tab/>
      </w:r>
      <w:r w:rsidR="00F22EBF">
        <w:tab/>
      </w:r>
      <w:r>
        <w:t>Sweeter also than honey and the drippings of the honeycomb.</w:t>
      </w:r>
    </w:p>
    <w:p w14:paraId="5AE78672" w14:textId="302A085B" w:rsidR="00F2496E" w:rsidRDefault="001C4095" w:rsidP="00AD5C53">
      <w:r>
        <w:t>I loved this passage in college.</w:t>
      </w:r>
      <w:r w:rsidR="004148AA">
        <w:t xml:space="preserve"> I remember marking it all up in my Bible.</w:t>
      </w:r>
      <w:r>
        <w:t xml:space="preserve"> Though</w:t>
      </w:r>
      <w:r w:rsidR="00883A1A">
        <w:t xml:space="preserve"> I am not sure when I asked the question, “What </w:t>
      </w:r>
      <w:r w:rsidR="004148AA">
        <w:t xml:space="preserve">exactly </w:t>
      </w:r>
      <w:r w:rsidR="00883A1A">
        <w:t>was David talking about? What was his Bible?” The answer of course is the Pentateuch, the Law of Moses</w:t>
      </w:r>
      <w:r w:rsidR="003A309A">
        <w:t xml:space="preserve">, </w:t>
      </w:r>
      <w:r w:rsidR="00492E5D">
        <w:t xml:space="preserve">the first five books </w:t>
      </w:r>
      <w:r w:rsidR="00413DF9">
        <w:t>of</w:t>
      </w:r>
      <w:r w:rsidR="00492E5D">
        <w:t xml:space="preserve"> the Bible, </w:t>
      </w:r>
      <w:r w:rsidR="003A309A">
        <w:t xml:space="preserve">also with the books of Joshua and Judges. </w:t>
      </w:r>
      <w:r w:rsidR="00492E5D">
        <w:t xml:space="preserve">That makes me consider Psalm 19 in a new light. </w:t>
      </w:r>
      <w:r w:rsidR="00F2496E">
        <w:t xml:space="preserve">I </w:t>
      </w:r>
      <w:r w:rsidR="00492E5D">
        <w:t xml:space="preserve">have to </w:t>
      </w:r>
      <w:r w:rsidR="00F2496E">
        <w:t xml:space="preserve">ask myself, </w:t>
      </w:r>
      <w:r w:rsidR="00492E5D">
        <w:t>“D</w:t>
      </w:r>
      <w:r w:rsidR="00F2496E">
        <w:t>o I consider the first five books of the Bible</w:t>
      </w:r>
      <w:r w:rsidR="005B781D">
        <w:t xml:space="preserve"> sweeter than honey and more desirable than gold? And if not, why not? Is it because the</w:t>
      </w:r>
      <w:r w:rsidR="001657BD">
        <w:t>se books</w:t>
      </w:r>
      <w:r w:rsidR="005B781D">
        <w:t xml:space="preserve"> are not sweeter than honey and not more desirable than gold? Or is it that I do not know them well enough to </w:t>
      </w:r>
      <w:r w:rsidR="00FE23F7">
        <w:t>experience the sweet</w:t>
      </w:r>
      <w:r w:rsidR="001657BD">
        <w:t>ness and the value that David experienced?”</w:t>
      </w:r>
      <w:r w:rsidR="00FE23F7">
        <w:t xml:space="preserve"> I have </w:t>
      </w:r>
      <w:r w:rsidR="00D6327F">
        <w:t>worked</w:t>
      </w:r>
      <w:r w:rsidR="00FE23F7">
        <w:t xml:space="preserve"> over the surface and picked up many wonderful gems l</w:t>
      </w:r>
      <w:r w:rsidR="0032643D">
        <w:t>ying about</w:t>
      </w:r>
      <w:r w:rsidR="00D6327F">
        <w:t>, especially from Genesis and Exodus. How though do I dig deeper</w:t>
      </w:r>
      <w:r w:rsidR="00C3102E">
        <w:t xml:space="preserve"> to experience this kind of appreciation for the words of Moses that David describes?</w:t>
      </w:r>
    </w:p>
    <w:p w14:paraId="6D0809CD" w14:textId="6DF2881E" w:rsidR="00CD6D0C" w:rsidRDefault="00D211FD" w:rsidP="00AD5C53">
      <w:r>
        <w:t>Moses had written in Deuteronomy 17:</w:t>
      </w:r>
      <w:r w:rsidR="001D0BF6">
        <w:t>18</w:t>
      </w:r>
      <w:r w:rsidR="004F2747">
        <w:t>-19</w:t>
      </w:r>
      <w:r w:rsidR="001D0BF6">
        <w:t xml:space="preserve"> that when Israel does come to have a king, “he shall write for himself a copy of this law on a scroll in the presence of the Levitical priests.</w:t>
      </w:r>
      <w:r w:rsidR="004F2747">
        <w:t xml:space="preserve"> And it shall be with him, and he shall read it all the days of his life</w:t>
      </w:r>
      <w:r w:rsidR="00F2496E">
        <w:t>…”</w:t>
      </w:r>
      <w:r w:rsidR="00812627">
        <w:t xml:space="preserve"> That’s not something I can see most of the kings of Israel doing, but David, I could see David obeying this one.</w:t>
      </w:r>
      <w:r w:rsidR="0066472E">
        <w:t xml:space="preserve"> He wrote it out. He memorized it. He reflected on it. He chewed it over in his mind and tried to apply it </w:t>
      </w:r>
      <w:r w:rsidR="00116938">
        <w:t>to his</w:t>
      </w:r>
      <w:r w:rsidR="00116EAF">
        <w:t xml:space="preserve"> personal</w:t>
      </w:r>
      <w:r w:rsidR="00116938">
        <w:t xml:space="preserve"> life and to the governance of the nation.</w:t>
      </w:r>
    </w:p>
    <w:p w14:paraId="0802E0EC" w14:textId="2722AF28" w:rsidR="00116938" w:rsidRDefault="00116938" w:rsidP="00AD5C53">
      <w:r>
        <w:t xml:space="preserve">Of course, </w:t>
      </w:r>
      <w:r w:rsidR="007679C5">
        <w:t>David</w:t>
      </w:r>
      <w:r>
        <w:t xml:space="preserve"> made some </w:t>
      </w:r>
      <w:proofErr w:type="gramStart"/>
      <w:r w:rsidR="006E28EE">
        <w:t>really big</w:t>
      </w:r>
      <w:proofErr w:type="gramEnd"/>
      <w:r>
        <w:t xml:space="preserve"> mistakes and did not understand everything or even apply all of what he did understand. Still, he sought after God and was able to sincerely say, “This is gold to me. This is honey.”</w:t>
      </w:r>
      <w:r w:rsidR="005E0082">
        <w:t xml:space="preserve"> </w:t>
      </w:r>
    </w:p>
    <w:p w14:paraId="003948BE" w14:textId="629B0F43" w:rsidR="005E0082" w:rsidRDefault="005E0082" w:rsidP="00AD5C53">
      <w:r>
        <w:t xml:space="preserve">To be fair, we have the wonderful news of the Messiah described in the gospels. We have the </w:t>
      </w:r>
      <w:r w:rsidR="009D203D">
        <w:t>details of our new covenant played out in the real</w:t>
      </w:r>
      <w:r w:rsidR="003312C8">
        <w:t>-</w:t>
      </w:r>
      <w:r w:rsidR="009D203D">
        <w:t xml:space="preserve">life </w:t>
      </w:r>
      <w:r w:rsidR="007679C5">
        <w:t>letters to</w:t>
      </w:r>
      <w:r w:rsidR="009D203D">
        <w:t xml:space="preserve"> the churches. We have a new vision of history in </w:t>
      </w:r>
      <w:r w:rsidR="003312C8">
        <w:t xml:space="preserve">John’s </w:t>
      </w:r>
      <w:r w:rsidR="009D203D">
        <w:t>Revelation. We have a lot more</w:t>
      </w:r>
      <w:r w:rsidR="003312C8">
        <w:t xml:space="preserve"> Bible</w:t>
      </w:r>
      <w:r w:rsidR="009D203D">
        <w:t xml:space="preserve"> to focus on than David did.</w:t>
      </w:r>
      <w:r w:rsidR="00F35D69">
        <w:t xml:space="preserve"> That’s true. So, it makes sense that we spend a lot of our time in the New </w:t>
      </w:r>
      <w:r w:rsidR="003312C8">
        <w:t>Testament</w:t>
      </w:r>
      <w:r w:rsidR="00F35D69">
        <w:t xml:space="preserve">. </w:t>
      </w:r>
      <w:r w:rsidR="00A86E59">
        <w:t xml:space="preserve">At the same time, our own understanding of the </w:t>
      </w:r>
      <w:r w:rsidR="00A968B7">
        <w:t xml:space="preserve">new </w:t>
      </w:r>
      <w:r w:rsidR="00A86E59">
        <w:t xml:space="preserve">covenant that applies to us is greatly enhanced by our study of the </w:t>
      </w:r>
      <w:r w:rsidR="00A968B7">
        <w:t xml:space="preserve">old </w:t>
      </w:r>
      <w:r w:rsidR="00A86E59">
        <w:t xml:space="preserve">covenant that applied to them. </w:t>
      </w:r>
      <w:r w:rsidR="00AE05B5">
        <w:t>Paul calls our covenant the covenant of Grace and their covenant the covenant of Law</w:t>
      </w:r>
      <w:r w:rsidR="00A968B7">
        <w:t>, particularly in R</w:t>
      </w:r>
      <w:r w:rsidR="00B77A79">
        <w:t>omans 6-7</w:t>
      </w:r>
      <w:r w:rsidR="00A968B7">
        <w:t>.</w:t>
      </w:r>
      <w:r w:rsidR="00AE05B5">
        <w:t xml:space="preserve"> But it would be a serious mistake to think that there is no grace in the Law</w:t>
      </w:r>
      <w:r w:rsidR="00B77A79">
        <w:t xml:space="preserve"> or that there is no law in </w:t>
      </w:r>
      <w:r w:rsidR="0029385D">
        <w:t>the covenant of G</w:t>
      </w:r>
      <w:r w:rsidR="00B77A79">
        <w:t xml:space="preserve">race. We have the dos and don’ts of </w:t>
      </w:r>
      <w:r w:rsidR="00D71597">
        <w:t xml:space="preserve">commandment all over the New Testament. Just read Matthew 5-8, Ephesians 4-6, Romans 12-15 or the book of James. </w:t>
      </w:r>
      <w:r w:rsidR="0029385D">
        <w:t xml:space="preserve">We have a lot of commandment, and we need to know </w:t>
      </w:r>
      <w:r w:rsidR="00D74270">
        <w:t>h</w:t>
      </w:r>
      <w:r w:rsidR="004A6101">
        <w:t>ow law work</w:t>
      </w:r>
      <w:r w:rsidR="00D74270">
        <w:t>s</w:t>
      </w:r>
      <w:r w:rsidR="004A6101">
        <w:t xml:space="preserve"> in </w:t>
      </w:r>
      <w:r w:rsidR="00D74270">
        <w:t>our</w:t>
      </w:r>
      <w:r w:rsidR="004A6101">
        <w:t xml:space="preserve"> covenant of </w:t>
      </w:r>
      <w:r w:rsidR="00D74270">
        <w:t>G</w:t>
      </w:r>
      <w:r w:rsidR="004A6101">
        <w:t>race</w:t>
      </w:r>
      <w:r w:rsidR="00D74270">
        <w:t>.</w:t>
      </w:r>
      <w:r w:rsidR="004A6101">
        <w:t xml:space="preserve"> One of the ways to better understand that is to </w:t>
      </w:r>
      <w:r w:rsidR="00D74270">
        <w:t>go back and get</w:t>
      </w:r>
      <w:r w:rsidR="004A6101">
        <w:t xml:space="preserve"> a </w:t>
      </w:r>
      <w:r w:rsidR="004619C3">
        <w:t>picture of how grace works in the covenant of Law.</w:t>
      </w:r>
      <w:r w:rsidR="00C95F1F">
        <w:t xml:space="preserve"> Study of the Law of Moses should give us insight into the </w:t>
      </w:r>
      <w:r w:rsidR="009B73F9">
        <w:t>n</w:t>
      </w:r>
      <w:r w:rsidR="00C95F1F">
        <w:t xml:space="preserve">ew </w:t>
      </w:r>
      <w:r w:rsidR="009B73F9">
        <w:t>c</w:t>
      </w:r>
      <w:r w:rsidR="00C95F1F">
        <w:t>ovenant of Jesus.</w:t>
      </w:r>
    </w:p>
    <w:p w14:paraId="74AB811A" w14:textId="7284B8D4" w:rsidR="00BB09DC" w:rsidRDefault="004619C3" w:rsidP="00AD5C53">
      <w:r>
        <w:t xml:space="preserve">The Pentateuch is the singular most important document for </w:t>
      </w:r>
      <w:r w:rsidR="0012432B">
        <w:t xml:space="preserve">understanding the background of the New Testament. </w:t>
      </w:r>
      <w:r w:rsidR="00365DBE">
        <w:t>The beginning of a Christian worldview starts here</w:t>
      </w:r>
      <w:r w:rsidR="00787814">
        <w:t xml:space="preserve"> with Interpreting the Pentateuch.</w:t>
      </w:r>
      <w:r w:rsidR="00BB09DC">
        <w:t xml:space="preserve"> </w:t>
      </w:r>
      <w:r w:rsidR="000B299A">
        <w:t xml:space="preserve">We are not going to go verse by verse through these five books. This </w:t>
      </w:r>
      <w:r w:rsidR="003C03BA">
        <w:t xml:space="preserve">will be </w:t>
      </w:r>
      <w:r w:rsidR="000B299A">
        <w:t xml:space="preserve">a survey </w:t>
      </w:r>
      <w:r w:rsidR="00611DC0">
        <w:t>study.</w:t>
      </w:r>
      <w:r w:rsidR="000413D2">
        <w:t xml:space="preserve"> </w:t>
      </w:r>
      <w:r w:rsidR="00504A8B">
        <w:t xml:space="preserve">We are going to address passages through the Pentateuch that will enhance our ability to understand the whole. </w:t>
      </w:r>
    </w:p>
    <w:p w14:paraId="109D86A3" w14:textId="31FC0DD8" w:rsidR="00787814" w:rsidRDefault="00732BE8" w:rsidP="00AD5C53">
      <w:r>
        <w:lastRenderedPageBreak/>
        <w:t xml:space="preserve">Whenever I </w:t>
      </w:r>
      <w:r w:rsidR="004B1D0A">
        <w:t>teach in an old European capital,</w:t>
      </w:r>
      <w:r w:rsidR="00862430">
        <w:t xml:space="preserve"> </w:t>
      </w:r>
      <w:r w:rsidR="00994648">
        <w:t xml:space="preserve">like </w:t>
      </w:r>
      <w:r w:rsidR="00862430">
        <w:t>Prague</w:t>
      </w:r>
      <w:r w:rsidR="00994648">
        <w:t xml:space="preserve"> or </w:t>
      </w:r>
      <w:r w:rsidR="00862430">
        <w:t>Kiev</w:t>
      </w:r>
      <w:r w:rsidR="00994648">
        <w:t xml:space="preserve"> or</w:t>
      </w:r>
      <w:r w:rsidR="00862430">
        <w:t xml:space="preserve"> Sarajevo</w:t>
      </w:r>
      <w:r w:rsidR="004E7784">
        <w:t xml:space="preserve">, </w:t>
      </w:r>
      <w:r w:rsidR="00C41641">
        <w:t>t</w:t>
      </w:r>
      <w:r w:rsidR="004B1D0A">
        <w:t xml:space="preserve">here is almost always a river running through it. </w:t>
      </w:r>
      <w:r w:rsidR="00862430">
        <w:t xml:space="preserve">Rivers were the highways of the </w:t>
      </w:r>
      <w:r w:rsidR="00C41641">
        <w:t>old world. There is</w:t>
      </w:r>
      <w:r w:rsidR="001675A9">
        <w:t xml:space="preserve"> also usually a </w:t>
      </w:r>
      <w:r w:rsidR="00C41641">
        <w:t>square with a guy on a horse, except for Ljubljana, they have a poet and are very proud of th</w:t>
      </w:r>
      <w:r w:rsidR="0049067A">
        <w:t>e</w:t>
      </w:r>
      <w:r w:rsidR="00C41641">
        <w:t xml:space="preserve"> fact. Each city has monuments</w:t>
      </w:r>
      <w:r w:rsidR="001675A9">
        <w:t xml:space="preserve"> that the locals want to show you. </w:t>
      </w:r>
      <w:r w:rsidR="00DE5E37">
        <w:t xml:space="preserve">Along with the historic statues and buildings, there is the bustle of life, </w:t>
      </w:r>
      <w:r w:rsidR="004B1FC9">
        <w:t xml:space="preserve">a large outdoor market, massive apartment blocks </w:t>
      </w:r>
      <w:r w:rsidR="00094AAA">
        <w:t>with schools</w:t>
      </w:r>
      <w:r w:rsidR="0049067A">
        <w:t xml:space="preserve"> and </w:t>
      </w:r>
      <w:r w:rsidR="00094AAA">
        <w:t xml:space="preserve">factories and banks scattered throughout. </w:t>
      </w:r>
    </w:p>
    <w:p w14:paraId="6F7F175D" w14:textId="10E96FBE" w:rsidR="00543F4B" w:rsidRDefault="00543F4B" w:rsidP="00AD5C53">
      <w:r>
        <w:t>In a big city it takes time to get to know the ins and outs</w:t>
      </w:r>
      <w:r w:rsidR="00A51372">
        <w:t xml:space="preserve"> of all the neighborhoods with </w:t>
      </w:r>
      <w:r>
        <w:t>the various streets and shops.</w:t>
      </w:r>
      <w:r w:rsidR="0049067A">
        <w:t xml:space="preserve"> And</w:t>
      </w:r>
      <w:r>
        <w:t xml:space="preserve"> I imagine that is true </w:t>
      </w:r>
      <w:r w:rsidR="0018781A">
        <w:t>for</w:t>
      </w:r>
      <w:r w:rsidR="005A32F6">
        <w:t xml:space="preserve"> you with the Pentateuch. When you go to the Pentateuch, you have your favorite places to visit, </w:t>
      </w:r>
      <w:r w:rsidR="00FB006B">
        <w:t xml:space="preserve">places you have been before, </w:t>
      </w:r>
      <w:r w:rsidR="005A32F6">
        <w:t>maybe the Creation story, maybe the ten plagues</w:t>
      </w:r>
      <w:r w:rsidR="00FB006B">
        <w:t>, m</w:t>
      </w:r>
      <w:r w:rsidR="0018781A">
        <w:t xml:space="preserve">aybe </w:t>
      </w:r>
      <w:r w:rsidR="00DE2332">
        <w:t>the spies going into the promise land.</w:t>
      </w:r>
      <w:r w:rsidR="0018781A">
        <w:t xml:space="preserve"> There is a good chance it’s a narrative section</w:t>
      </w:r>
      <w:r w:rsidR="00F85E83">
        <w:t xml:space="preserve"> of the Pentateuch</w:t>
      </w:r>
      <w:r w:rsidR="0018781A">
        <w:t>.</w:t>
      </w:r>
      <w:r w:rsidR="00DE2332">
        <w:t xml:space="preserve"> But there are some more pedestrian places that </w:t>
      </w:r>
      <w:r w:rsidR="00F85E83">
        <w:t>might</w:t>
      </w:r>
      <w:r w:rsidR="00DE2332">
        <w:t xml:space="preserve"> not excite you</w:t>
      </w:r>
      <w:r w:rsidR="00F85E83">
        <w:t xml:space="preserve">. Maybe you have just walked through them, </w:t>
      </w:r>
      <w:r w:rsidR="00DE2332">
        <w:t xml:space="preserve">the genealogies, the </w:t>
      </w:r>
      <w:r w:rsidR="00AD572A">
        <w:t>tabernacle furniture, most of Leviticus. I want to help you become more familiar</w:t>
      </w:r>
      <w:r w:rsidR="005C1231">
        <w:t xml:space="preserve"> with all that you might encounter in</w:t>
      </w:r>
      <w:r w:rsidR="00AD572A">
        <w:t xml:space="preserve"> the Pentateuch</w:t>
      </w:r>
      <w:r w:rsidR="005C1231">
        <w:t>. I want to</w:t>
      </w:r>
      <w:r w:rsidR="00AD572A">
        <w:t xml:space="preserve"> take you to a few places </w:t>
      </w:r>
      <w:r w:rsidR="00A866AB">
        <w:t xml:space="preserve">where </w:t>
      </w:r>
      <w:r w:rsidR="00AD572A">
        <w:t>you</w:t>
      </w:r>
      <w:r w:rsidR="00C365C0">
        <w:t xml:space="preserve"> may never have spent much time. There is a river that runs through the whole. </w:t>
      </w:r>
      <w:r w:rsidR="00A866AB">
        <w:t xml:space="preserve">That will help us keep our bearings. </w:t>
      </w:r>
      <w:r w:rsidR="00C365C0">
        <w:t xml:space="preserve">It is </w:t>
      </w:r>
      <w:r w:rsidR="00A866AB">
        <w:t xml:space="preserve">the river of </w:t>
      </w:r>
      <w:r w:rsidR="00C365C0">
        <w:t>God</w:t>
      </w:r>
      <w:r w:rsidR="00A866AB">
        <w:t>’s</w:t>
      </w:r>
      <w:r w:rsidR="00BE0A77">
        <w:t xml:space="preserve"> commitment to his</w:t>
      </w:r>
      <w:r w:rsidR="002915B0">
        <w:t xml:space="preserve"> own promises. His commitment to his</w:t>
      </w:r>
      <w:r w:rsidR="00BE0A77">
        <w:t xml:space="preserve"> gracious plan of redemption </w:t>
      </w:r>
      <w:proofErr w:type="gramStart"/>
      <w:r w:rsidR="00BE0A77">
        <w:t>in spite of</w:t>
      </w:r>
      <w:proofErr w:type="gramEnd"/>
      <w:r w:rsidR="00BE0A77">
        <w:t xml:space="preserve"> his people’s </w:t>
      </w:r>
      <w:r w:rsidR="002915B0">
        <w:t>repeated</w:t>
      </w:r>
      <w:r w:rsidR="00BE0A77">
        <w:t xml:space="preserve"> faith</w:t>
      </w:r>
      <w:r w:rsidR="002915B0">
        <w:t>less</w:t>
      </w:r>
      <w:r w:rsidR="00BE0A77">
        <w:t>ness.</w:t>
      </w:r>
      <w:r w:rsidR="00117493">
        <w:t xml:space="preserve"> We will also visit some major monuments with a focus on monuments </w:t>
      </w:r>
      <w:r w:rsidR="00EB570C">
        <w:t>to</w:t>
      </w:r>
      <w:r w:rsidR="00117493">
        <w:t xml:space="preserve"> grace. We will uncover some of the cultural spots that give insight into</w:t>
      </w:r>
      <w:r w:rsidR="006B56D0">
        <w:t xml:space="preserve"> the thought and life of the times. And since I get to be the tour guide, I will </w:t>
      </w:r>
      <w:r w:rsidR="00EB570C">
        <w:t xml:space="preserve">also </w:t>
      </w:r>
      <w:r w:rsidR="006B56D0">
        <w:t xml:space="preserve">take you </w:t>
      </w:r>
      <w:r w:rsidR="00FA7BE8">
        <w:t xml:space="preserve">to a few of </w:t>
      </w:r>
      <w:r w:rsidR="006B56D0">
        <w:t xml:space="preserve">my favorite </w:t>
      </w:r>
      <w:r w:rsidR="006959E6">
        <w:t xml:space="preserve">out of the way </w:t>
      </w:r>
      <w:r w:rsidR="006B56D0">
        <w:t>places.</w:t>
      </w:r>
      <w:r w:rsidR="006959E6">
        <w:t xml:space="preserve"> We will not see everything. We do not have the time in this visit. But </w:t>
      </w:r>
      <w:r w:rsidR="00111169">
        <w:t xml:space="preserve">that is okay, because we </w:t>
      </w:r>
      <w:r w:rsidR="00EB570C">
        <w:t>are going</w:t>
      </w:r>
      <w:r w:rsidR="00DB40E7">
        <w:t xml:space="preserve"> to</w:t>
      </w:r>
      <w:r w:rsidR="00111169">
        <w:t xml:space="preserve"> see a lot, and my goal is to motivate you to come back regularly on your own.</w:t>
      </w:r>
    </w:p>
    <w:p w14:paraId="3FA423AA" w14:textId="30B6BE1C" w:rsidR="00C17B4D" w:rsidRDefault="00BD7A6F" w:rsidP="00AD5C53">
      <w:r>
        <w:t>We will have four or five lessons per book with a couple extra at the beginning because Genesis is so foundational.</w:t>
      </w:r>
      <w:r w:rsidR="00633D9F">
        <w:t xml:space="preserve"> </w:t>
      </w:r>
      <w:r w:rsidR="00E30328">
        <w:t>We will start in this lesson with Genesis 1, but before we do that, I want to go over a major motif that will help us with t</w:t>
      </w:r>
      <w:r w:rsidR="00CF6D25">
        <w:t>he culture of</w:t>
      </w:r>
      <w:r w:rsidR="00E30328">
        <w:t xml:space="preserve"> the Pentateuch</w:t>
      </w:r>
      <w:r w:rsidR="00CF6D25">
        <w:t>,</w:t>
      </w:r>
      <w:r w:rsidR="00E30328">
        <w:t xml:space="preserve"> and then </w:t>
      </w:r>
      <w:r w:rsidR="00CF6D25">
        <w:t xml:space="preserve">I want to </w:t>
      </w:r>
      <w:r w:rsidR="00E30328">
        <w:t xml:space="preserve">go over </w:t>
      </w:r>
      <w:r w:rsidR="00CF6D25">
        <w:t>some background</w:t>
      </w:r>
      <w:r w:rsidR="000C1AB2">
        <w:t xml:space="preserve"> details </w:t>
      </w:r>
      <w:r w:rsidR="005D106B">
        <w:t>about the Pentateuch as a work of literature.</w:t>
      </w:r>
      <w:r w:rsidR="00303BD8">
        <w:t xml:space="preserve"> And then we will get into Genesis 1.</w:t>
      </w:r>
    </w:p>
    <w:p w14:paraId="16D71C32" w14:textId="14EE1C70" w:rsidR="00067A73" w:rsidRDefault="005739CA" w:rsidP="00CE3204">
      <w:pPr>
        <w:pStyle w:val="Heading2"/>
      </w:pPr>
      <w:r>
        <w:t xml:space="preserve">The </w:t>
      </w:r>
      <w:r w:rsidR="00067A73">
        <w:t>Kingdom Motif</w:t>
      </w:r>
    </w:p>
    <w:p w14:paraId="799D865E" w14:textId="14AC8C03" w:rsidR="00150A5E" w:rsidRPr="00150A5E" w:rsidRDefault="00530F52" w:rsidP="00150A5E">
      <w:r>
        <w:t xml:space="preserve">First, the kingdom motif. </w:t>
      </w:r>
      <w:r w:rsidR="00150A5E">
        <w:t xml:space="preserve">The </w:t>
      </w:r>
      <w:r>
        <w:t>k</w:t>
      </w:r>
      <w:r w:rsidR="00150A5E">
        <w:t xml:space="preserve">ingdom motif will be a consistent background model or </w:t>
      </w:r>
      <w:r w:rsidR="00F404DB">
        <w:t>idea for us as we study through the Pentateuch.</w:t>
      </w:r>
      <w:r>
        <w:t xml:space="preserve"> It will help us </w:t>
      </w:r>
      <w:r w:rsidR="006609D0">
        <w:t xml:space="preserve">understand aspects of Old Testament thought and the thought of the Ancient Near East. </w:t>
      </w:r>
    </w:p>
    <w:p w14:paraId="4B45AD17" w14:textId="5344FD3A" w:rsidR="00CE3204" w:rsidRDefault="00165885" w:rsidP="00CE3204">
      <w:r>
        <w:t xml:space="preserve">Kingdom is a recurring motif </w:t>
      </w:r>
      <w:r w:rsidR="00E259A1">
        <w:t>through</w:t>
      </w:r>
      <w:r>
        <w:t xml:space="preserve"> the Bible. </w:t>
      </w:r>
      <w:r w:rsidR="00CC2D18">
        <w:t xml:space="preserve">Mark introduces </w:t>
      </w:r>
      <w:r w:rsidR="008D78C4">
        <w:t>the ministry of Jesus in 1:14-15, writing</w:t>
      </w:r>
      <w:r w:rsidR="002C48CD">
        <w:t xml:space="preserve"> that </w:t>
      </w:r>
      <w:r w:rsidR="008D78C4">
        <w:t>Jesus</w:t>
      </w:r>
      <w:r w:rsidR="002C48CD">
        <w:t xml:space="preserve"> came “preaching the gospel of God, and saying, ‘The time is f</w:t>
      </w:r>
      <w:r w:rsidR="008D78C4">
        <w:t xml:space="preserve">ulfilled, and the kingdom of God is at hand; </w:t>
      </w:r>
      <w:r w:rsidR="001A377D">
        <w:t>repent and believe in the gospel.’”</w:t>
      </w:r>
      <w:r w:rsidR="00FC557B">
        <w:t xml:space="preserve"> Later Jesus taught his disciples to pray this way, “Our Father who art in heaven, hallowed be thy name, they kingdom come</w:t>
      </w:r>
      <w:r w:rsidR="009D31C4">
        <w:t xml:space="preserve">…” Jesus speaks about the kingdom both as a present reality and a future reality. </w:t>
      </w:r>
      <w:r w:rsidR="00FA0B59">
        <w:t xml:space="preserve">This </w:t>
      </w:r>
      <w:r w:rsidR="009D31C4">
        <w:t>already, but not yet</w:t>
      </w:r>
      <w:r w:rsidR="00FA0B59">
        <w:t xml:space="preserve"> sense of the kingdom fits with </w:t>
      </w:r>
      <w:r w:rsidR="00DF6AA1">
        <w:t>the two comings</w:t>
      </w:r>
      <w:r w:rsidR="008831F1">
        <w:t xml:space="preserve"> of Jesus</w:t>
      </w:r>
      <w:r w:rsidR="00DF6AA1">
        <w:t xml:space="preserve">. </w:t>
      </w:r>
      <w:r w:rsidR="00973181">
        <w:t>He already reigns from heaven</w:t>
      </w:r>
      <w:r w:rsidR="005E344A">
        <w:t xml:space="preserve">. And he </w:t>
      </w:r>
      <w:r w:rsidR="00A84151">
        <w:t xml:space="preserve">will come again to </w:t>
      </w:r>
      <w:r w:rsidR="009A3A0A">
        <w:t xml:space="preserve">fully </w:t>
      </w:r>
      <w:r w:rsidR="00A84151">
        <w:t>establish his reign over a new heaven and a new earth.</w:t>
      </w:r>
    </w:p>
    <w:p w14:paraId="40BF74A8" w14:textId="6893D453" w:rsidR="00CE1DFB" w:rsidRDefault="00150A5E" w:rsidP="00CE3204">
      <w:r>
        <w:t xml:space="preserve">David recognizes that his kingdom is a reflection or perhaps a vassal </w:t>
      </w:r>
      <w:r w:rsidR="0088379B">
        <w:t xml:space="preserve">state </w:t>
      </w:r>
      <w:r>
        <w:t xml:space="preserve">of a much greater kingdom. He </w:t>
      </w:r>
      <w:r w:rsidR="00722B27">
        <w:t>praises</w:t>
      </w:r>
      <w:r>
        <w:t xml:space="preserve"> God in Psalm 145</w:t>
      </w:r>
      <w:r w:rsidR="00722B27">
        <w:t xml:space="preserve">:11-12, </w:t>
      </w:r>
      <w:r w:rsidR="004927F8">
        <w:t>this way</w:t>
      </w:r>
      <w:r w:rsidR="00A40C6E">
        <w:t>,</w:t>
      </w:r>
    </w:p>
    <w:p w14:paraId="0A319E44" w14:textId="696E0A3E" w:rsidR="00A40C6E" w:rsidRPr="000C1AB2" w:rsidRDefault="00FF1B78" w:rsidP="00447F8A">
      <w:pPr>
        <w:tabs>
          <w:tab w:val="left" w:pos="567"/>
          <w:tab w:val="left" w:pos="1134"/>
        </w:tabs>
        <w:spacing w:after="0"/>
      </w:pPr>
      <w:r>
        <w:rPr>
          <w:vertAlign w:val="superscript"/>
          <w:lang w:val="en"/>
        </w:rPr>
        <w:tab/>
      </w:r>
      <w:r w:rsidR="00CC6FE1" w:rsidRPr="000C1AB2">
        <w:t>They shall speak of the glory of Your kingdom</w:t>
      </w:r>
    </w:p>
    <w:p w14:paraId="18C58842" w14:textId="0DA82F30" w:rsidR="00A40C6E" w:rsidRPr="000C1AB2" w:rsidRDefault="00A40C6E" w:rsidP="00447F8A">
      <w:pPr>
        <w:tabs>
          <w:tab w:val="left" w:pos="567"/>
          <w:tab w:val="left" w:pos="1134"/>
        </w:tabs>
        <w:spacing w:after="0"/>
      </w:pPr>
      <w:r w:rsidRPr="000C1AB2">
        <w:tab/>
      </w:r>
      <w:r w:rsidR="00FF1B78">
        <w:tab/>
      </w:r>
      <w:r w:rsidRPr="000C1AB2">
        <w:t>And t</w:t>
      </w:r>
      <w:r w:rsidR="00CC6FE1" w:rsidRPr="000C1AB2">
        <w:t xml:space="preserve">alk of Your power; </w:t>
      </w:r>
    </w:p>
    <w:p w14:paraId="0EBE057C" w14:textId="0CB6A11D" w:rsidR="00A40C6E" w:rsidRPr="000C1AB2" w:rsidRDefault="00A40C6E" w:rsidP="00447F8A">
      <w:pPr>
        <w:tabs>
          <w:tab w:val="left" w:pos="567"/>
          <w:tab w:val="left" w:pos="1134"/>
        </w:tabs>
        <w:spacing w:after="0"/>
      </w:pPr>
      <w:r w:rsidRPr="000C1AB2">
        <w:rPr>
          <w:vertAlign w:val="superscript"/>
          <w:lang w:val="en"/>
        </w:rPr>
        <w:tab/>
      </w:r>
      <w:r w:rsidR="00FF1B78">
        <w:rPr>
          <w:vertAlign w:val="superscript"/>
          <w:lang w:val="en"/>
        </w:rPr>
        <w:tab/>
      </w:r>
      <w:r w:rsidR="00CC6FE1" w:rsidRPr="000C1AB2">
        <w:t xml:space="preserve">To make known to the sons of men </w:t>
      </w:r>
      <w:r w:rsidRPr="000C1AB2">
        <w:t>y</w:t>
      </w:r>
      <w:r w:rsidR="00CC6FE1" w:rsidRPr="000C1AB2">
        <w:t xml:space="preserve">our mighty acts </w:t>
      </w:r>
    </w:p>
    <w:p w14:paraId="274BE858" w14:textId="64431292" w:rsidR="00CC6FE1" w:rsidRPr="000C1AB2" w:rsidRDefault="00FF1B78" w:rsidP="00FF1B78">
      <w:pPr>
        <w:tabs>
          <w:tab w:val="left" w:pos="567"/>
          <w:tab w:val="left" w:pos="851"/>
          <w:tab w:val="left" w:pos="1134"/>
        </w:tabs>
      </w:pPr>
      <w:r>
        <w:tab/>
      </w:r>
      <w:r w:rsidR="00CC6FE1" w:rsidRPr="000C1AB2">
        <w:t xml:space="preserve">And the glory of the majesty of Your kingdom. </w:t>
      </w:r>
    </w:p>
    <w:p w14:paraId="024888B0" w14:textId="77777777" w:rsidR="004D0333" w:rsidRDefault="00780C8A" w:rsidP="00CE3204">
      <w:r>
        <w:t xml:space="preserve">David sees God as the king of a great kingdom. </w:t>
      </w:r>
    </w:p>
    <w:p w14:paraId="11A59976" w14:textId="15F6D21D" w:rsidR="00150A5E" w:rsidRDefault="00746B31" w:rsidP="00CE3204">
      <w:r>
        <w:t xml:space="preserve">Our kingdom motif has six elements, six things you </w:t>
      </w:r>
      <w:r w:rsidR="00D0044B">
        <w:t xml:space="preserve">would </w:t>
      </w:r>
      <w:r w:rsidR="00BC4936">
        <w:t>expect</w:t>
      </w:r>
      <w:r>
        <w:t xml:space="preserve"> to have in order to have kingdom</w:t>
      </w:r>
      <w:r w:rsidR="00BC4936">
        <w:t>.</w:t>
      </w:r>
      <w:r w:rsidR="00D0044B">
        <w:t xml:space="preserve"> What do you think those six things are?</w:t>
      </w:r>
      <w:r w:rsidR="00BC4936">
        <w:t xml:space="preserve"> What are the basic elements of kingdom? You might want to pause the audio her</w:t>
      </w:r>
      <w:r w:rsidR="004D0333">
        <w:t>e</w:t>
      </w:r>
      <w:r w:rsidR="00BC4936">
        <w:t xml:space="preserve"> </w:t>
      </w:r>
      <w:r w:rsidR="006E0010">
        <w:t>and see how many you can come up with. What do you need to have</w:t>
      </w:r>
      <w:r w:rsidR="00AD57CE">
        <w:t xml:space="preserve"> to have</w:t>
      </w:r>
      <w:r w:rsidR="006E0010">
        <w:t xml:space="preserve"> kingdom?</w:t>
      </w:r>
    </w:p>
    <w:p w14:paraId="6539D0F4" w14:textId="128FCF6E" w:rsidR="006E0010" w:rsidRDefault="00D41A30" w:rsidP="00CE3204">
      <w:r>
        <w:rPr>
          <w:noProof/>
        </w:rPr>
        <w:lastRenderedPageBreak/>
        <mc:AlternateContent>
          <mc:Choice Requires="wps">
            <w:drawing>
              <wp:anchor distT="0" distB="0" distL="114300" distR="114300" simplePos="0" relativeHeight="251669504" behindDoc="0" locked="0" layoutInCell="1" allowOverlap="1" wp14:anchorId="2986D3EC" wp14:editId="25169163">
                <wp:simplePos x="0" y="0"/>
                <wp:positionH relativeFrom="column">
                  <wp:posOffset>3343910</wp:posOffset>
                </wp:positionH>
                <wp:positionV relativeFrom="paragraph">
                  <wp:posOffset>1320165</wp:posOffset>
                </wp:positionV>
                <wp:extent cx="252000" cy="252000"/>
                <wp:effectExtent l="0" t="0" r="0" b="0"/>
                <wp:wrapNone/>
                <wp:docPr id="8" name="Oval 8"/>
                <wp:cNvGraphicFramePr/>
                <a:graphic xmlns:a="http://schemas.openxmlformats.org/drawingml/2006/main">
                  <a:graphicData uri="http://schemas.microsoft.com/office/word/2010/wordprocessingShape">
                    <wps:wsp>
                      <wps:cNvSpPr/>
                      <wps:spPr>
                        <a:xfrm>
                          <a:off x="0" y="0"/>
                          <a:ext cx="252000"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4F010" w14:textId="7C4E1340" w:rsidR="00D41A30" w:rsidRPr="00C96596" w:rsidRDefault="002D529A" w:rsidP="00D41A30">
                            <w:pPr>
                              <w:spacing w:after="0"/>
                              <w:jc w:val="center"/>
                              <w:rPr>
                                <w:b/>
                                <w:bCs/>
                                <w:color w:val="000000" w:themeColor="text1"/>
                              </w:rPr>
                            </w:pPr>
                            <w:r>
                              <w:rPr>
                                <w:b/>
                                <w:bCs/>
                                <w:color w:val="000000" w:themeColor="text1"/>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6D3EC" id="Oval 8" o:spid="_x0000_s1026" style="position:absolute;margin-left:263.3pt;margin-top:103.95pt;width:19.8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3LFigIAAIMFAAAOAAAAZHJzL2Uyb0RvYy54bWysVE1r3DAQvRf6H4TujXcDKWGJNywJKYWQ&#10;hCYhZ60srQWyRpW0a29/fWck22mb0EPpxR5pZt586M1cXA6dZQcVogFX8+XJgjPlJDTG7Wr+/HTz&#10;6ZyzmIRrhAWnan5UkV+uP3646P1KnUILtlGBIYiLq97XvE3Jr6oqylZ1Ip6AVw6VGkInEh7DrmqC&#10;6BG9s9XpYvG56iE0PoBUMeLtdVHydcbXWsl0r3VUidmaY24pf0P+bulbrS/EaheEb40c0xD/kEUn&#10;jMOgM9S1SILtg3kD1RkZIIJOJxK6CrQ2UuUasJrl4o9qHlvhVa4FmxP93Kb4/2Dl3eEhMNPUHB/K&#10;iQ6f6P4gLDunzvQ+rtDg0T+E8RRRpDIHHTr6YwFsyN08zt1UQ2ISL0/P8IGw5xJVo4wo1auzDzF9&#10;UdAxEmqurDU+Ur1iJQ63MRXryYquI1jT3Bhr84E4oq5sYJhwzbe7JeWM+L9ZWUe2DsirqOmmotJK&#10;MVlKR6vIzrpvSmM7KP2cSCbiaxAhpXJpWVStaFSJfYaFZi5R9CmtnEsGJGSN8WfsEWCyLCATdsly&#10;tCdXlXk8Oy/+llhxnj1yZHBpdu6Mg/AegMWqxsjFfmpSaQ11KQ3bIVPlbCLHFpoj0idAmavo5Y3B&#10;t7wVMT2IgIOEz4/LId3jR1voaw6jxFkL4cd792SP/EYtZz0OZs3j970IijP71SHzaYonIUzCdhLc&#10;vrsCZMMS146XWUSHkOwk6gDdC+6MDUVBlXASY9VcpjAdrlJZELh1pNpsshlOqxfp1j16SeDUVyLm&#10;0/Aigh8JnJD5dzAN7RsSF1vydLDZJ9AmM5w6W/o4dhwnPVNn3Eq0Sn49Z6vX3bn+CQAA//8DAFBL&#10;AwQUAAYACAAAACEAEQvokuAAAAALAQAADwAAAGRycy9kb3ducmV2LnhtbEyPwU7DMAyG70i8Q2Qk&#10;LogldCxjpek0ISZukxho5zQJbUXjlCZdy9tjTnC0/en39xfb2Xfs7IbYBlRwtxDAHJpgW6wVvL/t&#10;bx+AxaTR6i6gU/DtImzLy4tC5zZM+OrOx1QzCsGYawVNSn3OeTSN8zouQu+Qbh9h8DrRONTcDnqi&#10;cN/xTAjJvW6RPjS6d0+NM5/H0SuoD1/P01TZ8bTnS/Fys0snYzZKXV/Nu0dgyc3pD4ZffVKHkpyq&#10;MKKNrFOwyqQkVEEm1htgRKykXAKraHO/lsDLgv/vUP4AAAD//wMAUEsBAi0AFAAGAAgAAAAhALaD&#10;OJL+AAAA4QEAABMAAAAAAAAAAAAAAAAAAAAAAFtDb250ZW50X1R5cGVzXS54bWxQSwECLQAUAAYA&#10;CAAAACEAOP0h/9YAAACUAQAACwAAAAAAAAAAAAAAAAAvAQAAX3JlbHMvLnJlbHNQSwECLQAUAAYA&#10;CAAAACEA+lNyxYoCAACDBQAADgAAAAAAAAAAAAAAAAAuAgAAZHJzL2Uyb0RvYy54bWxQSwECLQAU&#10;AAYACAAAACEAEQvokuAAAAALAQAADwAAAAAAAAAAAAAAAADkBAAAZHJzL2Rvd25yZXYueG1sUEsF&#10;BgAAAAAEAAQA8wAAAPEFAAAAAA==&#10;" fillcolor="white [3212]" stroked="f" strokeweight="1pt">
                <v:stroke joinstyle="miter"/>
                <v:textbox inset="0,0,0,0">
                  <w:txbxContent>
                    <w:p w14:paraId="79D4F010" w14:textId="7C4E1340" w:rsidR="00D41A30" w:rsidRPr="00C96596" w:rsidRDefault="002D529A" w:rsidP="00D41A30">
                      <w:pPr>
                        <w:spacing w:after="0"/>
                        <w:jc w:val="center"/>
                        <w:rPr>
                          <w:b/>
                          <w:bCs/>
                          <w:color w:val="000000" w:themeColor="text1"/>
                        </w:rPr>
                      </w:pPr>
                      <w:r>
                        <w:rPr>
                          <w:b/>
                          <w:bCs/>
                          <w:color w:val="000000" w:themeColor="text1"/>
                        </w:rPr>
                        <w:t>5</w:t>
                      </w:r>
                    </w:p>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60AAE688" wp14:editId="1D9F0D7B">
                <wp:simplePos x="0" y="0"/>
                <wp:positionH relativeFrom="column">
                  <wp:posOffset>3343910</wp:posOffset>
                </wp:positionH>
                <wp:positionV relativeFrom="paragraph">
                  <wp:posOffset>817245</wp:posOffset>
                </wp:positionV>
                <wp:extent cx="252000" cy="252000"/>
                <wp:effectExtent l="0" t="0" r="0" b="0"/>
                <wp:wrapNone/>
                <wp:docPr id="7" name="Oval 7"/>
                <wp:cNvGraphicFramePr/>
                <a:graphic xmlns:a="http://schemas.openxmlformats.org/drawingml/2006/main">
                  <a:graphicData uri="http://schemas.microsoft.com/office/word/2010/wordprocessingShape">
                    <wps:wsp>
                      <wps:cNvSpPr/>
                      <wps:spPr>
                        <a:xfrm>
                          <a:off x="0" y="0"/>
                          <a:ext cx="252000"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ECE0E" w14:textId="5E95077A" w:rsidR="00D41A30" w:rsidRPr="00C96596" w:rsidRDefault="00416FDB" w:rsidP="00D41A30">
                            <w:pPr>
                              <w:spacing w:after="0"/>
                              <w:jc w:val="center"/>
                              <w:rPr>
                                <w:b/>
                                <w:bCs/>
                                <w:color w:val="000000" w:themeColor="text1"/>
                              </w:rPr>
                            </w:pPr>
                            <w:r>
                              <w:rPr>
                                <w:b/>
                                <w:bCs/>
                                <w:color w:val="000000" w:themeColor="text1"/>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AE688" id="Oval 7" o:spid="_x0000_s1027" style="position:absolute;margin-left:263.3pt;margin-top:64.35pt;width:19.8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jXiwIAAIMFAAAOAAAAZHJzL2Uyb0RvYy54bWysVE1v2zAMvQ/YfxB0X50U6zYEdYqgRYcB&#10;RVusHXpWZCkWIIuapMTOfv1IyXa3tdhh2EWmRPLxw488vxg6yw4qRAOu5suTBWfKSWiM29X82+P1&#10;u0+cxSRcIyw4VfOjivxi/fbNee9X6hRasI0KDEFcXPW+5m1KflVVUbaqE/EEvHKo1BA6kfAadlUT&#10;RI/ona1OF4sPVQ+h8QGkihFfr4qSrzO+1kqmO62jSszWHHNL+Qz53NJZrc/FaheEb40c0xD/kEUn&#10;jMOgM9SVSILtg3kB1RkZIIJOJxK6CrQ2UuUasJrl4o9qHlrhVa4FmxP93Kb4/2Dl7eE+MNPU/CNn&#10;TnT4i+4OwrKP1JnexxUaPPj7MN4iilTmoENHXyyADbmbx7mbakhM4uPpGf4g7LlE1SgjSvXs7ENM&#10;nxV0jISaK2uNj1SvWInDTUzFerKi5wjWNNfG2nwhjqhLGxgmXPPtbkk5I/5vVtaRrQPyKmp6qai0&#10;UkyW0tEqsrPuq9LYDko/J5KJ+BxESKlcWhZVKxpVYp9hoZlLFH1KK+eSAQlZY/wZewSYLAvIhF2y&#10;HO3JVWUez86LvyVWnGePHBlcmp074yC8BmCxqjFysZ+aVFpDXUrDdshUeT+RYwvNEekToMxV9PLa&#10;4L+8ETHdi4CDhL8fl0O6w0Nb6GsOo8RZC+HHa+9kj/xGLWc9DmbN4/e9CIoz+8Uh82mKJyFMwnYS&#10;3L67BGTDEteOl1lEh5DsJOoA3RPujA1FQZVwEmPVXKYwXS5TWRC4daTabLIZTqsX6cY9eEng1Fci&#10;5uPwJIIfCZyQ+bcwDe0LEhdb8nSw2SfQJjOcOlv6OHYcJz1TZ9xKtEp+vWer5925/gkAAP//AwBQ&#10;SwMEFAAGAAgAAAAhACKijDnfAAAACwEAAA8AAABkcnMvZG93bnJldi54bWxMj8FOwzAMhu9IvENk&#10;JC6IpXQslNJ0mhATNyQG2jltTFvROKVJ1/L2mBMc7f/T78/FdnG9OOEYOk8ablYJCKTa244aDe9v&#10;++sMRIiGrOk9oYZvDLAtz88Kk1s/0yueDrERXEIhNxraGIdcylC36ExY+QGJsw8/OhN5HBtpRzNz&#10;uetlmiRKOtMRX2jNgI8t1p+HyWloXr6e5rmy03Ev18nz1S4e6/pe68uLZfcAIuIS/2D41Wd1KNmp&#10;8hPZIHoNm1QpRjlIszsQTGyUWoOoeKOyW5BlIf//UP4AAAD//wMAUEsBAi0AFAAGAAgAAAAhALaD&#10;OJL+AAAA4QEAABMAAAAAAAAAAAAAAAAAAAAAAFtDb250ZW50X1R5cGVzXS54bWxQSwECLQAUAAYA&#10;CAAAACEAOP0h/9YAAACUAQAACwAAAAAAAAAAAAAAAAAvAQAAX3JlbHMvLnJlbHNQSwECLQAUAAYA&#10;CAAAACEATiAY14sCAACDBQAADgAAAAAAAAAAAAAAAAAuAgAAZHJzL2Uyb0RvYy54bWxQSwECLQAU&#10;AAYACAAAACEAIqKMOd8AAAALAQAADwAAAAAAAAAAAAAAAADlBAAAZHJzL2Rvd25yZXYueG1sUEsF&#10;BgAAAAAEAAQA8wAAAPEFAAAAAA==&#10;" fillcolor="white [3212]" stroked="f" strokeweight="1pt">
                <v:stroke joinstyle="miter"/>
                <v:textbox inset="0,0,0,0">
                  <w:txbxContent>
                    <w:p w14:paraId="765ECE0E" w14:textId="5E95077A" w:rsidR="00D41A30" w:rsidRPr="00C96596" w:rsidRDefault="00416FDB" w:rsidP="00D41A30">
                      <w:pPr>
                        <w:spacing w:after="0"/>
                        <w:jc w:val="center"/>
                        <w:rPr>
                          <w:b/>
                          <w:bCs/>
                          <w:color w:val="000000" w:themeColor="text1"/>
                        </w:rPr>
                      </w:pPr>
                      <w:r>
                        <w:rPr>
                          <w:b/>
                          <w:bCs/>
                          <w:color w:val="000000" w:themeColor="text1"/>
                        </w:rPr>
                        <w:t>4</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214D0365" wp14:editId="114DF28D">
                <wp:simplePos x="0" y="0"/>
                <wp:positionH relativeFrom="column">
                  <wp:posOffset>2758440</wp:posOffset>
                </wp:positionH>
                <wp:positionV relativeFrom="paragraph">
                  <wp:posOffset>2216785</wp:posOffset>
                </wp:positionV>
                <wp:extent cx="251460" cy="251460"/>
                <wp:effectExtent l="0" t="0" r="0" b="0"/>
                <wp:wrapNone/>
                <wp:docPr id="5" name="Oval 5"/>
                <wp:cNvGraphicFramePr/>
                <a:graphic xmlns:a="http://schemas.openxmlformats.org/drawingml/2006/main">
                  <a:graphicData uri="http://schemas.microsoft.com/office/word/2010/wordprocessingShape">
                    <wps:wsp>
                      <wps:cNvSpPr/>
                      <wps:spPr>
                        <a:xfrm>
                          <a:off x="0" y="0"/>
                          <a:ext cx="251460" cy="251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43C38" w14:textId="6A405F75" w:rsidR="00C96596" w:rsidRPr="00C96596" w:rsidRDefault="00D41A30" w:rsidP="00C96596">
                            <w:pPr>
                              <w:spacing w:after="0"/>
                              <w:jc w:val="center"/>
                              <w:rPr>
                                <w:b/>
                                <w:bCs/>
                                <w:color w:val="000000" w:themeColor="text1"/>
                              </w:rPr>
                            </w:pPr>
                            <w:r>
                              <w:rPr>
                                <w:b/>
                                <w:bCs/>
                                <w:color w:val="000000" w:themeColor="text1"/>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D0365" id="Oval 5" o:spid="_x0000_s1028" style="position:absolute;margin-left:217.2pt;margin-top:174.55pt;width:19.8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MdigIAAIMFAAAOAAAAZHJzL2Uyb0RvYy54bWysVE1v2zAMvQ/YfxB0X50ESzEEcYqgRYcB&#10;RVusHXpWZCk2IIuapMTOfv1IyXa2tdhhWA4KJT4+fpjk+qpvDTsqHxqwJZ9fzDhTVkLV2H3Jvz3f&#10;fvjEWYjCVsKAVSU/qcCvNu/frTu3UguowVTKMySxYdW5ktcxulVRBFmrVoQLcMqiUoNvRcSr3xeV&#10;Fx2yt6ZYzGaXRQe+ch6kCgFfb7KSbxK/1krGB62DisyUHGOL6fTp3NFZbNZitffC1Y0cwhD/EEUr&#10;GotOJ6obEQU7+OYVVdtIDwF0vJDQFqB1I1XKAbOZz/7I5qkWTqVcsDjBTWUK/49W3h8fPWuqki85&#10;s6LFT/RwFIYtqTKdCysEPLlHP9wCipRmr31L/5gA61M1T1M1VR+ZxMfFcv7xEmsuUTXIyFKcjZ0P&#10;8bOClpFQcmVM4wLlK1bieBdiRo8oeg5gmuq2MSZdqEfUtfEMAy75bj+nmJH/N5SxhLVAVllNLwWl&#10;lpNJUjwZRThjvyqN5aDwUyCpEc9OhJTKxnlW1aJS2fdyhr/R+xhWiiURErNG/xP3QDAiM8nInaMc&#10;8GSqUh9PxrO/BZaNJ4vkGWycjNvGgn+LwGBWg+eMH4uUS0NViv2uT62yICS97KA6Yft4yHMVnLxt&#10;8FveiRAfhcdBws+PyyE+4KENdCWHQeKsBv/jrXfCY3+jlrMOB7Pk4ftBeMWZ+WKx82mKR8GPwm4U&#10;7KG9BuyGOa4dJ5OIBj6aUdQe2hfcGVvygiphJfoquYx+vFzHvCBw60i13SYYTqsT8c4+OUnkVFdq&#10;zOf+RXg3NHDEzr+HcWhfNXHGkqWF7SGCblKHn+s4VBwnPbXOsJVolfx6T6jz7tz8BAAA//8DAFBL&#10;AwQUAAYACAAAACEAdCNuzt8AAAALAQAADwAAAGRycy9kb3ducmV2LnhtbEyPwU7DMAyG70i8Q2Qk&#10;LoiloxHrStNpQkzckBho57QxbUXjlCZdy9tjTnC0/en39xe7xfXijGPoPGlYrxIQSLW3HTUa3t8O&#10;txmIEA1Z03tCDd8YYFdeXhQmt36mVzwfYyM4hEJuNLQxDrmUoW7RmbDyAxLfPvzoTORxbKQdzczh&#10;rpd3SXIvnemIP7RmwMcW68/j5DQ0L19P81zZ6XSQafJ8s4+nut5qfX217B9ARFziHwy/+qwOJTtV&#10;fiIbRK9BpUoxqiFV2zUIJtRGcbuKN1m2AVkW8n+H8gcAAP//AwBQSwECLQAUAAYACAAAACEAtoM4&#10;kv4AAADhAQAAEwAAAAAAAAAAAAAAAAAAAAAAW0NvbnRlbnRfVHlwZXNdLnhtbFBLAQItABQABgAI&#10;AAAAIQA4/SH/1gAAAJQBAAALAAAAAAAAAAAAAAAAAC8BAABfcmVscy8ucmVsc1BLAQItABQABgAI&#10;AAAAIQAQtqMdigIAAIMFAAAOAAAAAAAAAAAAAAAAAC4CAABkcnMvZTJvRG9jLnhtbFBLAQItABQA&#10;BgAIAAAAIQB0I27O3wAAAAsBAAAPAAAAAAAAAAAAAAAAAOQEAABkcnMvZG93bnJldi54bWxQSwUG&#10;AAAAAAQABADzAAAA8AUAAAAA&#10;" fillcolor="white [3212]" stroked="f" strokeweight="1pt">
                <v:stroke joinstyle="miter"/>
                <v:textbox inset="0,0,0,0">
                  <w:txbxContent>
                    <w:p w14:paraId="41A43C38" w14:textId="6A405F75" w:rsidR="00C96596" w:rsidRPr="00C96596" w:rsidRDefault="00D41A30" w:rsidP="00C96596">
                      <w:pPr>
                        <w:spacing w:after="0"/>
                        <w:jc w:val="center"/>
                        <w:rPr>
                          <w:b/>
                          <w:bCs/>
                          <w:color w:val="000000" w:themeColor="text1"/>
                        </w:rPr>
                      </w:pPr>
                      <w:r>
                        <w:rPr>
                          <w:b/>
                          <w:bCs/>
                          <w:color w:val="000000" w:themeColor="text1"/>
                        </w:rPr>
                        <w:t>3</w:t>
                      </w:r>
                    </w:p>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57DD5524" wp14:editId="5109A23C">
                <wp:simplePos x="0" y="0"/>
                <wp:positionH relativeFrom="column">
                  <wp:posOffset>4425950</wp:posOffset>
                </wp:positionH>
                <wp:positionV relativeFrom="paragraph">
                  <wp:posOffset>2150745</wp:posOffset>
                </wp:positionV>
                <wp:extent cx="252000" cy="252000"/>
                <wp:effectExtent l="0" t="0" r="0" b="0"/>
                <wp:wrapNone/>
                <wp:docPr id="4" name="Oval 4"/>
                <wp:cNvGraphicFramePr/>
                <a:graphic xmlns:a="http://schemas.openxmlformats.org/drawingml/2006/main">
                  <a:graphicData uri="http://schemas.microsoft.com/office/word/2010/wordprocessingShape">
                    <wps:wsp>
                      <wps:cNvSpPr/>
                      <wps:spPr>
                        <a:xfrm>
                          <a:off x="0" y="0"/>
                          <a:ext cx="252000"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2DB4F" w14:textId="58F81E03" w:rsidR="00C96596" w:rsidRPr="00C96596" w:rsidRDefault="00C96596" w:rsidP="00C96596">
                            <w:pPr>
                              <w:spacing w:after="0"/>
                              <w:jc w:val="center"/>
                              <w:rPr>
                                <w:b/>
                                <w:bCs/>
                                <w:color w:val="000000" w:themeColor="text1"/>
                              </w:rPr>
                            </w:pPr>
                            <w:r>
                              <w:rPr>
                                <w:b/>
                                <w:bCs/>
                                <w:color w:val="000000" w:themeColor="text1"/>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D5524" id="Oval 4" o:spid="_x0000_s1029" style="position:absolute;margin-left:348.5pt;margin-top:169.35pt;width:19.8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y7iQIAAIMFAAAOAAAAZHJzL2Uyb0RvYy54bWysVE1v2zAMvQ/YfxB0X50U7TAEcYqgRYcB&#10;RVusHXpWZCkWIIuapMTOfv1IyU62tdhh2EWmRPLxw49cXg2dZXsVogFX8/nZjDPlJDTGbWv+7fn2&#10;wyfOYhKuERacqvlBRX61ev9u2fuFOocWbKMCQxAXF72veZuSX1RVlK3qRDwDrxwqNYROJLyGbdUE&#10;0SN6Z6vz2exj1UNofACpYsTXm6Lkq4yvtZLpQeuoErM1x9xSPkM+N3RWq6VYbIPwrZFjGuIfsuiE&#10;cRj0CHUjkmC7YF5BdUYGiKDTmYSuAq2NVLkGrGY++6Oap1Z4lWvB5kR/bFP8f7Dyfv8YmGlqfsGZ&#10;Ex3+ooe9sOyCOtP7uECDJ/8YxltEkcocdOjoiwWwIXfzcOymGhKT+Hh+iT8Iey5RNcqIUp2cfYjp&#10;s4KOkVBzZa3xkeoVC7G/i6lYT1b0HMGa5tZYmy/EEXVtA8OEa77ZzilnxP/NyjqydUBeRU0vFZVW&#10;islSOlhFdtZ9VRrbQennRDIRT0GElMqleVG1olEl9iUWmrlE0ae0ci4ZkJA1xj9ijwCTZQGZsEuW&#10;oz25qszjo/Psb4kV56NHjgwuHZ074yC8BWCxqjFysZ+aVFpDXUrDZshUyZb0soHmgPQJUOYqenlr&#10;8F/eiZgeRcBBwt+PyyE94KEt9DWHUeKshfDjrXeyR36jlrMeB7Pm8ftOBMWZ/eKQ+TTFkxAmYTMJ&#10;btddA7JhjmvHyyyiQ0h2EnWA7gV3xpqioEo4ibFqLlOYLtepLAjcOlKt19kMp9WLdOeevCRw6isR&#10;83l4EcGPBE7I/HuYhvYViYsteTpY7xJokxl+6uPYcZz0TJ1xK9Eq+fWerU67c/UTAAD//wMAUEsD&#10;BBQABgAIAAAAIQBb/YQd4AAAAAsBAAAPAAAAZHJzL2Rvd25yZXYueG1sTI9BT4NAEIXvJv6HzZh4&#10;MXZRDFDK0jTGxpuJ1fS8sFMgsrPILgX/vePJ3mbmvbz5XrFdbC/OOPrOkYKHVQQCqXamo0bB58f+&#10;PgPhgyaje0eo4Ac9bMvrq0Lnxs30judDaASHkM+1gjaEIZfS1y1a7VduQGLt5EarA69jI82oZw63&#10;vXyMokRa3RF/aPWAzy3WX4fJKmjevl/muTLTcS/j6PVuF451vVbq9mbZbUAEXMK/Gf7wGR1KZqrc&#10;RMaLXkGyTrlLUBDHWQqCHWmc8FDxJc2eQJaFvOxQ/gIAAP//AwBQSwECLQAUAAYACAAAACEAtoM4&#10;kv4AAADhAQAAEwAAAAAAAAAAAAAAAAAAAAAAW0NvbnRlbnRfVHlwZXNdLnhtbFBLAQItABQABgAI&#10;AAAAIQA4/SH/1gAAAJQBAAALAAAAAAAAAAAAAAAAAC8BAABfcmVscy8ucmVsc1BLAQItABQABgAI&#10;AAAAIQAuSUy7iQIAAIMFAAAOAAAAAAAAAAAAAAAAAC4CAABkcnMvZTJvRG9jLnhtbFBLAQItABQA&#10;BgAIAAAAIQBb/YQd4AAAAAsBAAAPAAAAAAAAAAAAAAAAAOMEAABkcnMvZG93bnJldi54bWxQSwUG&#10;AAAAAAQABADzAAAA8AUAAAAA&#10;" fillcolor="white [3212]" stroked="f" strokeweight="1pt">
                <v:stroke joinstyle="miter"/>
                <v:textbox inset="0,0,0,0">
                  <w:txbxContent>
                    <w:p w14:paraId="6012DB4F" w14:textId="58F81E03" w:rsidR="00C96596" w:rsidRPr="00C96596" w:rsidRDefault="00C96596" w:rsidP="00C96596">
                      <w:pPr>
                        <w:spacing w:after="0"/>
                        <w:jc w:val="center"/>
                        <w:rPr>
                          <w:b/>
                          <w:bCs/>
                          <w:color w:val="000000" w:themeColor="text1"/>
                        </w:rPr>
                      </w:pPr>
                      <w:r>
                        <w:rPr>
                          <w:b/>
                          <w:bCs/>
                          <w:color w:val="000000" w:themeColor="text1"/>
                        </w:rPr>
                        <w:t>2</w:t>
                      </w:r>
                    </w:p>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371C0B7B" wp14:editId="2C1B5284">
                <wp:simplePos x="0" y="0"/>
                <wp:positionH relativeFrom="column">
                  <wp:posOffset>5288280</wp:posOffset>
                </wp:positionH>
                <wp:positionV relativeFrom="paragraph">
                  <wp:posOffset>2148205</wp:posOffset>
                </wp:positionV>
                <wp:extent cx="252000" cy="252000"/>
                <wp:effectExtent l="0" t="0" r="0" b="0"/>
                <wp:wrapNone/>
                <wp:docPr id="6" name="Oval 6"/>
                <wp:cNvGraphicFramePr/>
                <a:graphic xmlns:a="http://schemas.openxmlformats.org/drawingml/2006/main">
                  <a:graphicData uri="http://schemas.microsoft.com/office/word/2010/wordprocessingShape">
                    <wps:wsp>
                      <wps:cNvSpPr/>
                      <wps:spPr>
                        <a:xfrm>
                          <a:off x="0" y="0"/>
                          <a:ext cx="252000"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B04D0" w14:textId="341FDBC6" w:rsidR="00D41A30" w:rsidRPr="00C96596" w:rsidRDefault="002D529A" w:rsidP="00D41A30">
                            <w:pPr>
                              <w:spacing w:after="0"/>
                              <w:jc w:val="center"/>
                              <w:rPr>
                                <w:b/>
                                <w:bCs/>
                                <w:color w:val="000000" w:themeColor="text1"/>
                              </w:rPr>
                            </w:pPr>
                            <w:r>
                              <w:rPr>
                                <w:b/>
                                <w:bCs/>
                                <w:color w:val="000000" w:themeColor="text1"/>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C0B7B" id="Oval 6" o:spid="_x0000_s1030" style="position:absolute;margin-left:416.4pt;margin-top:169.15pt;width:19.8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A2iwIAAIMFAAAOAAAAZHJzL2Uyb0RvYy54bWysVE1v2zAMvQ/YfxB0X510aDEEdYqgRYcB&#10;RVusHXpWZCkWIIuapMTOfv1IyXa3tdhh2EWmRPLxw4+8uBw6yw4qRAOu5suTBWfKSWiM29X829PN&#10;h0+cxSRcIyw4VfOjivxy/f7dRe9X6hRasI0KDEFcXPW+5m1KflVVUbaqE/EEvHKo1BA6kfAadlUT&#10;RI/ona1OF4vzqofQ+ABSxYiv10XJ1xlfayXTvdZRJWZrjrmlfIZ8bums1hditQvCt0aOaYh/yKIT&#10;xmHQGepaJMH2wbyC6owMEEGnEwldBVobqXINWM1y8Uc1j63wKteCzYl+blP8f7Dy7vAQmGlqfs6Z&#10;Ex3+ovuDsOycOtP7uEKDR/8QxltEkcocdOjoiwWwIXfzOHdTDYlJfDw9wx+EPZeoGmVEqV6cfYjp&#10;s4KOkVBzZa3xkeoVK3G4jalYT1b0HMGa5sZYmy/EEXVlA8OEa77dLSlnxP/NyjqydUBeRU0vFZVW&#10;islSOlpFdtZ9VRrbQennRDIRX4IIKZVLy6JqRaNK7DMsNHOJok9p5VwyICFrjD9jjwCTZQGZsEuW&#10;oz25qszj2Xnxt8SK8+yRI4NLs3NnHIS3ACxWNUYu9lOTSmuoS2nYDpkqHydybKE5In0ClLmKXt4Y&#10;/Je3IqYHEXCQ8Pfjckj3eGgLfc1hlDhrIfx4653skd+o5azHwax5/L4XQXFmvzhkPk3xJIRJ2E6C&#10;23dXgGxY4trxMovoEJKdRB2ge8adsaEoqBJOYqyayxSmy1UqCwK3jlSbTTbDafUi3bpHLwmc+krE&#10;fBqeRfAjgRMy/w6moX1F4mJLng42+wTaZIZTZ0sfx47jpGfqjFuJVsmv92z1sjvXPwEAAP//AwBQ&#10;SwMEFAAGAAgAAAAhADeku0bgAAAACwEAAA8AAABkcnMvZG93bnJldi54bWxMj8FOwzAQRO9I/IO1&#10;SFxQ6xAL6oY4VYWouCFRUM+OvSQR8TrEThP+HnOC486OZt6Uu8X17Ixj6DwpuF1nwJCMtx01Ct7f&#10;DisJLERNVveeUME3BthVlxelLqyf6RXPx9iwFEKh0AraGIeC82BadDqs/YCUfh9+dDqmc2y4HfWc&#10;wl3P8yy75053lBpaPeBji+bzODkFzcvX0zzXdjoduMieb/bxZMxWqeurZf8ALOIS/8zwi5/QoUpM&#10;tZ/IBtYrkCJP6FGBEFIASw65ye+A1UnZyAx4VfL/G6ofAAAA//8DAFBLAQItABQABgAIAAAAIQC2&#10;gziS/gAAAOEBAAATAAAAAAAAAAAAAAAAAAAAAABbQ29udGVudF9UeXBlc10ueG1sUEsBAi0AFAAG&#10;AAgAAAAhADj9If/WAAAAlAEAAAsAAAAAAAAAAAAAAAAALwEAAF9yZWxzLy5yZWxzUEsBAi0AFAAG&#10;AAgAAAAhAITqIDaLAgAAgwUAAA4AAAAAAAAAAAAAAAAALgIAAGRycy9lMm9Eb2MueG1sUEsBAi0A&#10;FAAGAAgAAAAhADeku0bgAAAACwEAAA8AAAAAAAAAAAAAAAAA5QQAAGRycy9kb3ducmV2LnhtbFBL&#10;BQYAAAAABAAEAPMAAADyBQAAAAA=&#10;" fillcolor="white [3212]" stroked="f" strokeweight="1pt">
                <v:stroke joinstyle="miter"/>
                <v:textbox inset="0,0,0,0">
                  <w:txbxContent>
                    <w:p w14:paraId="429B04D0" w14:textId="341FDBC6" w:rsidR="00D41A30" w:rsidRPr="00C96596" w:rsidRDefault="002D529A" w:rsidP="00D41A30">
                      <w:pPr>
                        <w:spacing w:after="0"/>
                        <w:jc w:val="center"/>
                        <w:rPr>
                          <w:b/>
                          <w:bCs/>
                          <w:color w:val="000000" w:themeColor="text1"/>
                        </w:rPr>
                      </w:pPr>
                      <w:r>
                        <w:rPr>
                          <w:b/>
                          <w:bCs/>
                          <w:color w:val="000000" w:themeColor="text1"/>
                        </w:rPr>
                        <w:t>6</w:t>
                      </w:r>
                    </w:p>
                  </w:txbxContent>
                </v:textbox>
              </v:oval>
            </w:pict>
          </mc:Fallback>
        </mc:AlternateContent>
      </w:r>
      <w:r w:rsidR="00CC1C66">
        <w:rPr>
          <w:noProof/>
        </w:rPr>
        <mc:AlternateContent>
          <mc:Choice Requires="wps">
            <w:drawing>
              <wp:anchor distT="0" distB="0" distL="114300" distR="114300" simplePos="0" relativeHeight="251659264" behindDoc="0" locked="0" layoutInCell="1" allowOverlap="1" wp14:anchorId="0ED9CBB9" wp14:editId="1B85E4B6">
                <wp:simplePos x="0" y="0"/>
                <wp:positionH relativeFrom="column">
                  <wp:posOffset>3343910</wp:posOffset>
                </wp:positionH>
                <wp:positionV relativeFrom="paragraph">
                  <wp:posOffset>260985</wp:posOffset>
                </wp:positionV>
                <wp:extent cx="252000" cy="252000"/>
                <wp:effectExtent l="0" t="0" r="0" b="0"/>
                <wp:wrapNone/>
                <wp:docPr id="3" name="Oval 3"/>
                <wp:cNvGraphicFramePr/>
                <a:graphic xmlns:a="http://schemas.openxmlformats.org/drawingml/2006/main">
                  <a:graphicData uri="http://schemas.microsoft.com/office/word/2010/wordprocessingShape">
                    <wps:wsp>
                      <wps:cNvSpPr/>
                      <wps:spPr>
                        <a:xfrm>
                          <a:off x="0" y="0"/>
                          <a:ext cx="252000"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D1E02" w14:textId="78A774B4" w:rsidR="00CC1C66" w:rsidRPr="00C96596" w:rsidRDefault="00C96596" w:rsidP="00C96596">
                            <w:pPr>
                              <w:spacing w:after="0"/>
                              <w:jc w:val="center"/>
                              <w:rPr>
                                <w:b/>
                                <w:bCs/>
                                <w:color w:val="000000" w:themeColor="text1"/>
                              </w:rPr>
                            </w:pPr>
                            <w:r w:rsidRPr="00C96596">
                              <w:rPr>
                                <w:b/>
                                <w:bCs/>
                                <w:color w:val="000000" w:themeColor="text1"/>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9CBB9" id="Oval 3" o:spid="_x0000_s1031" style="position:absolute;margin-left:263.3pt;margin-top:20.55pt;width:19.8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gghwIAAHwFAAAOAAAAZHJzL2Uyb0RvYy54bWysVE1v2zAMvQ/YfxB0X5206DAEcYqgRYcB&#10;RVusHXpWZCkWIIuapMTOfv1IyU62tdhh2EWmRPLxw49cXg2dZXsVogFX8/nZjDPlJDTGbWv+7fn2&#10;wyfOYhKuERacqvlBRX61ev9u2fuFOocWbKMCQxAXF72veZuSX1RVlK3qRDwDrxwqNYROJLyGbdUE&#10;0SN6Z6vz2exj1UNofACpYsTXm6Lkq4yvtZLpQeuoErM1x9xSPkM+N3RWq6VYbIPwrZFjGuIfsuiE&#10;cRj0CHUjkmC7YF5BdUYGiKDTmYSuAq2NVLkGrGY++6Oap1Z4lWvB5kR/bFP8f7Dyfv8YmGlqfsGZ&#10;Ex3+ooe9sOyCOtP7uECDJ/8YxltEkcocdOjoiwWwIXfzcOymGhKT+Hh+iT8Iey5RNcqIUp2cfYjp&#10;s4KOkVBzZa3xkeoVC7G/i6lYT1b0HMGa5tZYmy/EEXVtA8OEa77ZzilnxP/NyjqydUBeRU0vFZVW&#10;islSOlhFdtZ9VRrbQennRDIRT0GElMqleVG1olEl9iUWmrlE0ae0ci4ZkJA1xj9ijwCTZQGZsEuW&#10;oz25qszjo/Psb4kV56NHjgwuHZ074yC8BWCxqjFysZ+aVFpDXUrDZkATEjfQHJA3AcpARS9vDf7E&#10;OxHTowg4QfjfcSukBzy0hb7mMEqctRB+vPVO9khs1HLW40TWPH7fiaA4s18cUp7GdxLCJGwmwe26&#10;a0AazHHfeJlFdAjJTqIO0L3gslhTFFQJJzFWzWUK0+U6lc2A60aq9Tqb4Zh6ke7ck5cETg0lRj4P&#10;LyL4kbkJKX8P07S+Ym+xJU8H610CbTK1T30cW40jnjkzriPaIb/es9Vpaa5+AgAA//8DAFBLAwQU&#10;AAYACAAAACEA/NLqFt8AAAAJAQAADwAAAGRycy9kb3ducmV2LnhtbEyPwU7DMBBE70j8g7VIXBC1&#10;01IrhDhVhai4IVFQz469JBHxOsROE/4ec4Ljap5m3pa7xfXsjGPoPCnIVgIYkvG2o0bB+9vhNgcW&#10;oiare0+o4BsD7KrLi1IX1s/0iudjbFgqoVBoBW2MQ8F5MC06HVZ+QErZhx+djukcG25HPady1/O1&#10;EJI73VFaaPWAjy2az+PkFDQvX0/zXNvpdOAb8Xyzjydj7pW6vlr2D8AiLvEPhl/9pA5Vcqr9RDaw&#10;XsF2LWVCFdxlGbAEbKXcAKsV5CIHXpX8/wfVDwAAAP//AwBQSwECLQAUAAYACAAAACEAtoM4kv4A&#10;AADhAQAAEwAAAAAAAAAAAAAAAAAAAAAAW0NvbnRlbnRfVHlwZXNdLnhtbFBLAQItABQABgAIAAAA&#10;IQA4/SH/1gAAAJQBAAALAAAAAAAAAAAAAAAAAC8BAABfcmVscy8ucmVsc1BLAQItABQABgAIAAAA&#10;IQAiBogghwIAAHwFAAAOAAAAAAAAAAAAAAAAAC4CAABkcnMvZTJvRG9jLnhtbFBLAQItABQABgAI&#10;AAAAIQD80uoW3wAAAAkBAAAPAAAAAAAAAAAAAAAAAOEEAABkcnMvZG93bnJldi54bWxQSwUGAAAA&#10;AAQABADzAAAA7QUAAAAA&#10;" fillcolor="white [3212]" stroked="f" strokeweight="1pt">
                <v:stroke joinstyle="miter"/>
                <v:textbox inset="0,0,0,0">
                  <w:txbxContent>
                    <w:p w14:paraId="532D1E02" w14:textId="78A774B4" w:rsidR="00CC1C66" w:rsidRPr="00C96596" w:rsidRDefault="00C96596" w:rsidP="00C96596">
                      <w:pPr>
                        <w:spacing w:after="0"/>
                        <w:jc w:val="center"/>
                        <w:rPr>
                          <w:b/>
                          <w:bCs/>
                          <w:color w:val="000000" w:themeColor="text1"/>
                        </w:rPr>
                      </w:pPr>
                      <w:r w:rsidRPr="00C96596">
                        <w:rPr>
                          <w:b/>
                          <w:bCs/>
                          <w:color w:val="000000" w:themeColor="text1"/>
                        </w:rPr>
                        <w:t>1</w:t>
                      </w:r>
                    </w:p>
                  </w:txbxContent>
                </v:textbox>
              </v:oval>
            </w:pict>
          </mc:Fallback>
        </mc:AlternateContent>
      </w:r>
      <w:r w:rsidR="00EF18DD">
        <w:rPr>
          <w:noProof/>
        </w:rPr>
        <w:drawing>
          <wp:anchor distT="0" distB="0" distL="114300" distR="114300" simplePos="0" relativeHeight="251658240" behindDoc="0" locked="0" layoutInCell="1" allowOverlap="1" wp14:anchorId="37C19031" wp14:editId="146B7519">
            <wp:simplePos x="0" y="0"/>
            <wp:positionH relativeFrom="column">
              <wp:posOffset>2326005</wp:posOffset>
            </wp:positionH>
            <wp:positionV relativeFrom="paragraph">
              <wp:posOffset>55245</wp:posOffset>
            </wp:positionV>
            <wp:extent cx="3333750" cy="24993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0"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0010">
        <w:t xml:space="preserve">The two most basic elements are </w:t>
      </w:r>
      <w:r w:rsidR="00416FDB">
        <w:t xml:space="preserve">(1) </w:t>
      </w:r>
      <w:r w:rsidR="006E0010">
        <w:t xml:space="preserve">a king and </w:t>
      </w:r>
      <w:r w:rsidR="00416FDB">
        <w:t xml:space="preserve">(2) </w:t>
      </w:r>
      <w:r w:rsidR="006E0010">
        <w:t xml:space="preserve">a people. </w:t>
      </w:r>
      <w:r w:rsidR="005F64F4">
        <w:t xml:space="preserve">Some </w:t>
      </w:r>
      <w:r w:rsidR="00AD57CE">
        <w:t xml:space="preserve">students say an </w:t>
      </w:r>
      <w:r w:rsidR="005F64F4">
        <w:t>army, but I am counting that in with the people</w:t>
      </w:r>
      <w:r w:rsidR="003F1B74">
        <w:t>, k</w:t>
      </w:r>
      <w:r w:rsidR="00B83205">
        <w:t>ing and a people</w:t>
      </w:r>
      <w:r w:rsidR="003F1B74">
        <w:t>. S</w:t>
      </w:r>
      <w:r w:rsidR="005F64F4">
        <w:t>o</w:t>
      </w:r>
      <w:r w:rsidR="00B83205">
        <w:t>,</w:t>
      </w:r>
      <w:r w:rsidR="005F64F4">
        <w:t xml:space="preserve"> what else do we need? </w:t>
      </w:r>
      <w:r w:rsidR="00326E37">
        <w:t xml:space="preserve">We need </w:t>
      </w:r>
      <w:r w:rsidR="00416FDB">
        <w:t xml:space="preserve">(3) </w:t>
      </w:r>
      <w:r w:rsidR="00326E37">
        <w:t xml:space="preserve">a land, </w:t>
      </w:r>
      <w:r w:rsidR="00B83205">
        <w:t xml:space="preserve">that is </w:t>
      </w:r>
      <w:r w:rsidR="00326E37">
        <w:t xml:space="preserve">an environment or </w:t>
      </w:r>
      <w:r w:rsidR="003F1B74">
        <w:t xml:space="preserve">a </w:t>
      </w:r>
      <w:r w:rsidR="00326E37">
        <w:t xml:space="preserve">place where the people will live. </w:t>
      </w:r>
      <w:r w:rsidR="00FA4D85">
        <w:t xml:space="preserve">We also need </w:t>
      </w:r>
      <w:r w:rsidR="00F508DF">
        <w:t xml:space="preserve">(4) </w:t>
      </w:r>
      <w:r w:rsidR="00FA4D85">
        <w:t xml:space="preserve">a covenant that will define the relationship between the </w:t>
      </w:r>
      <w:r w:rsidR="003F1B74">
        <w:t>k</w:t>
      </w:r>
      <w:r w:rsidR="00FA4D85">
        <w:t xml:space="preserve">ing and his people. </w:t>
      </w:r>
      <w:r w:rsidR="00A656D7">
        <w:t>Covenant</w:t>
      </w:r>
      <w:r w:rsidR="00FA4D85">
        <w:t xml:space="preserve"> is not only a biblical idea. </w:t>
      </w:r>
      <w:r w:rsidR="00B96B73">
        <w:t>A covenant between a great king and a lesser kingdom was called a suzerain-vassal treaty</w:t>
      </w:r>
      <w:r w:rsidR="00A656D7">
        <w:t xml:space="preserve"> in the Ancient Near East</w:t>
      </w:r>
      <w:r w:rsidR="00B96B73">
        <w:t xml:space="preserve">. It was a common type of legal agreement with a fixed form. We will talk </w:t>
      </w:r>
      <w:r w:rsidR="008E4EE8">
        <w:t xml:space="preserve">more </w:t>
      </w:r>
      <w:r w:rsidR="00B96B73">
        <w:t xml:space="preserve">about </w:t>
      </w:r>
      <w:r w:rsidR="00E91FFD">
        <w:t>suzerain-vassal treaty or covenant in our next lesson. For now, it is enough to recognize that kingdom and covenant go together. So, we have a king, a people, a land, and a covenant.</w:t>
      </w:r>
      <w:r w:rsidR="00610104">
        <w:t xml:space="preserve"> That’s four elements.</w:t>
      </w:r>
      <w:r w:rsidR="00E91FFD">
        <w:t xml:space="preserve"> We also need </w:t>
      </w:r>
      <w:r w:rsidR="00F508DF">
        <w:t xml:space="preserve">(5) </w:t>
      </w:r>
      <w:r w:rsidR="00E91FFD">
        <w:t xml:space="preserve">a mediator, because no self-respecting great king is going to communicate the </w:t>
      </w:r>
      <w:r w:rsidR="001010F7">
        <w:t xml:space="preserve">requirements of </w:t>
      </w:r>
      <w:r w:rsidR="00E2527F">
        <w:t>a treaty</w:t>
      </w:r>
      <w:r w:rsidR="001010F7">
        <w:t xml:space="preserve"> himself. He communicates through a mediator. And fina</w:t>
      </w:r>
      <w:r w:rsidR="00E2527F">
        <w:t>l</w:t>
      </w:r>
      <w:r w:rsidR="001010F7">
        <w:t>l</w:t>
      </w:r>
      <w:r w:rsidR="00E2527F">
        <w:t>y,</w:t>
      </w:r>
      <w:r w:rsidR="001010F7">
        <w:t xml:space="preserve"> we need</w:t>
      </w:r>
      <w:r w:rsidR="002D529A">
        <w:t xml:space="preserve"> (6)</w:t>
      </w:r>
      <w:r w:rsidR="001010F7">
        <w:t xml:space="preserve"> a palace. Which, in the case of God or a god, would </w:t>
      </w:r>
      <w:r w:rsidR="006E2BC2">
        <w:t xml:space="preserve">be </w:t>
      </w:r>
      <w:r w:rsidR="001010F7">
        <w:t>call</w:t>
      </w:r>
      <w:r w:rsidR="006E2BC2">
        <w:t>ed</w:t>
      </w:r>
      <w:r w:rsidR="001010F7">
        <w:t xml:space="preserve"> a temple. In fact, the Hebrew word for temple comes from a much older Sumerian word that literally means “big house.” A temple is a house for a god. That’s why in the Ancient Near East, it would be ridiculous to have a temple with no idol in it. The point of the temple is that it houses the god</w:t>
      </w:r>
      <w:r w:rsidR="00A261AF">
        <w:t xml:space="preserve">. </w:t>
      </w:r>
    </w:p>
    <w:p w14:paraId="7815B4B4" w14:textId="727F87C3" w:rsidR="00A261AF" w:rsidRDefault="00A261AF" w:rsidP="00CE3204">
      <w:r>
        <w:t xml:space="preserve">These are our six elements: king, people, covenant, mediator, land, </w:t>
      </w:r>
      <w:r w:rsidR="005E2AE1">
        <w:t>and temple.</w:t>
      </w:r>
      <w:r w:rsidR="00CE574A">
        <w:t xml:space="preserve"> We could trace each of these elements as an important theological theme through the </w:t>
      </w:r>
      <w:r w:rsidR="00A26644">
        <w:t>Pentat</w:t>
      </w:r>
      <w:r w:rsidR="00932E19">
        <w:t>eu</w:t>
      </w:r>
      <w:r w:rsidR="00A26644">
        <w:t>ch.</w:t>
      </w:r>
      <w:r w:rsidR="005C53EC">
        <w:t xml:space="preserve"> </w:t>
      </w:r>
      <w:r w:rsidR="00426C67">
        <w:t xml:space="preserve">We could look at the temple theme or trace the importance of the land. </w:t>
      </w:r>
      <w:r w:rsidR="005C53EC">
        <w:t>Each will come</w:t>
      </w:r>
      <w:r w:rsidR="00724326">
        <w:t xml:space="preserve"> up as we move along</w:t>
      </w:r>
      <w:r w:rsidR="005C53EC">
        <w:t xml:space="preserve"> in our series. W</w:t>
      </w:r>
      <w:r w:rsidR="00E1773E">
        <w:t>e will especially give focus to the idea of covenant as a definition of the relationship between God, the great king, and man, his</w:t>
      </w:r>
      <w:r w:rsidR="00B5429A">
        <w:t xml:space="preserve"> vassal</w:t>
      </w:r>
      <w:r w:rsidR="00E1773E">
        <w:t xml:space="preserve"> people</w:t>
      </w:r>
      <w:r w:rsidR="00B5429A">
        <w:t>. S</w:t>
      </w:r>
      <w:r w:rsidR="00724326">
        <w:t>o</w:t>
      </w:r>
      <w:r w:rsidR="00B4151B">
        <w:t>,</w:t>
      </w:r>
      <w:r w:rsidR="00B5429A">
        <w:t xml:space="preserve"> our </w:t>
      </w:r>
      <w:r w:rsidR="00724326">
        <w:t>special</w:t>
      </w:r>
      <w:r w:rsidR="00B5429A">
        <w:t xml:space="preserve"> focus is on</w:t>
      </w:r>
      <w:r w:rsidR="00724326">
        <w:t xml:space="preserve"> king, people, and covenant.</w:t>
      </w:r>
    </w:p>
    <w:p w14:paraId="10233907" w14:textId="0698DA8C" w:rsidR="00BE2AF6" w:rsidRDefault="005739CA" w:rsidP="007B3900">
      <w:pPr>
        <w:pStyle w:val="Heading2"/>
      </w:pPr>
      <w:r>
        <w:t>Pentateuch Background Details</w:t>
      </w:r>
    </w:p>
    <w:p w14:paraId="3104E847" w14:textId="76D86103" w:rsidR="003F4C04" w:rsidRPr="003F4C04" w:rsidRDefault="003F4C04" w:rsidP="003F4C04">
      <w:pPr>
        <w:pStyle w:val="Heading3"/>
      </w:pPr>
      <w:r>
        <w:t>Author</w:t>
      </w:r>
    </w:p>
    <w:p w14:paraId="2B60687A" w14:textId="60C7DCA5" w:rsidR="00BE2AF6" w:rsidRDefault="00AB1C09" w:rsidP="00CE3204">
      <w:r>
        <w:t>Before we move into Genesis</w:t>
      </w:r>
      <w:r w:rsidR="004831AF">
        <w:t>,</w:t>
      </w:r>
      <w:r>
        <w:t xml:space="preserve"> I want you to know where I am coming </w:t>
      </w:r>
      <w:r w:rsidR="00B4151B">
        <w:t xml:space="preserve">from </w:t>
      </w:r>
      <w:r w:rsidR="00B30680">
        <w:t xml:space="preserve">regarding the background </w:t>
      </w:r>
      <w:r w:rsidR="00FF0E46">
        <w:t>details</w:t>
      </w:r>
      <w:r w:rsidR="00B30680">
        <w:t xml:space="preserve"> of the Pentateuch</w:t>
      </w:r>
      <w:r w:rsidR="00FF0E46">
        <w:t xml:space="preserve"> as a book</w:t>
      </w:r>
      <w:r w:rsidR="00955B67">
        <w:t xml:space="preserve">, such as the author, title, date and audience. </w:t>
      </w:r>
    </w:p>
    <w:p w14:paraId="617D9179" w14:textId="2FEE541F" w:rsidR="00955B67" w:rsidRDefault="006055F4" w:rsidP="00EB6345">
      <w:pPr>
        <w:ind w:right="-144"/>
      </w:pPr>
      <w:r>
        <w:t>One of my favorite professors in seminary was Dr. J</w:t>
      </w:r>
      <w:r w:rsidR="00B62FBF">
        <w:t xml:space="preserve">effrey Niehaus. He had a significant influence on me, introducing me to </w:t>
      </w:r>
      <w:r w:rsidR="004F4E61">
        <w:t>Ancient Near East</w:t>
      </w:r>
      <w:r w:rsidR="0040543D">
        <w:t>ern</w:t>
      </w:r>
      <w:r w:rsidR="004F4E61">
        <w:t xml:space="preserve"> cultural and theological backgrounds of the </w:t>
      </w:r>
      <w:r w:rsidR="00FD5D6A">
        <w:t xml:space="preserve">Bible. He </w:t>
      </w:r>
      <w:r w:rsidR="00644123">
        <w:t xml:space="preserve">recently put out </w:t>
      </w:r>
      <w:r w:rsidR="00FD5D6A">
        <w:t>a three-volume biblical theology</w:t>
      </w:r>
      <w:r w:rsidR="00D47FE9">
        <w:t xml:space="preserve">, the first volume </w:t>
      </w:r>
      <w:r w:rsidR="00644123">
        <w:t>came</w:t>
      </w:r>
      <w:r w:rsidR="00D47FE9">
        <w:t xml:space="preserve"> out in 2014</w:t>
      </w:r>
      <w:r w:rsidR="00644123">
        <w:t>.</w:t>
      </w:r>
      <w:r w:rsidR="00D47FE9">
        <w:t xml:space="preserve"> I have not read</w:t>
      </w:r>
      <w:r w:rsidR="00644123">
        <w:t xml:space="preserve"> it,</w:t>
      </w:r>
      <w:r w:rsidR="00D47FE9">
        <w:t xml:space="preserve"> but </w:t>
      </w:r>
      <w:r w:rsidR="00791C0F">
        <w:t xml:space="preserve">just from looking at a synopsis of the </w:t>
      </w:r>
      <w:r w:rsidR="001F7E79">
        <w:t>books, I see that I received much of the content in</w:t>
      </w:r>
      <w:r w:rsidR="0053373F">
        <w:t xml:space="preserve"> his</w:t>
      </w:r>
      <w:r w:rsidR="001F7E79">
        <w:t xml:space="preserve"> clas</w:t>
      </w:r>
      <w:r w:rsidR="0053373F">
        <w:t>ses.</w:t>
      </w:r>
    </w:p>
    <w:p w14:paraId="6D1409C2" w14:textId="4A27F89B" w:rsidR="004831AF" w:rsidRDefault="0053373F" w:rsidP="00CE3204">
      <w:r>
        <w:t>I really liked that a</w:t>
      </w:r>
      <w:r w:rsidR="00E53586">
        <w:t xml:space="preserve">t times Dr. Niehaus </w:t>
      </w:r>
      <w:r>
        <w:t>would share</w:t>
      </w:r>
      <w:r w:rsidR="00E53586">
        <w:t xml:space="preserve"> with us some of his own walk with Jesus. He came to faith during the last month </w:t>
      </w:r>
      <w:r w:rsidR="003936EF">
        <w:t xml:space="preserve">of receiving his </w:t>
      </w:r>
      <w:r w:rsidR="00902D9F">
        <w:t>d</w:t>
      </w:r>
      <w:r w:rsidR="003936EF">
        <w:t>octorate from Harvard in English poetry. He then</w:t>
      </w:r>
      <w:r w:rsidR="009158AF">
        <w:t xml:space="preserve"> started over</w:t>
      </w:r>
      <w:r w:rsidR="001458D4">
        <w:t>,</w:t>
      </w:r>
      <w:r w:rsidR="009158AF">
        <w:t xml:space="preserve"> getting his Master’s in theology and moving to England to </w:t>
      </w:r>
      <w:r w:rsidR="00F1441D">
        <w:t xml:space="preserve">pursue a </w:t>
      </w:r>
      <w:r w:rsidR="00FC7FC0">
        <w:t>d</w:t>
      </w:r>
      <w:r w:rsidR="00F1441D">
        <w:t>octorate in Old Testament studies. Dr. Niehaus had two readers, both of whom must sign o</w:t>
      </w:r>
      <w:r w:rsidR="00FC7FC0">
        <w:t>f</w:t>
      </w:r>
      <w:r w:rsidR="00F1441D">
        <w:t xml:space="preserve">f on his doctoral work </w:t>
      </w:r>
      <w:proofErr w:type="gramStart"/>
      <w:r w:rsidR="00F1441D">
        <w:t>in order for</w:t>
      </w:r>
      <w:proofErr w:type="gramEnd"/>
      <w:r w:rsidR="00F1441D">
        <w:t xml:space="preserve"> him to receive his degree. </w:t>
      </w:r>
      <w:r w:rsidR="008045C1">
        <w:t xml:space="preserve">In his </w:t>
      </w:r>
      <w:r w:rsidR="00CD56AA">
        <w:t>dissertation,</w:t>
      </w:r>
      <w:r w:rsidR="008045C1">
        <w:t xml:space="preserve"> Dr. Niehaus argued that Moses wrote the first five books of the Bible. </w:t>
      </w:r>
      <w:r w:rsidR="00CD56AA">
        <w:t>But o</w:t>
      </w:r>
      <w:r w:rsidR="0006257E">
        <w:t>ne of his official readers required him to give equal credit to the opposi</w:t>
      </w:r>
      <w:r w:rsidR="006A785E">
        <w:t xml:space="preserve">ng documentary </w:t>
      </w:r>
      <w:r w:rsidR="00CD56AA">
        <w:t>hypothesis</w:t>
      </w:r>
      <w:r w:rsidR="006A785E">
        <w:t xml:space="preserve"> which argues that the text of the Pentateuch comes from four schools of writers referred to as J, E, D and P. </w:t>
      </w:r>
      <w:r w:rsidR="00822525">
        <w:t>If you ever heard of JEDP, that’s referring to the documentary hypothesis</w:t>
      </w:r>
      <w:r w:rsidR="00B83D55">
        <w:t>, and it is rejecting Mosaic authorship.</w:t>
      </w:r>
      <w:r w:rsidR="00822525">
        <w:t xml:space="preserve"> </w:t>
      </w:r>
      <w:r w:rsidR="00B2623C">
        <w:t xml:space="preserve">Holding to Mosaic authorship and not willing to </w:t>
      </w:r>
      <w:r w:rsidR="009E7A3A">
        <w:t xml:space="preserve">give equal </w:t>
      </w:r>
      <w:r w:rsidR="00B14DB0">
        <w:t>support</w:t>
      </w:r>
      <w:r w:rsidR="009E7A3A">
        <w:t xml:space="preserve"> </w:t>
      </w:r>
      <w:r w:rsidR="00B14DB0">
        <w:t>to</w:t>
      </w:r>
      <w:r w:rsidR="009E7A3A">
        <w:t xml:space="preserve"> the documentary hypothesis, Dr. N</w:t>
      </w:r>
      <w:r w:rsidR="00D73D55">
        <w:t>ie</w:t>
      </w:r>
      <w:r w:rsidR="009E7A3A">
        <w:t xml:space="preserve">haus was refused </w:t>
      </w:r>
      <w:r w:rsidR="006127AE">
        <w:t xml:space="preserve">his </w:t>
      </w:r>
      <w:r w:rsidR="00D73D55">
        <w:t>doctorate.</w:t>
      </w:r>
      <w:r w:rsidR="00B14DB0">
        <w:t xml:space="preserve"> </w:t>
      </w:r>
      <w:r w:rsidR="006127AE">
        <w:t>All that work was rejected b</w:t>
      </w:r>
      <w:r w:rsidR="00B14DB0">
        <w:t xml:space="preserve">ecause he </w:t>
      </w:r>
      <w:r w:rsidR="006127AE">
        <w:t>held to</w:t>
      </w:r>
      <w:r w:rsidR="00B14DB0">
        <w:t xml:space="preserve"> Mos</w:t>
      </w:r>
      <w:r w:rsidR="006127AE">
        <w:t>aic authorship</w:t>
      </w:r>
      <w:r w:rsidR="003B7252">
        <w:t xml:space="preserve">. </w:t>
      </w:r>
      <w:r w:rsidR="00333D3A">
        <w:t xml:space="preserve">Gordon-Conwell Theological Seminary </w:t>
      </w:r>
      <w:r w:rsidR="008E4A05">
        <w:t xml:space="preserve">hired him anyway. He did have a doctorate from Harvard after all, and I am sure they </w:t>
      </w:r>
      <w:r w:rsidR="003B7252">
        <w:t>appreciated</w:t>
      </w:r>
      <w:r w:rsidR="008E4A05">
        <w:t xml:space="preserve"> his biblical stance.</w:t>
      </w:r>
    </w:p>
    <w:p w14:paraId="627141C9" w14:textId="6FEF05E8" w:rsidR="00067A73" w:rsidRDefault="008E4A05" w:rsidP="00AD5C53">
      <w:r>
        <w:lastRenderedPageBreak/>
        <w:t xml:space="preserve">I bring up Dr. Niehaus for three reasons. </w:t>
      </w:r>
      <w:r w:rsidR="00542FD2">
        <w:t xml:space="preserve">First, I want you to be aware of one of the major influences on </w:t>
      </w:r>
      <w:r w:rsidR="00D91ED9">
        <w:t>the teaching you will get in this series.</w:t>
      </w:r>
      <w:r w:rsidR="00CB0824">
        <w:t xml:space="preserve"> I am always trying to interpret faithfully the text of the Bible. At the same time, we all have teachers who help us and influence us.</w:t>
      </w:r>
      <w:r w:rsidR="00D91ED9">
        <w:t xml:space="preserve"> I’ll post a bibliography </w:t>
      </w:r>
      <w:r w:rsidR="004B19F3">
        <w:t xml:space="preserve">at observetheword.com to give other acknowledgements. </w:t>
      </w:r>
      <w:r w:rsidR="00355E90">
        <w:t>Second</w:t>
      </w:r>
      <w:r w:rsidR="004B19F3">
        <w:t xml:space="preserve">, </w:t>
      </w:r>
      <w:r w:rsidR="00355E90">
        <w:t>I want you to know that I am familiar with the documentary hypothesis</w:t>
      </w:r>
      <w:r w:rsidR="00DD189C">
        <w:t>, even though we are not going to spend any time on it</w:t>
      </w:r>
      <w:r w:rsidR="00355E90">
        <w:t xml:space="preserve">. And third, I want </w:t>
      </w:r>
      <w:r w:rsidR="00FC05BA">
        <w:t>to communicate</w:t>
      </w:r>
      <w:r w:rsidR="00937FA7">
        <w:t xml:space="preserve"> to you</w:t>
      </w:r>
      <w:r w:rsidR="00FC05BA">
        <w:t xml:space="preserve"> </w:t>
      </w:r>
      <w:r w:rsidR="00355E90">
        <w:t>that I reject the assumptions of the documentary hypo</w:t>
      </w:r>
      <w:r w:rsidR="00BB7B5F">
        <w:t>thesis, believing with Dr. Niehaus</w:t>
      </w:r>
      <w:r w:rsidR="006A1FF3">
        <w:t xml:space="preserve"> </w:t>
      </w:r>
      <w:r w:rsidR="00AD4458">
        <w:t>and the vast majority of evangelical scholarship through the ages with</w:t>
      </w:r>
      <w:r w:rsidR="00BB7B5F">
        <w:t xml:space="preserve"> the biblical assertion that Moses is the author of the first five</w:t>
      </w:r>
      <w:r w:rsidR="0077108C">
        <w:t xml:space="preserve"> </w:t>
      </w:r>
      <w:r w:rsidR="00BB7B5F">
        <w:t xml:space="preserve">books of the Bible. </w:t>
      </w:r>
      <w:r w:rsidR="00937FA7">
        <w:t>So, a</w:t>
      </w:r>
      <w:r w:rsidR="00AD54BF">
        <w:t>ll that just to say, “Moses wrote it.”</w:t>
      </w:r>
      <w:r w:rsidR="006218E0">
        <w:t xml:space="preserve"> Moses is the author.</w:t>
      </w:r>
    </w:p>
    <w:p w14:paraId="3FC28FA4" w14:textId="5807DD78" w:rsidR="003F4C04" w:rsidRDefault="003F4C04" w:rsidP="003F4C04">
      <w:pPr>
        <w:pStyle w:val="Heading3"/>
      </w:pPr>
      <w:r>
        <w:t>Title</w:t>
      </w:r>
    </w:p>
    <w:p w14:paraId="1B995CE5" w14:textId="0F1697C7" w:rsidR="003F1531" w:rsidRDefault="00550643" w:rsidP="00AD5C53">
      <w:r>
        <w:t>Recognizing Moses as the author of the Pentateuch helps us understand the title, date and audience.</w:t>
      </w:r>
      <w:r w:rsidR="0080399E">
        <w:t xml:space="preserve"> </w:t>
      </w:r>
      <w:r w:rsidR="003F1531">
        <w:t xml:space="preserve">The Jewish title for </w:t>
      </w:r>
      <w:r w:rsidR="001A1FCA">
        <w:t xml:space="preserve">these five books is Torah, which is usually translated </w:t>
      </w:r>
      <w:r w:rsidR="00FF300E">
        <w:t xml:space="preserve">in English </w:t>
      </w:r>
      <w:r w:rsidR="006A3C35">
        <w:t xml:space="preserve">as law. So, </w:t>
      </w:r>
      <w:r w:rsidR="00796EAF">
        <w:t xml:space="preserve">when we get past these first five books and later authors </w:t>
      </w:r>
      <w:proofErr w:type="gramStart"/>
      <w:r w:rsidR="00796EAF">
        <w:t>refer back</w:t>
      </w:r>
      <w:proofErr w:type="gramEnd"/>
      <w:r w:rsidR="00796EAF">
        <w:t xml:space="preserve"> to them</w:t>
      </w:r>
      <w:r w:rsidR="00713545">
        <w:t xml:space="preserve">, like Joshua </w:t>
      </w:r>
      <w:r w:rsidR="00C67486">
        <w:t xml:space="preserve">does in </w:t>
      </w:r>
      <w:r w:rsidR="00713545">
        <w:t>8:31</w:t>
      </w:r>
      <w:r w:rsidR="005D0D02">
        <w:t xml:space="preserve">, he </w:t>
      </w:r>
      <w:r w:rsidR="00713545">
        <w:t>writes, “</w:t>
      </w:r>
      <w:r w:rsidR="00BF545C">
        <w:t xml:space="preserve">as it is written in the book of the law of Moses,” the word law there is the Hebrew word Torah. </w:t>
      </w:r>
      <w:r w:rsidR="00A73F50">
        <w:t>Of course</w:t>
      </w:r>
      <w:r w:rsidR="000451C9">
        <w:t>,</w:t>
      </w:r>
      <w:r w:rsidR="00A73F50">
        <w:t xml:space="preserve"> that word means much more than</w:t>
      </w:r>
      <w:r w:rsidR="005D0D02">
        <w:t xml:space="preserve"> just</w:t>
      </w:r>
      <w:r w:rsidR="00A73F50">
        <w:t xml:space="preserve"> the dos and don’ts</w:t>
      </w:r>
      <w:r w:rsidR="005D0D02">
        <w:t>, the commandments of</w:t>
      </w:r>
      <w:r w:rsidR="00A73F50">
        <w:t xml:space="preserve"> </w:t>
      </w:r>
      <w:r w:rsidR="001E1E0F">
        <w:t>law. It encapsulates all the material</w:t>
      </w:r>
      <w:r w:rsidR="006F32B8">
        <w:t xml:space="preserve"> included</w:t>
      </w:r>
      <w:r w:rsidR="001E1E0F">
        <w:t xml:space="preserve"> from Genesis to Deuteronomy.</w:t>
      </w:r>
      <w:r w:rsidR="0080399E">
        <w:t xml:space="preserve"> It is the instruction of Moses or the covenant of Moses</w:t>
      </w:r>
      <w:r w:rsidR="000451C9">
        <w:t>,</w:t>
      </w:r>
      <w:r w:rsidR="006F32B8">
        <w:t xml:space="preserve"> that is</w:t>
      </w:r>
      <w:r w:rsidR="000451C9">
        <w:t xml:space="preserve"> the Law of Moses.</w:t>
      </w:r>
    </w:p>
    <w:p w14:paraId="6148C350" w14:textId="0CC2CBD5" w:rsidR="00952D6B" w:rsidRDefault="00952D6B" w:rsidP="00AD5C53">
      <w:r>
        <w:t xml:space="preserve">The word Pentateuch is a Greek word meaning </w:t>
      </w:r>
      <w:r w:rsidR="00016372">
        <w:t xml:space="preserve">five scroll work. </w:t>
      </w:r>
      <w:r w:rsidR="009E467F">
        <w:t xml:space="preserve">This helps us to remember that the first five books of the Bible, while operating as separate </w:t>
      </w:r>
      <w:r w:rsidR="00AF5D6A">
        <w:t>books</w:t>
      </w:r>
      <w:r w:rsidR="009E467F">
        <w:t>, also operate as a unified whole</w:t>
      </w:r>
      <w:r w:rsidR="00AF5D6A">
        <w:t>, a series of five books</w:t>
      </w:r>
      <w:r w:rsidR="009E467F">
        <w:t xml:space="preserve">. </w:t>
      </w:r>
      <w:r w:rsidR="00E1203E">
        <w:t>A survey of the Pentateuch, like we are attempting, is a great place to consider the larger unity</w:t>
      </w:r>
      <w:r w:rsidR="00F062E0">
        <w:t xml:space="preserve"> of the whole</w:t>
      </w:r>
      <w:r w:rsidR="00E1203E">
        <w:t>.</w:t>
      </w:r>
      <w:r w:rsidR="00F062E0">
        <w:t xml:space="preserve"> We </w:t>
      </w:r>
      <w:r w:rsidR="00FA3524">
        <w:t>are moving quickly enough in order</w:t>
      </w:r>
      <w:r w:rsidR="00F062E0">
        <w:t xml:space="preserve"> to keep the big picture of God’s promises in mind.</w:t>
      </w:r>
      <w:r w:rsidR="00645F4D">
        <w:t xml:space="preserve"> As far as the title goes, I will try to stick with Pentateuch, but may </w:t>
      </w:r>
      <w:r w:rsidR="00A56896">
        <w:t xml:space="preserve">use Torah or books of Moses or books of the Law </w:t>
      </w:r>
      <w:r w:rsidR="00337ED9">
        <w:t>all to</w:t>
      </w:r>
      <w:r w:rsidR="00A56896">
        <w:t xml:space="preserve"> mean the same thing, the first five books of the Bible.</w:t>
      </w:r>
      <w:r w:rsidR="00645F4D">
        <w:t xml:space="preserve"> </w:t>
      </w:r>
    </w:p>
    <w:p w14:paraId="299B8AF1" w14:textId="1429DCE6" w:rsidR="003F4C04" w:rsidRDefault="003F4C04" w:rsidP="003F4C04">
      <w:pPr>
        <w:pStyle w:val="Heading3"/>
      </w:pPr>
      <w:r>
        <w:t>Date</w:t>
      </w:r>
    </w:p>
    <w:p w14:paraId="027B3ABD" w14:textId="1069101B" w:rsidR="0080399E" w:rsidRDefault="0080399E" w:rsidP="00AD5C53">
      <w:r>
        <w:t xml:space="preserve">Rather than argue a precise timeline for the </w:t>
      </w:r>
      <w:r w:rsidR="00645F4D">
        <w:t>Pentateuch</w:t>
      </w:r>
      <w:r>
        <w:t xml:space="preserve">, I suggest to you an easy </w:t>
      </w:r>
      <w:r w:rsidR="00911E62">
        <w:t>to remember timeline. It is approximate</w:t>
      </w:r>
      <w:r w:rsidR="009323B9">
        <w:t xml:space="preserve">, but extremely </w:t>
      </w:r>
      <w:r w:rsidR="00911E62">
        <w:t>helpful. Think of Abraham at 2000 BC, Moses at 1500 BC, and David at 1000 BC.</w:t>
      </w:r>
      <w:r w:rsidR="00F71AC2">
        <w:t xml:space="preserve"> </w:t>
      </w:r>
      <w:r w:rsidR="009D56CD">
        <w:t>2000, 1500, 1000, how easy is tha</w:t>
      </w:r>
      <w:r w:rsidR="00E13530">
        <w:t>t? Abraham, Moses and David</w:t>
      </w:r>
      <w:r w:rsidR="009D56CD">
        <w:t>. And Jesus came at 0</w:t>
      </w:r>
      <w:r w:rsidR="00E13530">
        <w:t>,</w:t>
      </w:r>
      <w:r w:rsidR="009D56CD">
        <w:t xml:space="preserve"> and we are on the other side at 2000 AD. </w:t>
      </w:r>
      <w:r w:rsidR="004E0137">
        <w:t xml:space="preserve">Simple. </w:t>
      </w:r>
    </w:p>
    <w:p w14:paraId="2F4CE3ED" w14:textId="77777777" w:rsidR="001948DC" w:rsidRDefault="001948DC" w:rsidP="001948DC">
      <w:pPr>
        <w:pStyle w:val="Heading3"/>
      </w:pPr>
      <w:r>
        <w:t>Audience</w:t>
      </w:r>
    </w:p>
    <w:p w14:paraId="2354D164" w14:textId="04CFB484" w:rsidR="00952D6B" w:rsidRDefault="006B0437" w:rsidP="00AD5C53">
      <w:r>
        <w:t>Having defined the author, title</w:t>
      </w:r>
      <w:r w:rsidR="009E22ED">
        <w:t>, and date, that leaves us with the audience. This is one of the first principles of good Bible study. We do not want to j</w:t>
      </w:r>
      <w:r w:rsidR="009B4DE9">
        <w:t>ump in and start interpreting the Pentateuch as though Moses had us primarily in mind. The most basic meaning of the text is g</w:t>
      </w:r>
      <w:r w:rsidR="00574622">
        <w:t>enerally going to be the meaning that the author intended his audience to receive. Who was the audience</w:t>
      </w:r>
      <w:r w:rsidR="003B41D9">
        <w:t>?</w:t>
      </w:r>
    </w:p>
    <w:p w14:paraId="38E0B459" w14:textId="2D1DCFE7" w:rsidR="003B41D9" w:rsidRDefault="003B41D9" w:rsidP="00AD5C53">
      <w:r>
        <w:t>Usually</w:t>
      </w:r>
      <w:r w:rsidR="007901D6">
        <w:t>, someone answers by saying, “</w:t>
      </w:r>
      <w:r>
        <w:t>God’s people</w:t>
      </w:r>
      <w:r w:rsidR="007901D6">
        <w:t>”</w:t>
      </w:r>
      <w:r>
        <w:t xml:space="preserve"> or </w:t>
      </w:r>
      <w:r w:rsidR="007901D6">
        <w:t>“</w:t>
      </w:r>
      <w:r>
        <w:t>Israel.</w:t>
      </w:r>
      <w:r w:rsidR="007901D6">
        <w:t>”</w:t>
      </w:r>
      <w:r>
        <w:t xml:space="preserve"> That’s on the right track but not specific enough. Which Israel? Who were the real people who</w:t>
      </w:r>
      <w:r w:rsidR="00AC585B">
        <w:t xml:space="preserve"> first</w:t>
      </w:r>
      <w:r>
        <w:t xml:space="preserve"> received this </w:t>
      </w:r>
      <w:r w:rsidR="00ED4C26">
        <w:t>five</w:t>
      </w:r>
      <w:r w:rsidR="000B4FAC">
        <w:t>-</w:t>
      </w:r>
      <w:r w:rsidR="00ED4C26">
        <w:t>scroll work</w:t>
      </w:r>
      <w:r w:rsidR="00AC585B">
        <w:t xml:space="preserve"> from Moses</w:t>
      </w:r>
      <w:r w:rsidR="00ED4C26">
        <w:t xml:space="preserve">? The next answer I get tends to be the Israelites who came out of Egypt. That is closer. But most of them died in the desert before Deuteronomy was written. </w:t>
      </w:r>
      <w:r w:rsidR="008132D2">
        <w:t xml:space="preserve">The first audience to receive the Pentateuch was the second generation of Israelites to have come out of Egypt. </w:t>
      </w:r>
      <w:r w:rsidR="000D4F33">
        <w:t xml:space="preserve">It was the second generation as they were </w:t>
      </w:r>
      <w:r w:rsidR="00E44BBD">
        <w:t>camped</w:t>
      </w:r>
      <w:r w:rsidR="000D4F33">
        <w:t xml:space="preserve"> on the wrong side of the Jordan river faced with the decision </w:t>
      </w:r>
      <w:r w:rsidR="00E44BBD">
        <w:t xml:space="preserve">of </w:t>
      </w:r>
      <w:proofErr w:type="gramStart"/>
      <w:r w:rsidR="000D4F33">
        <w:t>whether or not</w:t>
      </w:r>
      <w:proofErr w:type="gramEnd"/>
      <w:r w:rsidR="000D4F33">
        <w:t xml:space="preserve"> they would be faithful where their parents</w:t>
      </w:r>
      <w:r w:rsidR="006742AA">
        <w:t>’</w:t>
      </w:r>
      <w:r w:rsidR="000D4F33">
        <w:t xml:space="preserve"> generation had </w:t>
      </w:r>
      <w:r w:rsidR="00E44BBD">
        <w:t>been unfaithful</w:t>
      </w:r>
      <w:r w:rsidR="006742AA">
        <w:t>.</w:t>
      </w:r>
      <w:r w:rsidR="00E44BBD">
        <w:t xml:space="preserve"> Will we trust God and enter the land?</w:t>
      </w:r>
    </w:p>
    <w:p w14:paraId="55C28A1B" w14:textId="5E2830AB" w:rsidR="006742AA" w:rsidRDefault="006742AA" w:rsidP="00AD5C53">
      <w:r>
        <w:t xml:space="preserve">Moses knows that he is not going to enter the land. He has done his best to prepare Joshua to take up the mantel of leadership. </w:t>
      </w:r>
      <w:r w:rsidR="00FA071B">
        <w:t>And</w:t>
      </w:r>
      <w:r w:rsidR="004726FF">
        <w:t xml:space="preserve"> now</w:t>
      </w:r>
      <w:r w:rsidR="00FA071B">
        <w:t xml:space="preserve"> he has written th</w:t>
      </w:r>
      <w:r w:rsidR="004726FF">
        <w:t xml:space="preserve">e book of the Law </w:t>
      </w:r>
      <w:r w:rsidR="00FA071B">
        <w:t>for these people</w:t>
      </w:r>
      <w:r w:rsidR="004726FF">
        <w:t>, for this generation.</w:t>
      </w:r>
      <w:r w:rsidR="00FA071B">
        <w:t xml:space="preserve"> They have three big picture questions they need answered. (1) Who is our God? (2) Who are we</w:t>
      </w:r>
      <w:r w:rsidR="00255195">
        <w:t xml:space="preserve">? (3) </w:t>
      </w:r>
      <w:r w:rsidR="001164D6">
        <w:t>W</w:t>
      </w:r>
      <w:r w:rsidR="00255195">
        <w:t xml:space="preserve">hat is our mission? </w:t>
      </w:r>
      <w:r w:rsidR="002B410D">
        <w:t xml:space="preserve">This is what Moses needs them to know. </w:t>
      </w:r>
      <w:r w:rsidR="00255195">
        <w:t xml:space="preserve">We can ask these same three questions </w:t>
      </w:r>
      <w:r w:rsidR="002B410D">
        <w:t>from an individual point of view</w:t>
      </w:r>
      <w:r w:rsidR="00255195">
        <w:t xml:space="preserve">. (1) Who is my God? (2) Who am I? (3) </w:t>
      </w:r>
      <w:r w:rsidR="00C71142">
        <w:t>What is my mission?</w:t>
      </w:r>
      <w:r w:rsidR="009A3607">
        <w:t xml:space="preserve"> These are the questions that this second generation out of Egypt needed answered in order to walk faithfully with God. These are</w:t>
      </w:r>
      <w:r w:rsidR="00D23440">
        <w:t xml:space="preserve"> also</w:t>
      </w:r>
      <w:r w:rsidR="009A3607">
        <w:t xml:space="preserve"> the questions that we need answered for our generation if </w:t>
      </w:r>
      <w:r w:rsidR="009A3607">
        <w:lastRenderedPageBreak/>
        <w:t>we are to walk faithfully with God.</w:t>
      </w:r>
      <w:r w:rsidR="00FF44A1">
        <w:t xml:space="preserve"> We start with </w:t>
      </w:r>
      <w:r w:rsidR="00D23440">
        <w:t>this second generation out of Egypt</w:t>
      </w:r>
      <w:r w:rsidR="00FF44A1">
        <w:t>, but there is going to be relevance to us.</w:t>
      </w:r>
    </w:p>
    <w:p w14:paraId="3D9CE641" w14:textId="0794B167" w:rsidR="009A3607" w:rsidRDefault="009A3607" w:rsidP="00AD5C53">
      <w:r>
        <w:t>So, let’s get started.</w:t>
      </w:r>
    </w:p>
    <w:p w14:paraId="740E8753" w14:textId="0F3EF88F" w:rsidR="00527F09" w:rsidRDefault="001D0112" w:rsidP="009A3607">
      <w:pPr>
        <w:pStyle w:val="Heading2"/>
      </w:pPr>
      <w:r>
        <w:t>Genesis Overview</w:t>
      </w:r>
    </w:p>
    <w:p w14:paraId="223573E8" w14:textId="4C9071EF" w:rsidR="00917D7B" w:rsidRPr="00917D7B" w:rsidRDefault="002E0854" w:rsidP="003C1C75">
      <w:pPr>
        <w:spacing w:after="240"/>
      </w:pPr>
      <w:r>
        <w:t>Each time we st</w:t>
      </w:r>
      <w:r w:rsidR="00785D61">
        <w:t>art a new book</w:t>
      </w:r>
      <w:r w:rsidR="00AD1995">
        <w:t xml:space="preserve"> in this series</w:t>
      </w:r>
      <w:r w:rsidR="00785D61">
        <w:t>, I’ll give you a basic outline or structure for the book.</w:t>
      </w:r>
      <w:r w:rsidR="009B6EEE">
        <w:t xml:space="preserve"> For Genesis, I am using Bruce Wilkinson’s </w:t>
      </w:r>
      <w:r w:rsidR="009B6EEE" w:rsidRPr="00D71E77">
        <w:rPr>
          <w:i/>
        </w:rPr>
        <w:t>Talk Through the Bible</w:t>
      </w:r>
      <w:r w:rsidR="009B6EEE">
        <w:t xml:space="preserve"> </w:t>
      </w:r>
      <w:r w:rsidR="00EE0902">
        <w:t>outline. Its simplicity is very nice. We divide the book into two parts.</w:t>
      </w:r>
      <w:r w:rsidR="006C70BE">
        <w:t xml:space="preserve"> Chapters 1-11 cover four events</w:t>
      </w:r>
      <w:r w:rsidR="00AD1995">
        <w:t>,</w:t>
      </w:r>
      <w:r w:rsidR="006C70BE">
        <w:t xml:space="preserve"> and chapters 12-50 cover four people. </w:t>
      </w:r>
      <w:r w:rsidR="002529BE">
        <w:t xml:space="preserve">The four events deal with all humanity while the four people </w:t>
      </w:r>
      <w:r w:rsidR="00BF4882">
        <w:t xml:space="preserve">deal with </w:t>
      </w:r>
      <w:r w:rsidR="002529BE">
        <w:t>one family. The events are Creation, Fall, Flood and Nations. That’s Genesis 1-11</w:t>
      </w:r>
      <w:r w:rsidR="00BF4882">
        <w:t xml:space="preserve"> and all of humanity</w:t>
      </w:r>
      <w:r w:rsidR="002529BE">
        <w:t xml:space="preserve">. </w:t>
      </w:r>
      <w:r w:rsidR="00C62936">
        <w:t>T</w:t>
      </w:r>
      <w:r w:rsidR="002529BE">
        <w:t>he four people are Abraham, Isaac, Jacob and Joseph. That’s Genesis 12-50</w:t>
      </w:r>
      <w:r w:rsidR="00781FE9">
        <w:t xml:space="preserve"> and one family.</w:t>
      </w:r>
    </w:p>
    <w:tbl>
      <w:tblPr>
        <w:tblStyle w:val="TableGrid"/>
        <w:tblW w:w="0" w:type="auto"/>
        <w:tblLook w:val="04A0" w:firstRow="1" w:lastRow="0" w:firstColumn="1" w:lastColumn="0" w:noHBand="0" w:noVBand="1"/>
      </w:tblPr>
      <w:tblGrid>
        <w:gridCol w:w="1161"/>
        <w:gridCol w:w="1089"/>
        <w:gridCol w:w="1120"/>
        <w:gridCol w:w="1150"/>
        <w:gridCol w:w="1171"/>
        <w:gridCol w:w="1111"/>
        <w:gridCol w:w="1120"/>
        <w:gridCol w:w="1138"/>
      </w:tblGrid>
      <w:tr w:rsidR="006C70BE" w14:paraId="31D9F72A" w14:textId="77777777" w:rsidTr="00BC6470">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DB22FC" w14:textId="77777777" w:rsidR="006C70BE" w:rsidRDefault="006C70BE" w:rsidP="006208A8">
            <w:pPr>
              <w:ind w:left="0"/>
              <w:jc w:val="center"/>
            </w:pPr>
            <w:r>
              <w:t>Genesis: Kingdom Prologue</w:t>
            </w:r>
          </w:p>
        </w:tc>
      </w:tr>
      <w:tr w:rsidR="006C70BE" w14:paraId="1CA5A2EF" w14:textId="77777777" w:rsidTr="00BC6470">
        <w:tc>
          <w:tcPr>
            <w:tcW w:w="90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BC307" w14:textId="77777777" w:rsidR="006C70BE" w:rsidRDefault="006C70BE" w:rsidP="006208A8">
            <w:pPr>
              <w:ind w:left="0"/>
              <w:jc w:val="center"/>
            </w:pPr>
            <w:r>
              <w:t>Key Passage: 12:2-3</w:t>
            </w:r>
          </w:p>
        </w:tc>
      </w:tr>
      <w:tr w:rsidR="006C70BE" w14:paraId="04E9E6F1" w14:textId="77777777" w:rsidTr="00BC6470">
        <w:tc>
          <w:tcPr>
            <w:tcW w:w="45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6877EE" w14:textId="77777777" w:rsidR="006C70BE" w:rsidRDefault="006C70BE" w:rsidP="006208A8">
            <w:pPr>
              <w:ind w:left="0"/>
              <w:jc w:val="center"/>
            </w:pPr>
            <w:r>
              <w:t>Chapters 1-11: Four Events</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D956A" w14:textId="77777777" w:rsidR="006C70BE" w:rsidRDefault="006C70BE" w:rsidP="006208A8">
            <w:pPr>
              <w:ind w:left="-2"/>
              <w:jc w:val="center"/>
            </w:pPr>
            <w:r>
              <w:t>Chapters 12-50: Four People</w:t>
            </w:r>
          </w:p>
        </w:tc>
      </w:tr>
      <w:tr w:rsidR="006C70BE" w14:paraId="34357DFD" w14:textId="77777777" w:rsidTr="00BC6470">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D6074" w14:textId="77777777" w:rsidR="006C70BE" w:rsidRDefault="006C70BE" w:rsidP="006208A8">
            <w:pPr>
              <w:ind w:left="-2"/>
              <w:jc w:val="center"/>
            </w:pPr>
            <w:r>
              <w:t>Creation</w:t>
            </w:r>
          </w:p>
        </w:tc>
        <w:tc>
          <w:tcPr>
            <w:tcW w:w="1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9FEC2" w14:textId="77777777" w:rsidR="006C70BE" w:rsidRDefault="006C70BE" w:rsidP="006208A8">
            <w:pPr>
              <w:ind w:left="-2"/>
              <w:jc w:val="center"/>
            </w:pPr>
            <w:r>
              <w:t>Fall</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F304A" w14:textId="77777777" w:rsidR="006C70BE" w:rsidRDefault="006C70BE" w:rsidP="006208A8">
            <w:pPr>
              <w:ind w:left="-2"/>
              <w:jc w:val="center"/>
            </w:pPr>
            <w:r>
              <w:t>Flood</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C8297" w14:textId="77777777" w:rsidR="006C70BE" w:rsidRDefault="006C70BE" w:rsidP="006208A8">
            <w:pPr>
              <w:ind w:left="-2"/>
              <w:jc w:val="center"/>
            </w:pPr>
            <w:r>
              <w:t>Nations</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0AB06C" w14:textId="77777777" w:rsidR="006C70BE" w:rsidRDefault="006C70BE" w:rsidP="006208A8">
            <w:pPr>
              <w:ind w:left="-2"/>
              <w:jc w:val="center"/>
            </w:pPr>
            <w:r>
              <w:t>Abraham</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F09B6" w14:textId="77777777" w:rsidR="006C70BE" w:rsidRDefault="006C70BE" w:rsidP="006208A8">
            <w:pPr>
              <w:ind w:left="-2"/>
              <w:jc w:val="center"/>
            </w:pPr>
            <w:r>
              <w:t>Isaac</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442DD" w14:textId="77777777" w:rsidR="006C70BE" w:rsidRDefault="006C70BE" w:rsidP="006208A8">
            <w:pPr>
              <w:ind w:left="-2"/>
              <w:jc w:val="center"/>
            </w:pPr>
            <w:r>
              <w:t>Jacob</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5F785" w14:textId="77777777" w:rsidR="006C70BE" w:rsidRDefault="006C70BE" w:rsidP="006208A8">
            <w:pPr>
              <w:ind w:left="-2"/>
              <w:jc w:val="center"/>
            </w:pPr>
            <w:r>
              <w:t>Joseph</w:t>
            </w:r>
          </w:p>
        </w:tc>
      </w:tr>
      <w:tr w:rsidR="006C70BE" w14:paraId="40166D65" w14:textId="77777777" w:rsidTr="00BC6470">
        <w:tc>
          <w:tcPr>
            <w:tcW w:w="45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F1021" w14:textId="77777777" w:rsidR="006C70BE" w:rsidRDefault="006C70BE" w:rsidP="006208A8">
            <w:pPr>
              <w:ind w:left="0"/>
              <w:jc w:val="center"/>
            </w:pPr>
            <w:r>
              <w:t>All humanity</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A84D3" w14:textId="77777777" w:rsidR="006C70BE" w:rsidRDefault="006C70BE" w:rsidP="006208A8">
            <w:pPr>
              <w:ind w:left="-2"/>
              <w:jc w:val="center"/>
            </w:pPr>
            <w:r>
              <w:t>One family</w:t>
            </w:r>
          </w:p>
        </w:tc>
      </w:tr>
      <w:tr w:rsidR="006C70BE" w14:paraId="553E88ED" w14:textId="77777777" w:rsidTr="00BC6470">
        <w:tc>
          <w:tcPr>
            <w:tcW w:w="45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F84E6" w14:textId="77777777" w:rsidR="006C70BE" w:rsidRDefault="006C70BE" w:rsidP="006208A8">
            <w:pPr>
              <w:ind w:left="0"/>
              <w:jc w:val="center"/>
            </w:pPr>
            <w:r>
              <w:t>Common Grace Kingdom</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A30CA" w14:textId="77777777" w:rsidR="006C70BE" w:rsidRDefault="006C70BE" w:rsidP="006208A8">
            <w:pPr>
              <w:ind w:left="-2"/>
              <w:jc w:val="center"/>
            </w:pPr>
            <w:r>
              <w:t>Special Grace Kingdom</w:t>
            </w:r>
          </w:p>
        </w:tc>
      </w:tr>
    </w:tbl>
    <w:p w14:paraId="4C18BE25" w14:textId="1636F8AA" w:rsidR="00693A8A" w:rsidRDefault="00693A8A" w:rsidP="003C1C75">
      <w:pPr>
        <w:spacing w:before="240"/>
      </w:pPr>
      <w:r>
        <w:t xml:space="preserve">To get a nice overview of Genesis in your mind, I </w:t>
      </w:r>
      <w:r w:rsidR="00781FE9">
        <w:t xml:space="preserve">also </w:t>
      </w:r>
      <w:r>
        <w:t xml:space="preserve">recommend </w:t>
      </w:r>
      <w:r w:rsidR="001B6545">
        <w:t xml:space="preserve">the Bible Project overview videos. </w:t>
      </w:r>
      <w:r w:rsidR="00781FE9">
        <w:t xml:space="preserve">They are great. </w:t>
      </w:r>
      <w:r w:rsidR="001B6545">
        <w:t xml:space="preserve">In fact, when I teach this course in a classroom setting, I stop talking at this point and have the class watch </w:t>
      </w:r>
      <w:r w:rsidR="00DF0B03">
        <w:t xml:space="preserve">the first Genesis video which covers chapters 1-11. </w:t>
      </w:r>
      <w:r w:rsidR="00764727">
        <w:t xml:space="preserve">You can do that if you want to. Stop now and watch the video. </w:t>
      </w:r>
      <w:r w:rsidR="00DF0B03">
        <w:t>The Bible Project</w:t>
      </w:r>
      <w:r w:rsidR="00870C2B">
        <w:t xml:space="preserve"> really</w:t>
      </w:r>
      <w:r w:rsidR="00DF0B03">
        <w:t xml:space="preserve"> handl</w:t>
      </w:r>
      <w:r w:rsidR="00870C2B">
        <w:t>es</w:t>
      </w:r>
      <w:r w:rsidR="00DF0B03">
        <w:t xml:space="preserve"> the biblical literature</w:t>
      </w:r>
      <w:r w:rsidR="00870C2B">
        <w:t xml:space="preserve"> well.</w:t>
      </w:r>
      <w:r w:rsidR="00DF0B03">
        <w:t xml:space="preserve"> </w:t>
      </w:r>
      <w:r w:rsidR="00741343">
        <w:t xml:space="preserve">For your convenience, </w:t>
      </w:r>
      <w:r w:rsidR="00DF0B03">
        <w:t xml:space="preserve">I have </w:t>
      </w:r>
      <w:r w:rsidR="00EA18C7">
        <w:t xml:space="preserve">posted all of the Pentateuch videos </w:t>
      </w:r>
      <w:r w:rsidR="00870C2B">
        <w:t xml:space="preserve">from the Bible Project </w:t>
      </w:r>
      <w:r w:rsidR="00EA18C7">
        <w:t>on the resource page of our website</w:t>
      </w:r>
      <w:r w:rsidR="00441951">
        <w:t xml:space="preserve"> at</w:t>
      </w:r>
      <w:r w:rsidR="00EA18C7">
        <w:t xml:space="preserve"> </w:t>
      </w:r>
      <w:hyperlink r:id="rId7" w:history="1">
        <w:r w:rsidR="00EA18C7" w:rsidRPr="00E27871">
          <w:rPr>
            <w:rStyle w:val="Hyperlink"/>
          </w:rPr>
          <w:t>observetheword.com</w:t>
        </w:r>
      </w:hyperlink>
      <w:r w:rsidR="00EA18C7">
        <w:t>.</w:t>
      </w:r>
      <w:r w:rsidR="00B0584A">
        <w:t xml:space="preserve"> So, if you want to see a short overview video, go to </w:t>
      </w:r>
      <w:hyperlink r:id="rId8" w:history="1">
        <w:r w:rsidR="00B0584A" w:rsidRPr="00E27871">
          <w:rPr>
            <w:rStyle w:val="Hyperlink"/>
          </w:rPr>
          <w:t>observetheword.com</w:t>
        </w:r>
      </w:hyperlink>
      <w:r w:rsidR="00441951">
        <w:t xml:space="preserve"> and watch Genesis, part 1.</w:t>
      </w:r>
    </w:p>
    <w:p w14:paraId="26540144" w14:textId="55EE4156" w:rsidR="00067A73" w:rsidRDefault="00720993" w:rsidP="00AD5C53">
      <w:r>
        <w:t xml:space="preserve">We are beginning with </w:t>
      </w:r>
      <w:r w:rsidR="00285620">
        <w:t>the beginning</w:t>
      </w:r>
      <w:r>
        <w:t xml:space="preserve"> and are just going to address chapter 1</w:t>
      </w:r>
      <w:r w:rsidR="00490A9F">
        <w:t xml:space="preserve"> and the first story of Creation</w:t>
      </w:r>
      <w:r w:rsidR="00741343">
        <w:t>.</w:t>
      </w:r>
      <w:r w:rsidR="00162D69">
        <w:t xml:space="preserve"> A</w:t>
      </w:r>
      <w:r w:rsidR="00490A9F">
        <w:t>s we look at the text</w:t>
      </w:r>
      <w:r w:rsidR="00441951">
        <w:t>,</w:t>
      </w:r>
      <w:r w:rsidR="00490A9F">
        <w:t xml:space="preserve"> we will </w:t>
      </w:r>
      <w:r w:rsidR="001937AF">
        <w:t xml:space="preserve">focus on </w:t>
      </w:r>
      <w:r w:rsidR="00490A9F">
        <w:t>the three big picture questions</w:t>
      </w:r>
      <w:r w:rsidR="001937AF">
        <w:t>. (1) Who is our God? (2) Who are we? (3) And what is our mission?</w:t>
      </w:r>
    </w:p>
    <w:p w14:paraId="7FB83AA0" w14:textId="0C3B1198" w:rsidR="00F02056" w:rsidRDefault="00F02056" w:rsidP="001D0112">
      <w:pPr>
        <w:pStyle w:val="Heading2"/>
      </w:pPr>
      <w:r>
        <w:t>Genesis 1</w:t>
      </w:r>
      <w:r w:rsidR="001D0112">
        <w:t>:1-2:3</w:t>
      </w:r>
    </w:p>
    <w:p w14:paraId="0A033A29" w14:textId="1276F67B" w:rsidR="00C31B6B" w:rsidRPr="00C31B6B" w:rsidRDefault="00C31B6B" w:rsidP="00C31B6B">
      <w:pPr>
        <w:pStyle w:val="Heading3"/>
      </w:pPr>
      <w:r>
        <w:t>(1) Who is our God?</w:t>
      </w:r>
    </w:p>
    <w:p w14:paraId="64E78EFF" w14:textId="16CE564C" w:rsidR="001634B1" w:rsidRDefault="001634B1" w:rsidP="001634B1">
      <w:r>
        <w:t>Genesis 1:1</w:t>
      </w:r>
      <w:r w:rsidR="00747FEB">
        <w:t>,</w:t>
      </w:r>
    </w:p>
    <w:p w14:paraId="2265BAA2" w14:textId="62FE041D" w:rsidR="001634B1" w:rsidRDefault="003277D1" w:rsidP="003277D1">
      <w:pPr>
        <w:tabs>
          <w:tab w:val="left" w:pos="567"/>
        </w:tabs>
      </w:pPr>
      <w:r>
        <w:rPr>
          <w:vertAlign w:val="superscript"/>
          <w:lang w:val="en"/>
        </w:rPr>
        <w:tab/>
      </w:r>
      <w:r w:rsidR="001634B1" w:rsidRPr="00A85BA8">
        <w:t xml:space="preserve">In the beginning God created the heavens and the earth. </w:t>
      </w:r>
    </w:p>
    <w:p w14:paraId="16CDCC48" w14:textId="003DEC96" w:rsidR="00ED09F8" w:rsidRDefault="00B73268" w:rsidP="00ED09F8">
      <w:r>
        <w:t xml:space="preserve">That sums up the whole story. </w:t>
      </w:r>
      <w:r w:rsidR="001E2EC0">
        <w:t>It</w:t>
      </w:r>
      <w:r>
        <w:t>’</w:t>
      </w:r>
      <w:r w:rsidR="001E2EC0">
        <w:t xml:space="preserve">s not unusual for biblical literature to give us a layered approach to a narrative where the story does not unfold </w:t>
      </w:r>
      <w:r w:rsidR="0053637E">
        <w:t>simply linear</w:t>
      </w:r>
      <w:r w:rsidR="000A62C2">
        <w:t>ly</w:t>
      </w:r>
      <w:r w:rsidR="0053637E">
        <w:t>, but</w:t>
      </w:r>
      <w:r w:rsidR="00790139">
        <w:t xml:space="preserve"> successive accounts </w:t>
      </w:r>
      <w:r w:rsidR="0053637E">
        <w:t xml:space="preserve">overlap one another. Genesis 1 and 2 </w:t>
      </w:r>
      <w:r w:rsidR="00790139">
        <w:t>is an example.</w:t>
      </w:r>
      <w:r w:rsidR="00E862C3">
        <w:t xml:space="preserve"> </w:t>
      </w:r>
      <w:r w:rsidR="00251A48">
        <w:t xml:space="preserve">The story of </w:t>
      </w:r>
      <w:r w:rsidR="00E862C3">
        <w:t>Genesis 1 ends</w:t>
      </w:r>
      <w:r w:rsidR="00251A48">
        <w:t xml:space="preserve"> a little into chapter 2 at verse </w:t>
      </w:r>
      <w:r w:rsidR="0098139F">
        <w:t>3</w:t>
      </w:r>
      <w:r w:rsidR="00E862C3">
        <w:t xml:space="preserve"> with the seven days and God resting. Genesis 2 does not pick up after </w:t>
      </w:r>
      <w:r w:rsidR="00330448">
        <w:t xml:space="preserve">day </w:t>
      </w:r>
      <w:r w:rsidR="004D2BAB">
        <w:t xml:space="preserve">7 </w:t>
      </w:r>
      <w:r w:rsidR="00E862C3">
        <w:t>but</w:t>
      </w:r>
      <w:r w:rsidR="00145D58">
        <w:t xml:space="preserve"> starts by giving focus to days 3 and 6 when God first brought forth vegetation and then created man.</w:t>
      </w:r>
      <w:r w:rsidR="0072540E">
        <w:t xml:space="preserve"> </w:t>
      </w:r>
      <w:r w:rsidR="00CC721D">
        <w:t xml:space="preserve">Then perhaps we are to understand the rest of chapter 2 being completed on day 6 or </w:t>
      </w:r>
      <w:r w:rsidR="00330448">
        <w:t>the rest of the process takes more than a day</w:t>
      </w:r>
      <w:r w:rsidR="000A29B5">
        <w:t xml:space="preserve"> and so </w:t>
      </w:r>
      <w:r w:rsidR="00153AAF">
        <w:t xml:space="preserve">the story </w:t>
      </w:r>
      <w:r w:rsidR="00CC721D">
        <w:t>mov</w:t>
      </w:r>
      <w:r w:rsidR="000A29B5">
        <w:t>es</w:t>
      </w:r>
      <w:r w:rsidR="00CC721D">
        <w:t xml:space="preserve"> forward.</w:t>
      </w:r>
      <w:r w:rsidR="00A6336B">
        <w:t xml:space="preserve"> I</w:t>
      </w:r>
      <w:r w:rsidR="000A29B5">
        <w:t>n either case, the Genesis 2</w:t>
      </w:r>
      <w:r w:rsidR="00A6336B">
        <w:t xml:space="preserve"> </w:t>
      </w:r>
      <w:r w:rsidR="000A29B5">
        <w:t xml:space="preserve">narrative </w:t>
      </w:r>
      <w:r w:rsidR="00085794">
        <w:t xml:space="preserve">doesn’t follow but </w:t>
      </w:r>
      <w:r w:rsidR="000A29B5">
        <w:t>o</w:t>
      </w:r>
      <w:r w:rsidR="00A6336B">
        <w:t>verlap</w:t>
      </w:r>
      <w:r w:rsidR="000A29B5">
        <w:t xml:space="preserve">s with the </w:t>
      </w:r>
      <w:r w:rsidR="00A6336B">
        <w:t>Genesis 1</w:t>
      </w:r>
      <w:r w:rsidR="000A29B5">
        <w:t xml:space="preserve"> narrative, giving us additional information</w:t>
      </w:r>
      <w:r w:rsidR="00FD0583">
        <w:t xml:space="preserve"> with a different emphasis.</w:t>
      </w:r>
    </w:p>
    <w:p w14:paraId="13D05E12" w14:textId="06326CE7" w:rsidR="00A6336B" w:rsidRDefault="00A858C2" w:rsidP="00ED09F8">
      <w:r>
        <w:t>Perhaps that is how we should understand 1:1. In this first verse</w:t>
      </w:r>
      <w:r w:rsidR="00AA3E26">
        <w:t>,</w:t>
      </w:r>
      <w:r>
        <w:t xml:space="preserve"> we are given the whole story. God create</w:t>
      </w:r>
      <w:r w:rsidR="00FD0583">
        <w:t>d</w:t>
      </w:r>
      <w:r>
        <w:t xml:space="preserve"> heaven and the earth. </w:t>
      </w:r>
      <w:r w:rsidR="00DC4B85">
        <w:t xml:space="preserve">It is a summary statement that also serves as an introduction. </w:t>
      </w:r>
      <w:r w:rsidR="00DE150E">
        <w:t xml:space="preserve">Genesis 1:2 and following does not take place after Genesis 1:1 but gives us more information about the creation described in Genesis 1:1. </w:t>
      </w:r>
      <w:r w:rsidR="00DC4B85">
        <w:t>We would then ask, “How did God create heaven and earth or what do we need to know about the creation of heaven and earth?”</w:t>
      </w:r>
      <w:r w:rsidR="000753A3">
        <w:t xml:space="preserve"> </w:t>
      </w:r>
    </w:p>
    <w:p w14:paraId="45B38D9B" w14:textId="5FFCAE0A" w:rsidR="00437282" w:rsidRDefault="00437282" w:rsidP="00ED09F8">
      <w:r>
        <w:lastRenderedPageBreak/>
        <w:t xml:space="preserve">Verse 2 is the point where we are picking up the story. </w:t>
      </w:r>
      <w:r w:rsidR="007E05F2">
        <w:t xml:space="preserve">God has already created a </w:t>
      </w:r>
      <w:r w:rsidR="0076249A">
        <w:t>watery mass to work with.</w:t>
      </w:r>
    </w:p>
    <w:p w14:paraId="18DFB141" w14:textId="40AF0E8F" w:rsidR="008B3C07" w:rsidRDefault="008B3C07" w:rsidP="008B3C07">
      <w:r>
        <w:t>Genesis 1:2</w:t>
      </w:r>
      <w:r w:rsidR="00747FEB">
        <w:t>,</w:t>
      </w:r>
    </w:p>
    <w:p w14:paraId="589FBE9D" w14:textId="447EA696" w:rsidR="008B3C07" w:rsidRPr="001724B0" w:rsidRDefault="008B3C07" w:rsidP="003277D1">
      <w:pPr>
        <w:ind w:left="567"/>
      </w:pPr>
      <w:r w:rsidRPr="001724B0">
        <w:t xml:space="preserve">The earth was formless and void, and darkness was over the surface of the deep, and the Spirit of God was moving over the surface of the waters. </w:t>
      </w:r>
    </w:p>
    <w:p w14:paraId="3AC72179" w14:textId="06195168" w:rsidR="0076249A" w:rsidRDefault="00B64B24" w:rsidP="00ED09F8">
      <w:r>
        <w:t xml:space="preserve">Water in the </w:t>
      </w:r>
      <w:r w:rsidR="000E2236">
        <w:t>A</w:t>
      </w:r>
      <w:r>
        <w:t xml:space="preserve">ncient </w:t>
      </w:r>
      <w:r w:rsidR="000E2236">
        <w:t>N</w:t>
      </w:r>
      <w:r>
        <w:t xml:space="preserve">ear </w:t>
      </w:r>
      <w:r w:rsidR="000E2236">
        <w:t>E</w:t>
      </w:r>
      <w:r>
        <w:t xml:space="preserve">ast was a symbol of chaos. This </w:t>
      </w:r>
      <w:r w:rsidR="009E0071">
        <w:t xml:space="preserve">comes out strongly in the flood narrative in which God saves Noah’s family through the waters of judgment. </w:t>
      </w:r>
      <w:r w:rsidR="00BB7637">
        <w:t xml:space="preserve">In fact, ancient cultures may have viewed water as chaos because of </w:t>
      </w:r>
      <w:r w:rsidR="000E2236">
        <w:t xml:space="preserve">a common memory of </w:t>
      </w:r>
      <w:r w:rsidR="00BB7637">
        <w:t>th</w:t>
      </w:r>
      <w:r w:rsidR="005F1E22">
        <w:t xml:space="preserve">e flood. </w:t>
      </w:r>
      <w:r w:rsidR="00940213">
        <w:t xml:space="preserve">But there was this theme in ancient literature. </w:t>
      </w:r>
      <w:r w:rsidR="005F1E22">
        <w:t>Here the waters are described as formless and void</w:t>
      </w:r>
      <w:r w:rsidR="00AC5B80">
        <w:t xml:space="preserve"> with the Spirit of God moving over them. </w:t>
      </w:r>
      <w:r w:rsidR="0073118A">
        <w:t xml:space="preserve">Moses will later </w:t>
      </w:r>
      <w:r w:rsidR="00D4079C">
        <w:t>make</w:t>
      </w:r>
      <w:r w:rsidR="0073118A">
        <w:t xml:space="preserve"> a literary link to the phrase “the Spirit of God was moving [or hovering] over the surface.” That same Hebrew </w:t>
      </w:r>
      <w:r w:rsidR="004C6852">
        <w:t>word</w:t>
      </w:r>
      <w:r w:rsidR="0073118A">
        <w:t xml:space="preserve"> shows up </w:t>
      </w:r>
      <w:r w:rsidR="005849A7">
        <w:t>in the song of Moses i</w:t>
      </w:r>
      <w:r w:rsidR="00340089">
        <w:t>n Deuteronomy 32:11 where Moses describes God as a</w:t>
      </w:r>
      <w:r w:rsidR="00B33EFC">
        <w:t xml:space="preserve"> majestic bird </w:t>
      </w:r>
      <w:r w:rsidR="00340089">
        <w:t>watching over Israel,</w:t>
      </w:r>
      <w:r w:rsidR="00B33EFC">
        <w:t xml:space="preserve"> “Like an eagle that stirs up its nest, that hovers over its young, he spread his wings and caught them, he carried them on </w:t>
      </w:r>
      <w:r w:rsidR="000D7ACF">
        <w:t>his pinions.”</w:t>
      </w:r>
      <w:r w:rsidR="00A62192">
        <w:t xml:space="preserve"> The vision of the Spirit of God hovering as creator and as protector occurs </w:t>
      </w:r>
      <w:r w:rsidR="00A11572">
        <w:t xml:space="preserve">here </w:t>
      </w:r>
      <w:r w:rsidR="00A62192">
        <w:t xml:space="preserve">at the beginning of the Pentateuch and </w:t>
      </w:r>
      <w:r w:rsidR="00A11572">
        <w:t xml:space="preserve">then </w:t>
      </w:r>
      <w:r w:rsidR="00A62192">
        <w:t>at the end of the Pentateuch. It’s a</w:t>
      </w:r>
      <w:r w:rsidR="007B19BC">
        <w:t xml:space="preserve"> </w:t>
      </w:r>
      <w:proofErr w:type="gramStart"/>
      <w:r w:rsidR="007B19BC">
        <w:t>really</w:t>
      </w:r>
      <w:r w:rsidR="00A62192">
        <w:t xml:space="preserve"> nice</w:t>
      </w:r>
      <w:proofErr w:type="gramEnd"/>
      <w:r w:rsidR="00A62192">
        <w:t xml:space="preserve"> literary link suggesting the unity of </w:t>
      </w:r>
      <w:r w:rsidR="007B19BC">
        <w:t>five books from beginning to end.</w:t>
      </w:r>
    </w:p>
    <w:p w14:paraId="58D817E6" w14:textId="1BF90A01" w:rsidR="000D7ACF" w:rsidRDefault="0087103F" w:rsidP="00ED09F8">
      <w:r>
        <w:t>So, we start with this image of God the Spirit hovering over the formless waters</w:t>
      </w:r>
      <w:r w:rsidR="006C448E">
        <w:t>. In verse 1 he created something out of nothing. Now he is</w:t>
      </w:r>
      <w:r>
        <w:t xml:space="preserve"> </w:t>
      </w:r>
      <w:r w:rsidR="00930681">
        <w:t xml:space="preserve">continuing </w:t>
      </w:r>
      <w:r w:rsidR="00265AB0">
        <w:t>the</w:t>
      </w:r>
      <w:r w:rsidR="00930681">
        <w:t xml:space="preserve"> process of creation with the additional idea of</w:t>
      </w:r>
      <w:r w:rsidR="00C31B6B">
        <w:t xml:space="preserve"> </w:t>
      </w:r>
      <w:r w:rsidR="006A1FD1">
        <w:t>bringing</w:t>
      </w:r>
      <w:r w:rsidR="00930681">
        <w:t xml:space="preserve"> </w:t>
      </w:r>
      <w:r>
        <w:t>order out of chaos.</w:t>
      </w:r>
    </w:p>
    <w:p w14:paraId="380D0039" w14:textId="7F7CE486" w:rsidR="00C31B6B" w:rsidRDefault="008E5ABE" w:rsidP="00ED09F8">
      <w:r>
        <w:t>Then we get the first day.</w:t>
      </w:r>
    </w:p>
    <w:p w14:paraId="1C6F1064" w14:textId="04D16CFE" w:rsidR="008E5ABE" w:rsidRDefault="008E5ABE" w:rsidP="008E5ABE">
      <w:r>
        <w:t>Genesis 1:3–5</w:t>
      </w:r>
      <w:r w:rsidR="00747FEB">
        <w:t>,</w:t>
      </w:r>
    </w:p>
    <w:p w14:paraId="6BD47D8E" w14:textId="77777777" w:rsidR="008E5ABE" w:rsidRPr="008E5ABE" w:rsidRDefault="008E5ABE" w:rsidP="00747FEB">
      <w:pPr>
        <w:ind w:left="567"/>
      </w:pPr>
      <w:r w:rsidRPr="008E5ABE">
        <w:rPr>
          <w:vertAlign w:val="superscript"/>
          <w:lang w:val="en"/>
        </w:rPr>
        <w:t>3</w:t>
      </w:r>
      <w:r w:rsidRPr="008E5ABE">
        <w:rPr>
          <w:lang w:val="en"/>
        </w:rPr>
        <w:t xml:space="preserve"> </w:t>
      </w:r>
      <w:r w:rsidRPr="008E5ABE">
        <w:t xml:space="preserve">Then God said, “Let there be light”; and there was light. </w:t>
      </w:r>
      <w:r w:rsidRPr="008E5ABE">
        <w:rPr>
          <w:vertAlign w:val="superscript"/>
          <w:lang w:val="en"/>
        </w:rPr>
        <w:t>4</w:t>
      </w:r>
      <w:r w:rsidRPr="008E5ABE">
        <w:rPr>
          <w:lang w:val="en"/>
        </w:rPr>
        <w:t xml:space="preserve"> </w:t>
      </w:r>
      <w:r w:rsidRPr="008E5ABE">
        <w:t xml:space="preserve">God saw that the light was good; and God separated the light from the darkness. </w:t>
      </w:r>
      <w:r w:rsidRPr="008E5ABE">
        <w:rPr>
          <w:vertAlign w:val="superscript"/>
          <w:lang w:val="en"/>
        </w:rPr>
        <w:t>5</w:t>
      </w:r>
      <w:r w:rsidRPr="008E5ABE">
        <w:rPr>
          <w:lang w:val="en"/>
        </w:rPr>
        <w:t xml:space="preserve"> </w:t>
      </w:r>
      <w:r w:rsidRPr="008E5ABE">
        <w:t xml:space="preserve">God called the light day, and the darkness He called night. And there was evening and there was morning, one day. </w:t>
      </w:r>
    </w:p>
    <w:p w14:paraId="7557DDCA" w14:textId="3905F14C" w:rsidR="008E5ABE" w:rsidRDefault="00C949EE" w:rsidP="00ED09F8">
      <w:r>
        <w:t>Now we have light.</w:t>
      </w:r>
    </w:p>
    <w:p w14:paraId="0582D645" w14:textId="787D2B26" w:rsidR="006C4785" w:rsidRDefault="00C949EE" w:rsidP="00ED09F8">
      <w:r>
        <w:t>The beginning of this story is telling us about our God.</w:t>
      </w:r>
      <w:r w:rsidR="00A3625B">
        <w:t xml:space="preserve"> </w:t>
      </w:r>
      <w:r w:rsidR="00CF2036">
        <w:t>Our God is the one who</w:t>
      </w:r>
      <w:r w:rsidR="006C4785">
        <w:t xml:space="preserve"> creates something out of nothing</w:t>
      </w:r>
      <w:r w:rsidR="00CF2036">
        <w:t xml:space="preserve">, who </w:t>
      </w:r>
      <w:r w:rsidR="006C4785">
        <w:t>brings order into chaos</w:t>
      </w:r>
      <w:r w:rsidR="00CF2036">
        <w:t xml:space="preserve">, who </w:t>
      </w:r>
      <w:r w:rsidR="006C4785">
        <w:t>calls light</w:t>
      </w:r>
      <w:r w:rsidR="00F8168D">
        <w:t xml:space="preserve"> to shine</w:t>
      </w:r>
      <w:r w:rsidR="006C4785">
        <w:t xml:space="preserve"> into the darkness.</w:t>
      </w:r>
      <w:r w:rsidR="003234B8">
        <w:t xml:space="preserve"> That’s our God.</w:t>
      </w:r>
      <w:r w:rsidR="00A3625B">
        <w:t xml:space="preserve"> </w:t>
      </w:r>
      <w:r w:rsidR="003234B8">
        <w:t>And s</w:t>
      </w:r>
      <w:r w:rsidR="00A3625B">
        <w:t xml:space="preserve">cholars recognize that elements of this story </w:t>
      </w:r>
      <w:r w:rsidR="00895828">
        <w:t>oppose</w:t>
      </w:r>
      <w:r w:rsidR="00A3625B">
        <w:t xml:space="preserve"> </w:t>
      </w:r>
      <w:r w:rsidR="00057807">
        <w:t xml:space="preserve">Ancient Near East creation myths. There is no description here of God needing the creation. </w:t>
      </w:r>
      <w:r w:rsidR="009540CD">
        <w:t xml:space="preserve">There is </w:t>
      </w:r>
      <w:r w:rsidR="00C47C1A">
        <w:t xml:space="preserve">no </w:t>
      </w:r>
      <w:r w:rsidR="009540CD">
        <w:t xml:space="preserve">Leviathan, no monster of chaos. There is no battle between gods to bring it about. </w:t>
      </w:r>
      <w:r w:rsidR="00C47C1A">
        <w:t xml:space="preserve">The earth does not come out of the body of a god or </w:t>
      </w:r>
      <w:r w:rsidR="003234B8">
        <w:t xml:space="preserve">a </w:t>
      </w:r>
      <w:r w:rsidR="00C47C1A">
        <w:t>monster</w:t>
      </w:r>
      <w:r w:rsidR="003234B8">
        <w:t>, like in all those other stories.</w:t>
      </w:r>
      <w:r w:rsidR="00C47C1A">
        <w:t xml:space="preserve"> </w:t>
      </w:r>
      <w:r w:rsidR="009540CD">
        <w:t xml:space="preserve">Nothing exists prior to </w:t>
      </w:r>
      <w:r w:rsidR="0011416D">
        <w:t xml:space="preserve">God’s action in </w:t>
      </w:r>
      <w:r w:rsidR="009540CD">
        <w:t>verse 1.</w:t>
      </w:r>
      <w:r w:rsidR="00BA7BD1">
        <w:t xml:space="preserve"> </w:t>
      </w:r>
      <w:r w:rsidR="001A0CC2">
        <w:t xml:space="preserve">And though some rejection of false ancient worldviews is likely present in the background of </w:t>
      </w:r>
      <w:r w:rsidR="0041581E">
        <w:t>our Genesis</w:t>
      </w:r>
      <w:r w:rsidR="001A0CC2">
        <w:t xml:space="preserve"> story</w:t>
      </w:r>
      <w:r w:rsidR="0041581E">
        <w:t>, it is left in the background. T</w:t>
      </w:r>
      <w:r w:rsidR="001A0CC2">
        <w:t xml:space="preserve">his story </w:t>
      </w:r>
      <w:r w:rsidR="0011416D">
        <w:t>is</w:t>
      </w:r>
      <w:r w:rsidR="001A0CC2">
        <w:t xml:space="preserve"> not focus</w:t>
      </w:r>
      <w:r w:rsidR="0011416D">
        <w:t xml:space="preserve">ing </w:t>
      </w:r>
      <w:r w:rsidR="001A0CC2">
        <w:t>on the false narrative</w:t>
      </w:r>
      <w:r w:rsidR="0011416D">
        <w:t>s</w:t>
      </w:r>
      <w:r w:rsidR="001A0CC2">
        <w:t xml:space="preserve"> but on</w:t>
      </w:r>
      <w:r w:rsidR="00047CAA">
        <w:t xml:space="preserve"> giving us</w:t>
      </w:r>
      <w:r w:rsidR="001A0CC2">
        <w:t xml:space="preserve"> </w:t>
      </w:r>
      <w:r w:rsidR="00047CAA">
        <w:t>a</w:t>
      </w:r>
      <w:r w:rsidR="001A0CC2">
        <w:t xml:space="preserve"> true narrative</w:t>
      </w:r>
      <w:r w:rsidR="00047CAA">
        <w:t xml:space="preserve"> that teaches us about our God.</w:t>
      </w:r>
    </w:p>
    <w:p w14:paraId="108E6CAC" w14:textId="7D38ADA7" w:rsidR="001A0CC2" w:rsidRPr="008E5ABE" w:rsidRDefault="001A0CC2" w:rsidP="00ED09F8">
      <w:r>
        <w:t xml:space="preserve">We learn that God exists before the creation of anything. We learn that God brings the physical world into being. We learn that order and light come from God. We also learn that what God makes is good. </w:t>
      </w:r>
      <w:r w:rsidR="00CA765C">
        <w:t>In verse 4 God looks at the light</w:t>
      </w:r>
      <w:r w:rsidR="00D00149">
        <w:t>,</w:t>
      </w:r>
      <w:r w:rsidR="00CA765C">
        <w:t xml:space="preserve"> and</w:t>
      </w:r>
      <w:r w:rsidR="00D00149">
        <w:t xml:space="preserve"> he</w:t>
      </w:r>
      <w:r w:rsidR="00CA765C">
        <w:t xml:space="preserve"> calls it good. That </w:t>
      </w:r>
      <w:r w:rsidR="003C0F53">
        <w:t>will be repeated every day</w:t>
      </w:r>
      <w:r w:rsidR="00CA765C">
        <w:t xml:space="preserve">. Everything that God makes </w:t>
      </w:r>
      <w:proofErr w:type="gramStart"/>
      <w:r w:rsidR="00CA765C">
        <w:t>is a reflection of</w:t>
      </w:r>
      <w:proofErr w:type="gramEnd"/>
      <w:r w:rsidR="00CA765C">
        <w:t xml:space="preserve"> him and </w:t>
      </w:r>
      <w:r w:rsidR="00F06991">
        <w:t xml:space="preserve">is therefore </w:t>
      </w:r>
      <w:r w:rsidR="00CA765C">
        <w:t>good.</w:t>
      </w:r>
      <w:r w:rsidR="00F06991">
        <w:t xml:space="preserve"> What God makes is good.</w:t>
      </w:r>
    </w:p>
    <w:p w14:paraId="54072273" w14:textId="59F20A60" w:rsidR="002072FA" w:rsidRDefault="00CA765C" w:rsidP="00AD5C53">
      <w:r>
        <w:t xml:space="preserve">While rejecting ancient myths, this </w:t>
      </w:r>
      <w:r w:rsidR="00C32571">
        <w:t>story also rejects a modern myth. God does not arise out of human consciousness. Human consciousness comes to be because of God. Likewise</w:t>
      </w:r>
      <w:r w:rsidR="003B25BB">
        <w:t xml:space="preserve">, moral good is not </w:t>
      </w:r>
      <w:r w:rsidR="00C02F0A">
        <w:t xml:space="preserve">a social structure. It is not </w:t>
      </w:r>
      <w:r w:rsidR="003B25BB">
        <w:t>defined by human culture and conventions</w:t>
      </w:r>
      <w:r w:rsidR="00C02F0A">
        <w:t xml:space="preserve">. It </w:t>
      </w:r>
      <w:r w:rsidR="003B25BB">
        <w:t xml:space="preserve">comes out of the nature of God. </w:t>
      </w:r>
      <w:r w:rsidR="0014691D">
        <w:t xml:space="preserve">Good is defined by who God is. </w:t>
      </w:r>
      <w:r w:rsidR="00CA5EA1">
        <w:t>Would God be God if there were never any humans around to experience him or worship him? Absolutely. He is not at all defined by us. We are defined by him.</w:t>
      </w:r>
    </w:p>
    <w:p w14:paraId="3584F126" w14:textId="41D923C1" w:rsidR="00135EBE" w:rsidRDefault="00135EBE" w:rsidP="00AD5C53">
      <w:r>
        <w:t>So, we can ask, “Who are we? According to this story who are we?”</w:t>
      </w:r>
      <w:r w:rsidR="009F3341">
        <w:t xml:space="preserve"> Let’s consider that as we read on.</w:t>
      </w:r>
    </w:p>
    <w:p w14:paraId="6B9C9488" w14:textId="052B41F9" w:rsidR="002072FA" w:rsidRDefault="002072FA" w:rsidP="002072FA">
      <w:pPr>
        <w:pStyle w:val="Heading3"/>
      </w:pPr>
      <w:r>
        <w:lastRenderedPageBreak/>
        <w:t>(2) Who are we?</w:t>
      </w:r>
    </w:p>
    <w:p w14:paraId="30FA9186" w14:textId="235B7F5E" w:rsidR="00091AA2" w:rsidRDefault="003A626E" w:rsidP="002072FA">
      <w:r>
        <w:t>In day 1 we have light. Let’s read the</w:t>
      </w:r>
      <w:r w:rsidR="00EF36E5">
        <w:t xml:space="preserve"> rest of the story, all 7 days, from Genesis </w:t>
      </w:r>
      <w:r w:rsidR="000D10E8">
        <w:t xml:space="preserve">1:6 – 2:3. </w:t>
      </w:r>
      <w:r w:rsidR="007A60D7">
        <w:t>And as we read, p</w:t>
      </w:r>
      <w:r w:rsidR="000D10E8">
        <w:t>ay attention to what is created on each day</w:t>
      </w:r>
      <w:r w:rsidR="007A60D7">
        <w:t>,</w:t>
      </w:r>
      <w:r w:rsidR="000D10E8">
        <w:t xml:space="preserve"> and see if you can detect the pattern. There is, of course, the </w:t>
      </w:r>
      <w:r w:rsidR="0002425F">
        <w:t xml:space="preserve">linear </w:t>
      </w:r>
      <w:r w:rsidR="000D10E8">
        <w:t>seven</w:t>
      </w:r>
      <w:r w:rsidR="009F12AE">
        <w:t>-</w:t>
      </w:r>
      <w:r w:rsidR="000D10E8">
        <w:t>day pattern</w:t>
      </w:r>
      <w:r w:rsidR="0002425F">
        <w:t>, but there is another pattern to the days that goes along with that.</w:t>
      </w:r>
      <w:r w:rsidR="007A60D7">
        <w:t xml:space="preserve"> See if you catch it.</w:t>
      </w:r>
    </w:p>
    <w:p w14:paraId="4B54BA50" w14:textId="63905B1D" w:rsidR="0002425F" w:rsidRDefault="0002425F" w:rsidP="002072FA">
      <w:pPr>
        <w:rPr>
          <w:b/>
        </w:rPr>
      </w:pPr>
      <w:r>
        <w:t xml:space="preserve">Let’s read Genesis 1:6-2:3. </w:t>
      </w:r>
      <w:r w:rsidRPr="0002425F">
        <w:rPr>
          <w:b/>
        </w:rPr>
        <w:t>[Read Genesis 1:6-2:3.]</w:t>
      </w:r>
    </w:p>
    <w:p w14:paraId="6B1DCF07" w14:textId="1F55E1A6" w:rsidR="00615C3A" w:rsidRDefault="00271DBB" w:rsidP="002072FA">
      <w:r>
        <w:t xml:space="preserve">The first pattern of the days is the list of seven. </w:t>
      </w:r>
      <w:r w:rsidR="008536CA">
        <w:t xml:space="preserve">So, we all know that. We are familiar </w:t>
      </w:r>
      <w:r w:rsidR="00675AEA">
        <w:t>with the idea that there are seven days of creation. There is a</w:t>
      </w:r>
      <w:r>
        <w:t xml:space="preserve"> second pattern </w:t>
      </w:r>
      <w:r w:rsidR="00675AEA">
        <w:t xml:space="preserve">in there. And that pattern is a </w:t>
      </w:r>
      <w:r w:rsidR="008C38C1">
        <w:t xml:space="preserve">parallel pattern. So, </w:t>
      </w:r>
      <w:r>
        <w:t>days</w:t>
      </w:r>
      <w:r w:rsidR="008C38C1">
        <w:t xml:space="preserve"> 1-3 are</w:t>
      </w:r>
      <w:r>
        <w:t xml:space="preserve"> set</w:t>
      </w:r>
      <w:r w:rsidR="008C38C1">
        <w:t xml:space="preserve"> parallel to </w:t>
      </w:r>
      <w:r>
        <w:t>days 4-6.</w:t>
      </w:r>
      <w:r w:rsidR="009239B1">
        <w:t xml:space="preserve"> Day 1 and 4 go together, then day 2 and 5 and </w:t>
      </w:r>
      <w:r w:rsidR="00D0261D">
        <w:t xml:space="preserve">then </w:t>
      </w:r>
      <w:r w:rsidR="009239B1">
        <w:t>da</w:t>
      </w:r>
      <w:r w:rsidR="00546430">
        <w:t>y 3 and 6.</w:t>
      </w:r>
      <w:r w:rsidR="0074670A">
        <w:t xml:space="preserve"> Let’s think about what God does on each of the days.</w:t>
      </w:r>
      <w:r>
        <w:t xml:space="preserve"> In the first three days, God creates the </w:t>
      </w:r>
      <w:r w:rsidR="00D12260">
        <w:t>environment. In second</w:t>
      </w:r>
      <w:r w:rsidR="00D0261D">
        <w:t xml:space="preserve"> set o</w:t>
      </w:r>
      <w:r w:rsidR="00F84500">
        <w:t>f</w:t>
      </w:r>
      <w:r w:rsidR="00D12260">
        <w:t xml:space="preserve"> three days he </w:t>
      </w:r>
      <w:r w:rsidR="00F84500">
        <w:t xml:space="preserve">is going to </w:t>
      </w:r>
      <w:r w:rsidR="00D12260">
        <w:t xml:space="preserve">populate the environment. </w:t>
      </w:r>
      <w:r w:rsidR="00F84500">
        <w:t xml:space="preserve">So, </w:t>
      </w:r>
      <w:r w:rsidR="0036255F">
        <w:t>God created light on the first day.</w:t>
      </w:r>
      <w:r w:rsidR="00BE15F3">
        <w:t xml:space="preserve"> </w:t>
      </w:r>
      <w:r w:rsidR="00F84500">
        <w:t>He</w:t>
      </w:r>
      <w:r w:rsidR="00082EA3">
        <w:t xml:space="preserve"> </w:t>
      </w:r>
      <w:r w:rsidR="005D607F">
        <w:t>separate</w:t>
      </w:r>
      <w:r w:rsidR="00D20DE0">
        <w:t>d</w:t>
      </w:r>
      <w:r w:rsidR="005D607F">
        <w:t xml:space="preserve"> the waters to create sky and sea on the second day.</w:t>
      </w:r>
      <w:r w:rsidR="00BE15F3">
        <w:t xml:space="preserve"> </w:t>
      </w:r>
      <w:r w:rsidR="00F84500">
        <w:t>He</w:t>
      </w:r>
      <w:r w:rsidR="00615C3A">
        <w:t xml:space="preserve"> separate</w:t>
      </w:r>
      <w:r w:rsidR="00D20DE0">
        <w:t xml:space="preserve">s </w:t>
      </w:r>
      <w:r w:rsidR="00615C3A">
        <w:t xml:space="preserve">the waters again on the third day to bring forth land </w:t>
      </w:r>
      <w:r w:rsidR="00D20DE0">
        <w:t>with</w:t>
      </w:r>
      <w:r w:rsidR="00615C3A">
        <w:t xml:space="preserve"> vegetation.</w:t>
      </w:r>
      <w:r w:rsidR="00546430">
        <w:t xml:space="preserve"> These are our environments</w:t>
      </w:r>
      <w:r w:rsidR="00C8509C">
        <w:t>,</w:t>
      </w:r>
      <w:r w:rsidR="00546430">
        <w:t xml:space="preserve"> or we could say</w:t>
      </w:r>
      <w:r w:rsidR="00C8509C">
        <w:t xml:space="preserve"> our</w:t>
      </w:r>
      <w:r w:rsidR="00546430">
        <w:t xml:space="preserve"> kingdoms</w:t>
      </w:r>
      <w:r w:rsidR="00C8509C">
        <w:t>, our realms.</w:t>
      </w:r>
    </w:p>
    <w:p w14:paraId="518DDA4A" w14:textId="6A3E9E2E" w:rsidR="00BE15F3" w:rsidRDefault="00BE15F3" w:rsidP="002072FA">
      <w:r>
        <w:t xml:space="preserve">Day </w:t>
      </w:r>
      <w:r w:rsidR="00C8509C">
        <w:t>4</w:t>
      </w:r>
      <w:r>
        <w:t xml:space="preserve"> parallels days </w:t>
      </w:r>
      <w:r w:rsidR="00117D51">
        <w:t>1</w:t>
      </w:r>
      <w:r>
        <w:t xml:space="preserve"> in which God created ligh</w:t>
      </w:r>
      <w:r w:rsidR="00DB74CA">
        <w:t>t and separated it from darkness by populati</w:t>
      </w:r>
      <w:r w:rsidR="00186D60">
        <w:t>ng</w:t>
      </w:r>
      <w:r w:rsidR="00DB74CA">
        <w:t xml:space="preserve"> the realm of light with the sun and the moon and the stars. </w:t>
      </w:r>
      <w:r w:rsidR="00B3723D">
        <w:t xml:space="preserve">Day </w:t>
      </w:r>
      <w:r w:rsidR="00C8509C">
        <w:t>5</w:t>
      </w:r>
      <w:r w:rsidR="00B3723D">
        <w:t xml:space="preserve"> parallels day </w:t>
      </w:r>
      <w:r w:rsidR="00117D51">
        <w:t>2</w:t>
      </w:r>
      <w:r w:rsidR="00B3723D">
        <w:t xml:space="preserve"> on which God separated sky and sea by populat</w:t>
      </w:r>
      <w:r w:rsidR="00876E88">
        <w:t xml:space="preserve">ing </w:t>
      </w:r>
      <w:r w:rsidR="00B3723D">
        <w:t xml:space="preserve">sky and sea with birds and fish. Day </w:t>
      </w:r>
      <w:r w:rsidR="00C8509C">
        <w:t>6</w:t>
      </w:r>
      <w:r w:rsidR="00B3723D">
        <w:t xml:space="preserve"> parallels day </w:t>
      </w:r>
      <w:r w:rsidR="00117D51">
        <w:t>3</w:t>
      </w:r>
      <w:r w:rsidR="00B3723D">
        <w:t xml:space="preserve"> on which God separated dry land from the water </w:t>
      </w:r>
      <w:r w:rsidR="00C23455">
        <w:t xml:space="preserve">by populating </w:t>
      </w:r>
      <w:r w:rsidR="00876E88">
        <w:t>that dry</w:t>
      </w:r>
      <w:r w:rsidR="00C23455">
        <w:t xml:space="preserve"> land with animals.</w:t>
      </w:r>
    </w:p>
    <w:p w14:paraId="2D8C48BA" w14:textId="053EBB2D" w:rsidR="009F641D" w:rsidRDefault="00060216" w:rsidP="002072FA">
      <w:r>
        <w:t>The primary way an author communicates meaning is through words</w:t>
      </w:r>
      <w:r w:rsidR="00E92319">
        <w:t xml:space="preserve">, </w:t>
      </w:r>
      <w:r>
        <w:t>phrases</w:t>
      </w:r>
      <w:r w:rsidR="00E92319">
        <w:t>,</w:t>
      </w:r>
      <w:r>
        <w:t xml:space="preserve"> and sentences. An author also communicates meaning </w:t>
      </w:r>
      <w:r w:rsidR="00B11E85">
        <w:t xml:space="preserve">through style and structure. In this case, the parallel structure of the days communicates to us the creation of an environment in which mankind will live, </w:t>
      </w:r>
      <w:r w:rsidR="00C606D2">
        <w:t>but</w:t>
      </w:r>
      <w:r w:rsidR="00B11E85">
        <w:t xml:space="preserve"> not only live, </w:t>
      </w:r>
      <w:r w:rsidR="00C606D2">
        <w:t>mankind is going to</w:t>
      </w:r>
      <w:r w:rsidR="00B11E85">
        <w:t xml:space="preserve"> reign. God creates the environment, then he populates the environment, crow</w:t>
      </w:r>
      <w:r w:rsidR="009F641D">
        <w:t>n</w:t>
      </w:r>
      <w:r w:rsidR="00B11E85">
        <w:t>ing that population with the creation of man.</w:t>
      </w:r>
      <w:r w:rsidR="009F641D">
        <w:t xml:space="preserve"> We are learning about ourselves.</w:t>
      </w:r>
      <w:r w:rsidR="00AE3A64">
        <w:t xml:space="preserve"> God is defining us.</w:t>
      </w:r>
      <w:r w:rsidR="009F641D">
        <w:t xml:space="preserve"> </w:t>
      </w:r>
      <w:r w:rsidR="00896B93">
        <w:t>Let’s read again</w:t>
      </w:r>
      <w:r w:rsidR="009F641D">
        <w:t xml:space="preserve"> 1:</w:t>
      </w:r>
      <w:r w:rsidR="005E1BFB">
        <w:t>26-28.</w:t>
      </w:r>
      <w:r w:rsidR="00896B93">
        <w:t xml:space="preserve"> It’s about us.</w:t>
      </w:r>
    </w:p>
    <w:p w14:paraId="608E71F9" w14:textId="289C66E7" w:rsidR="00155913" w:rsidRDefault="00155913" w:rsidP="00155913">
      <w:r>
        <w:t>Genesis 1:26–28</w:t>
      </w:r>
    </w:p>
    <w:p w14:paraId="53B743A9" w14:textId="035A9082" w:rsidR="00155913" w:rsidRPr="00155913" w:rsidRDefault="00155913" w:rsidP="001D0BFD">
      <w:pPr>
        <w:ind w:left="567" w:right="-144"/>
      </w:pPr>
      <w:r w:rsidRPr="00155913">
        <w:rPr>
          <w:vertAlign w:val="superscript"/>
          <w:lang w:val="en"/>
        </w:rPr>
        <w:t>26</w:t>
      </w:r>
      <w:r w:rsidRPr="00155913">
        <w:rPr>
          <w:lang w:val="en"/>
        </w:rPr>
        <w:t xml:space="preserve"> </w:t>
      </w:r>
      <w:r w:rsidRPr="00155913">
        <w:t xml:space="preserve">God said, “Let Us make man in Our image, according to Our likeness; and let them rule over the fish of the sea and over the birds of the sky and over the cattle and over all the earth, and over every creeping thing that creeps on the earth.” </w:t>
      </w:r>
      <w:r w:rsidRPr="00155913">
        <w:rPr>
          <w:vertAlign w:val="superscript"/>
          <w:lang w:val="en"/>
        </w:rPr>
        <w:t>27</w:t>
      </w:r>
      <w:r w:rsidRPr="00155913">
        <w:rPr>
          <w:lang w:val="en"/>
        </w:rPr>
        <w:t xml:space="preserve"> </w:t>
      </w:r>
      <w:r w:rsidRPr="00155913">
        <w:t xml:space="preserve">God created man in His own image, in the image of God He created him; male and female He created them. </w:t>
      </w:r>
      <w:r w:rsidRPr="00155913">
        <w:rPr>
          <w:vertAlign w:val="superscript"/>
          <w:lang w:val="en"/>
        </w:rPr>
        <w:t>28</w:t>
      </w:r>
      <w:r w:rsidRPr="00155913">
        <w:rPr>
          <w:lang w:val="en"/>
        </w:rPr>
        <w:t xml:space="preserve"> </w:t>
      </w:r>
      <w:r w:rsidRPr="00155913">
        <w:t xml:space="preserve">God blessed them; and God said to them, “Be fruitful and multiply, and fill the earth, and subdue it; and rule over the fish of the sea and over the birds of the sky and over every living thing that moves on the earth.” </w:t>
      </w:r>
    </w:p>
    <w:p w14:paraId="3DB45E77" w14:textId="58E8C661" w:rsidR="00B62448" w:rsidRDefault="00155913" w:rsidP="002072FA">
      <w:r>
        <w:t xml:space="preserve">What do we learn about ourselves? </w:t>
      </w:r>
      <w:r w:rsidR="00D5343E">
        <w:t>Most importantly w</w:t>
      </w:r>
      <w:r>
        <w:t>e learn that we are created in the image of God.</w:t>
      </w:r>
      <w:r w:rsidR="00F40F76">
        <w:t xml:space="preserve"> </w:t>
      </w:r>
      <w:r w:rsidR="00E936C3">
        <w:t xml:space="preserve">This is where the intrinsic value of the human being comes from. </w:t>
      </w:r>
      <w:r w:rsidR="007C7227">
        <w:t xml:space="preserve">If human rights </w:t>
      </w:r>
      <w:proofErr w:type="gramStart"/>
      <w:r w:rsidR="007C7227">
        <w:t>is</w:t>
      </w:r>
      <w:proofErr w:type="gramEnd"/>
      <w:r w:rsidR="007C7227">
        <w:t xml:space="preserve"> not just a completely made up concept, where does it come from? </w:t>
      </w:r>
      <w:r w:rsidR="00AA5D7B">
        <w:t>How do we ground it? How do we say that human beings are valuable</w:t>
      </w:r>
      <w:r w:rsidR="00F43862">
        <w:t xml:space="preserve"> and that they have certain rights that we should pay attention to? W</w:t>
      </w:r>
      <w:r w:rsidR="00E936C3">
        <w:t xml:space="preserve">e are unique and valuable because God has made us in his image. </w:t>
      </w:r>
    </w:p>
    <w:p w14:paraId="6FE9DC9F" w14:textId="142A09EE" w:rsidR="00155913" w:rsidRDefault="00E936C3" w:rsidP="002072FA">
      <w:r>
        <w:t xml:space="preserve">This </w:t>
      </w:r>
      <w:r w:rsidR="00F43862">
        <w:t xml:space="preserve">is </w:t>
      </w:r>
      <w:r>
        <w:t>the basis for equality between m</w:t>
      </w:r>
      <w:r w:rsidR="002D2338">
        <w:t>e</w:t>
      </w:r>
      <w:r>
        <w:t xml:space="preserve">n and women. </w:t>
      </w:r>
      <w:r w:rsidR="00D05C2D">
        <w:t>Verse 17 says, “</w:t>
      </w:r>
      <w:r w:rsidR="00D05C2D" w:rsidRPr="00155913">
        <w:t>God created man in His own image, in the image of God He created him; male and female He created them.</w:t>
      </w:r>
      <w:r w:rsidR="00D05C2D">
        <w:t xml:space="preserve">” </w:t>
      </w:r>
      <w:r w:rsidR="00B62448">
        <w:t xml:space="preserve">As equals. </w:t>
      </w:r>
      <w:r w:rsidR="00D05C2D">
        <w:t>The modern world</w:t>
      </w:r>
      <w:r w:rsidR="00CB651A">
        <w:t>, especially in the West, holds this principle to be self-evident</w:t>
      </w:r>
      <w:r w:rsidR="00703D0A">
        <w:t>. But is it? H</w:t>
      </w:r>
      <w:r w:rsidR="00CB651A">
        <w:t>istory suggest that it is not self-evident.</w:t>
      </w:r>
      <w:r w:rsidR="00703D0A">
        <w:t xml:space="preserve"> History promotes the view that a certain class or race or gender is better, smarter, more valuable.</w:t>
      </w:r>
      <w:r w:rsidR="00B62448">
        <w:t xml:space="preserve"> That is the way cultures have acted throughout time.</w:t>
      </w:r>
      <w:r w:rsidR="00CB651A">
        <w:t xml:space="preserve"> </w:t>
      </w:r>
      <w:r w:rsidR="00AF779D">
        <w:t>The secular worldview has no ultimate ground for the claim</w:t>
      </w:r>
      <w:r w:rsidR="00C21FCC">
        <w:t xml:space="preserve"> of equality</w:t>
      </w:r>
      <w:r w:rsidR="00AF779D">
        <w:t xml:space="preserve">. </w:t>
      </w:r>
      <w:r w:rsidR="006E5AB3">
        <w:t xml:space="preserve">No ultimate ground for the claim of value. </w:t>
      </w:r>
      <w:r w:rsidR="00AF779D">
        <w:t>We sense it to be right</w:t>
      </w:r>
      <w:r w:rsidR="00C21FCC">
        <w:t xml:space="preserve"> in our cultures</w:t>
      </w:r>
      <w:r w:rsidR="00AF779D">
        <w:t xml:space="preserve"> that little boys and little girls have equal value</w:t>
      </w:r>
      <w:r w:rsidR="006C107D">
        <w:t xml:space="preserve">, equal worth. What is our basis for that? </w:t>
      </w:r>
      <w:r w:rsidR="006E5AB3">
        <w:t xml:space="preserve">Well, </w:t>
      </w:r>
      <w:r w:rsidR="006C107D">
        <w:t xml:space="preserve">Genesis 1:27, </w:t>
      </w:r>
      <w:r w:rsidR="00C525C9">
        <w:t xml:space="preserve">we are made in the image of God, </w:t>
      </w:r>
      <w:r w:rsidR="006C107D">
        <w:t xml:space="preserve">male and female </w:t>
      </w:r>
      <w:r w:rsidR="00C525C9">
        <w:t>he made them in his image</w:t>
      </w:r>
      <w:r w:rsidR="006C107D">
        <w:t>.</w:t>
      </w:r>
      <w:r w:rsidR="00A541E5">
        <w:t xml:space="preserve"> </w:t>
      </w:r>
      <w:proofErr w:type="gramStart"/>
      <w:r w:rsidR="00A541E5">
        <w:t>This is why</w:t>
      </w:r>
      <w:proofErr w:type="gramEnd"/>
      <w:r w:rsidR="00A541E5">
        <w:t xml:space="preserve"> we argue the value of human life</w:t>
      </w:r>
      <w:r w:rsidR="00C525C9">
        <w:t>, regardless of race, regardless of gender</w:t>
      </w:r>
      <w:r w:rsidR="00640BE5">
        <w:t>,</w:t>
      </w:r>
      <w:r w:rsidR="00A541E5">
        <w:t xml:space="preserve"> from the womb to </w:t>
      </w:r>
      <w:r w:rsidR="00A86DC3">
        <w:t>ho</w:t>
      </w:r>
      <w:r w:rsidR="009432B4">
        <w:t>s</w:t>
      </w:r>
      <w:r w:rsidR="00A86DC3">
        <w:t>pice, each human being bears the intrinsic value of being made in God’s image.</w:t>
      </w:r>
    </w:p>
    <w:p w14:paraId="2EC77D85" w14:textId="3285743B" w:rsidR="006C107D" w:rsidRDefault="00D5096D" w:rsidP="00F01623">
      <w:pPr>
        <w:ind w:right="-286"/>
      </w:pPr>
      <w:r>
        <w:t xml:space="preserve">Being in God’s image means that we are moral beings. This comes out </w:t>
      </w:r>
      <w:r w:rsidR="000A68C1">
        <w:t xml:space="preserve">through the Pentateuch. The basis for the Law of Moses is that we should be holy because our God is holy. </w:t>
      </w:r>
      <w:r w:rsidR="009432B4">
        <w:t>That is who he is</w:t>
      </w:r>
      <w:r w:rsidR="00BC4A66">
        <w:t xml:space="preserve">. </w:t>
      </w:r>
      <w:r w:rsidR="00640BE5">
        <w:t xml:space="preserve">What he </w:t>
      </w:r>
      <w:r w:rsidR="00640BE5">
        <w:lastRenderedPageBreak/>
        <w:t>creates is good, good, good</w:t>
      </w:r>
      <w:r w:rsidR="007003BB">
        <w:t xml:space="preserve">, very good. </w:t>
      </w:r>
      <w:r w:rsidR="00BC4A66">
        <w:t xml:space="preserve">So, we should be, too. This is part of our uniqueness </w:t>
      </w:r>
      <w:r w:rsidR="00FA191A">
        <w:t xml:space="preserve">in the animal realm, </w:t>
      </w:r>
      <w:r w:rsidR="009432B4">
        <w:t>even if it has been polluted by the fall of man</w:t>
      </w:r>
      <w:r w:rsidR="00FA191A">
        <w:t xml:space="preserve"> and twisted</w:t>
      </w:r>
      <w:r w:rsidR="000A68C1">
        <w:t>.</w:t>
      </w:r>
      <w:r w:rsidR="00FA191A">
        <w:t xml:space="preserve"> It is still in us and shines out at times. A</w:t>
      </w:r>
      <w:r w:rsidR="00F93334">
        <w:t>long with this sense of morality, w</w:t>
      </w:r>
      <w:r w:rsidR="005B349B">
        <w:t>e share also in God’s rationality and</w:t>
      </w:r>
      <w:r w:rsidR="002F42E2">
        <w:t xml:space="preserve"> in God’s</w:t>
      </w:r>
      <w:r w:rsidR="005B349B">
        <w:t xml:space="preserve"> creativity. </w:t>
      </w:r>
      <w:r w:rsidR="002F42E2">
        <w:t xml:space="preserve">He has made us able to observe </w:t>
      </w:r>
      <w:r w:rsidR="00F93334">
        <w:t>the</w:t>
      </w:r>
      <w:r w:rsidR="002F42E2">
        <w:t xml:space="preserve"> world, to think about it, to appreciate beauty, and to desire to create.</w:t>
      </w:r>
    </w:p>
    <w:p w14:paraId="01E2853A" w14:textId="2E395366" w:rsidR="00405524" w:rsidRDefault="00963281" w:rsidP="00405524">
      <w:r>
        <w:t xml:space="preserve">Something that </w:t>
      </w:r>
      <w:r w:rsidR="00E17670">
        <w:t>may</w:t>
      </w:r>
      <w:r>
        <w:t xml:space="preserve"> not come out here explicitly, but I think comes out in Scripture, particularly in the New Covenant concept of the body of Christ</w:t>
      </w:r>
      <w:r w:rsidR="00F22B3A">
        <w:t xml:space="preserve">, is how we are meant to reflect or give image to the </w:t>
      </w:r>
      <w:r w:rsidR="00E17670">
        <w:t xml:space="preserve">nature of God as trinity, </w:t>
      </w:r>
      <w:r w:rsidR="007A26C7">
        <w:t xml:space="preserve">to God as </w:t>
      </w:r>
      <w:r w:rsidR="00E17670">
        <w:t>three-in-one</w:t>
      </w:r>
      <w:r w:rsidR="007A26C7">
        <w:t>, to the communal nature of God</w:t>
      </w:r>
      <w:r w:rsidR="00E17670">
        <w:t>.</w:t>
      </w:r>
      <w:r w:rsidR="00F93334">
        <w:t xml:space="preserve"> </w:t>
      </w:r>
      <w:r w:rsidR="0071662A">
        <w:t xml:space="preserve">C. S. Lewis described a wonderful truth about </w:t>
      </w:r>
      <w:r w:rsidR="00C80977">
        <w:t xml:space="preserve">the mystery of the trinity </w:t>
      </w:r>
      <w:r w:rsidR="0071662A">
        <w:t xml:space="preserve">in his book Mere Christianity. </w:t>
      </w:r>
      <w:r w:rsidR="005E7C70">
        <w:t>1 John 4:8 says</w:t>
      </w:r>
      <w:r w:rsidR="00405524">
        <w:t>, “</w:t>
      </w:r>
      <w:r w:rsidR="00405524" w:rsidRPr="00405524">
        <w:t>The one who does not love does not know God, for God is love.</w:t>
      </w:r>
      <w:r w:rsidR="00405524">
        <w:t xml:space="preserve">” When we say that </w:t>
      </w:r>
      <w:r w:rsidR="00C80977">
        <w:t>“</w:t>
      </w:r>
      <w:r w:rsidR="00405524">
        <w:t>God is love</w:t>
      </w:r>
      <w:r w:rsidR="00C80977">
        <w:t>”</w:t>
      </w:r>
      <w:r w:rsidR="00405524">
        <w:t>, there is a very interesting truth that accompanies the</w:t>
      </w:r>
      <w:r w:rsidR="003D5E14">
        <w:t xml:space="preserve"> Christian</w:t>
      </w:r>
      <w:r w:rsidR="00405524">
        <w:t xml:space="preserve"> mystery </w:t>
      </w:r>
      <w:r w:rsidR="003D5E14">
        <w:t>of</w:t>
      </w:r>
      <w:r w:rsidR="00405524">
        <w:t xml:space="preserve"> God </w:t>
      </w:r>
      <w:r w:rsidR="003D5E14">
        <w:t>as</w:t>
      </w:r>
      <w:r w:rsidR="00405524">
        <w:t xml:space="preserve"> three in one. </w:t>
      </w:r>
      <w:r w:rsidR="007E7BDA">
        <w:t>Because God is one, it is possible</w:t>
      </w:r>
      <w:r w:rsidR="003D5E14">
        <w:t xml:space="preserve"> to say</w:t>
      </w:r>
      <w:r w:rsidR="007E7BDA">
        <w:t xml:space="preserve"> that he is self-existent. He depends on no one for anything. He has always been, and he always will be. He is uniquely the first</w:t>
      </w:r>
      <w:r w:rsidR="00745908">
        <w:t xml:space="preserve">. But if God was merely one then that would mean love </w:t>
      </w:r>
      <w:r w:rsidR="004D19E9">
        <w:t>was not</w:t>
      </w:r>
      <w:r w:rsidR="00745908">
        <w:t xml:space="preserve"> actually possible until God create</w:t>
      </w:r>
      <w:r w:rsidR="004D19E9">
        <w:t>d someone to love</w:t>
      </w:r>
      <w:r w:rsidR="00745908">
        <w:t>. God must lack the experience of love</w:t>
      </w:r>
      <w:r w:rsidR="004D19E9">
        <w:t xml:space="preserve"> until he creates.</w:t>
      </w:r>
      <w:r w:rsidR="00745908">
        <w:t xml:space="preserve"> And so, God has a need</w:t>
      </w:r>
      <w:r w:rsidR="008A7D9B">
        <w:t xml:space="preserve">, if he wants to love. </w:t>
      </w:r>
      <w:r w:rsidR="00745908">
        <w:t>In order to love, he must create.</w:t>
      </w:r>
    </w:p>
    <w:p w14:paraId="1EEA0BBB" w14:textId="5D474E51" w:rsidR="00745908" w:rsidRDefault="00745908" w:rsidP="00405524">
      <w:r>
        <w:t xml:space="preserve">But that is not true </w:t>
      </w:r>
      <w:r w:rsidR="007A3F25">
        <w:t xml:space="preserve">for the biblical concept of God. He is one. But according to the biblical mystery, he is also three. </w:t>
      </w:r>
      <w:r w:rsidR="00E42517">
        <w:t>And among the three the Father has always love</w:t>
      </w:r>
      <w:r w:rsidR="003A291D">
        <w:t>d</w:t>
      </w:r>
      <w:r w:rsidR="00E42517">
        <w:t xml:space="preserve"> the Son and the Son has always love</w:t>
      </w:r>
      <w:r w:rsidR="003A291D">
        <w:t>d</w:t>
      </w:r>
      <w:r w:rsidR="00E42517">
        <w:t xml:space="preserve"> the Father and so also the Spirit. We do not </w:t>
      </w:r>
      <w:r w:rsidR="001407C4">
        <w:t xml:space="preserve">have to </w:t>
      </w:r>
      <w:r w:rsidR="00E42517">
        <w:t xml:space="preserve">say God values love or God desires </w:t>
      </w:r>
      <w:proofErr w:type="gramStart"/>
      <w:r w:rsidR="00E42517">
        <w:t>love</w:t>
      </w:r>
      <w:proofErr w:type="gramEnd"/>
      <w:r w:rsidR="001407C4">
        <w:t xml:space="preserve"> or </w:t>
      </w:r>
      <w:r w:rsidR="00451CCB">
        <w:t xml:space="preserve">God imagines love or </w:t>
      </w:r>
      <w:r w:rsidR="001407C4">
        <w:t>God created love. We can say</w:t>
      </w:r>
      <w:r w:rsidR="003A291D">
        <w:t>, “</w:t>
      </w:r>
      <w:r w:rsidR="001407C4">
        <w:t>God is love</w:t>
      </w:r>
      <w:r w:rsidR="003A291D">
        <w:t>”</w:t>
      </w:r>
      <w:r w:rsidR="001407C4">
        <w:t>, and in that we mean that he has always loved.</w:t>
      </w:r>
      <w:r w:rsidR="00DA0A81">
        <w:t xml:space="preserve"> He has never lacked love.</w:t>
      </w:r>
      <w:r w:rsidR="00C11656">
        <w:t xml:space="preserve"> </w:t>
      </w:r>
    </w:p>
    <w:p w14:paraId="2E3F0082" w14:textId="7F77D651" w:rsidR="001407C4" w:rsidRPr="00405524" w:rsidRDefault="001407C4" w:rsidP="00405524">
      <w:r>
        <w:t>So now, how does a single individual</w:t>
      </w:r>
      <w:r w:rsidR="00DA0A81">
        <w:t xml:space="preserve"> reflect</w:t>
      </w:r>
      <w:r w:rsidR="004F7E4B">
        <w:t>, like Adam, reflect</w:t>
      </w:r>
      <w:r w:rsidR="00DA0A81">
        <w:t xml:space="preserve"> the</w:t>
      </w:r>
      <w:r>
        <w:t xml:space="preserve"> image God</w:t>
      </w:r>
      <w:r w:rsidR="00DA0A81">
        <w:t xml:space="preserve"> as love.</w:t>
      </w:r>
      <w:r w:rsidR="001E46D2">
        <w:t xml:space="preserve"> </w:t>
      </w:r>
      <w:r w:rsidR="001A0A4C">
        <w:t xml:space="preserve">Now, </w:t>
      </w:r>
      <w:r w:rsidR="001E46D2">
        <w:t xml:space="preserve">I guess a single individual could reflect God’s image by </w:t>
      </w:r>
      <w:r w:rsidR="007F32B9">
        <w:t>loving God. But I believe that God’s intention in creating human partnership between a man and a woman</w:t>
      </w:r>
      <w:r w:rsidR="001A0A4C">
        <w:t xml:space="preserve">, </w:t>
      </w:r>
      <w:r w:rsidR="000E4112">
        <w:t>among a family</w:t>
      </w:r>
      <w:r w:rsidR="001A0A4C">
        <w:t xml:space="preserve">, </w:t>
      </w:r>
      <w:r w:rsidR="000E4112">
        <w:t>among a community</w:t>
      </w:r>
      <w:r w:rsidR="004C4AF1">
        <w:t xml:space="preserve">, </w:t>
      </w:r>
      <w:r w:rsidR="000E4112">
        <w:t>such as the body of Christ,</w:t>
      </w:r>
      <w:r w:rsidR="001A0A4C">
        <w:t xml:space="preserve"> his intention</w:t>
      </w:r>
      <w:r w:rsidR="000E4112">
        <w:t xml:space="preserve"> is that </w:t>
      </w:r>
      <w:r w:rsidR="004C4AF1">
        <w:t>we might</w:t>
      </w:r>
      <w:r w:rsidR="000E4112">
        <w:t xml:space="preserve"> show off the image of God by loving one another. </w:t>
      </w:r>
      <w:r w:rsidR="009677EF">
        <w:t xml:space="preserve">God created </w:t>
      </w:r>
      <w:r w:rsidR="004C4AF1">
        <w:t xml:space="preserve">man, he created him </w:t>
      </w:r>
      <w:r w:rsidR="009677EF">
        <w:t>male and female</w:t>
      </w:r>
      <w:r w:rsidR="001A0A4C">
        <w:t>,</w:t>
      </w:r>
      <w:r w:rsidR="009677EF">
        <w:t xml:space="preserve"> to image</w:t>
      </w:r>
      <w:r w:rsidR="009A393D">
        <w:t xml:space="preserve"> his love by loving.</w:t>
      </w:r>
    </w:p>
    <w:p w14:paraId="3893ECF4" w14:textId="4B1D2DE7" w:rsidR="002072FA" w:rsidRDefault="005B349B" w:rsidP="002072FA">
      <w:r>
        <w:t xml:space="preserve">There is </w:t>
      </w:r>
      <w:r w:rsidR="00A934D7">
        <w:t>one more</w:t>
      </w:r>
      <w:r>
        <w:t xml:space="preserve"> way </w:t>
      </w:r>
      <w:r w:rsidR="00A934D7">
        <w:t xml:space="preserve">revealed here </w:t>
      </w:r>
      <w:r>
        <w:t xml:space="preserve">that </w:t>
      </w:r>
      <w:r w:rsidR="00A934D7">
        <w:t>human beings</w:t>
      </w:r>
      <w:r>
        <w:t xml:space="preserve"> are</w:t>
      </w:r>
      <w:r w:rsidR="00A934D7">
        <w:t xml:space="preserve"> to be</w:t>
      </w:r>
      <w:r>
        <w:t xml:space="preserve"> like God. </w:t>
      </w:r>
      <w:r w:rsidR="00A934D7">
        <w:t xml:space="preserve">They </w:t>
      </w:r>
      <w:r>
        <w:t>are to reign</w:t>
      </w:r>
      <w:r w:rsidR="00A934D7">
        <w:t xml:space="preserve"> over the earth</w:t>
      </w:r>
      <w:r>
        <w:t xml:space="preserve">. </w:t>
      </w:r>
      <w:r w:rsidR="00BA50F0">
        <w:t>That</w:t>
      </w:r>
      <w:r w:rsidR="009A393D">
        <w:t xml:space="preserve"> brings up our kingdom motif. </w:t>
      </w:r>
      <w:r w:rsidR="004F41DA">
        <w:t>It is here in the first chapter of Genesis</w:t>
      </w:r>
      <w:r w:rsidR="00BA50F0">
        <w:t>, this idea of kingdom</w:t>
      </w:r>
      <w:r w:rsidR="004F41DA">
        <w:t>. God the great king has created a kingdom</w:t>
      </w:r>
      <w:r w:rsidR="00BA50F0">
        <w:t xml:space="preserve"> for his vassals Adam and Eve </w:t>
      </w:r>
      <w:r w:rsidR="008D1EA0">
        <w:t>for them to live in and to rule in.</w:t>
      </w:r>
      <w:r w:rsidR="004F41DA">
        <w:t xml:space="preserve"> </w:t>
      </w:r>
      <w:r w:rsidR="00615DD2">
        <w:t>They are to be</w:t>
      </w:r>
      <w:r>
        <w:t xml:space="preserve"> King and Queen. That </w:t>
      </w:r>
      <w:r w:rsidR="00615DD2">
        <w:t>leads</w:t>
      </w:r>
      <w:r>
        <w:t xml:space="preserve"> us </w:t>
      </w:r>
      <w:r w:rsidR="008D1EA0">
        <w:t>to our</w:t>
      </w:r>
      <w:r>
        <w:t xml:space="preserve"> third question, “What is our mission?”</w:t>
      </w:r>
    </w:p>
    <w:p w14:paraId="06269A42" w14:textId="3BA44C35" w:rsidR="002072FA" w:rsidRDefault="002072FA" w:rsidP="002072FA">
      <w:pPr>
        <w:pStyle w:val="Heading3"/>
      </w:pPr>
      <w:r>
        <w:t>(3) And what is our mission?</w:t>
      </w:r>
    </w:p>
    <w:p w14:paraId="064EF230" w14:textId="1E9EE0B3" w:rsidR="0066797C" w:rsidRDefault="00A934D7" w:rsidP="00A934D7">
      <w:r>
        <w:t xml:space="preserve">The original mission of Adam and Eve </w:t>
      </w:r>
      <w:r w:rsidR="00E569D9">
        <w:t xml:space="preserve">here </w:t>
      </w:r>
      <w:r>
        <w:t xml:space="preserve">is to </w:t>
      </w:r>
      <w:r w:rsidR="00171E0C">
        <w:t xml:space="preserve">be fruitful, fill the earth, </w:t>
      </w:r>
      <w:r w:rsidR="00070669">
        <w:t>rule</w:t>
      </w:r>
      <w:r w:rsidR="00171E0C">
        <w:t xml:space="preserve"> over it</w:t>
      </w:r>
      <w:r w:rsidR="0086004D">
        <w:t xml:space="preserve">, </w:t>
      </w:r>
      <w:r w:rsidR="00171E0C">
        <w:t>subdue it.</w:t>
      </w:r>
      <w:r w:rsidR="00070669">
        <w:t xml:space="preserve"> </w:t>
      </w:r>
      <w:r w:rsidR="00E569D9">
        <w:t xml:space="preserve">And they are to do this as a reflection of the image of God on earth. </w:t>
      </w:r>
      <w:r w:rsidR="0086004D">
        <w:t>And it</w:t>
      </w:r>
      <w:r w:rsidR="00070669">
        <w:t xml:space="preserve"> does not mean that the earth and animals are created for the whim of man</w:t>
      </w:r>
      <w:r w:rsidR="001E7F29">
        <w:t xml:space="preserve">, to be used up and abused. It does mean that the creation is subservient to man. </w:t>
      </w:r>
      <w:r w:rsidR="00821B34">
        <w:t xml:space="preserve">It is wrong to emphasize the </w:t>
      </w:r>
      <w:r w:rsidR="00BF5458">
        <w:t xml:space="preserve">need to care for our environment to such a degree that the earth and the animals are given </w:t>
      </w:r>
      <w:r w:rsidR="007722B3">
        <w:t>equal or more</w:t>
      </w:r>
      <w:r w:rsidR="00BF5458">
        <w:t xml:space="preserve"> value than man.</w:t>
      </w:r>
      <w:r w:rsidR="007722B3">
        <w:t xml:space="preserve"> The earth and the animals are the environment in which we live.</w:t>
      </w:r>
      <w:r w:rsidR="00BF5458">
        <w:t xml:space="preserve"> </w:t>
      </w:r>
      <w:r w:rsidR="0066797C">
        <w:t>On the other hand, we do have a responsibility to care for the environment God has entrusted to us</w:t>
      </w:r>
      <w:r w:rsidR="007722B3">
        <w:t xml:space="preserve"> in a manner that </w:t>
      </w:r>
      <w:r w:rsidR="002C7D92">
        <w:t>we imagine God would want us to care for it.</w:t>
      </w:r>
    </w:p>
    <w:p w14:paraId="143B5FE2" w14:textId="65C917FD" w:rsidR="00A934D7" w:rsidRDefault="001E7F29" w:rsidP="00A934D7">
      <w:r>
        <w:t xml:space="preserve">God is the great king who rules over all. He has now created an environment </w:t>
      </w:r>
      <w:r w:rsidR="00296F81">
        <w:t xml:space="preserve">for mankind to thrive in as </w:t>
      </w:r>
      <w:r w:rsidR="00257B62">
        <w:t>his</w:t>
      </w:r>
      <w:r w:rsidR="00296F81">
        <w:t xml:space="preserve"> vassals</w:t>
      </w:r>
      <w:r w:rsidR="00257B62">
        <w:t>.</w:t>
      </w:r>
      <w:r w:rsidR="00296F81">
        <w:t xml:space="preserve"> Adam and Eve are lesser rulers, stewards of the realm God </w:t>
      </w:r>
      <w:proofErr w:type="gramStart"/>
      <w:r w:rsidR="00296F81">
        <w:t>has</w:t>
      </w:r>
      <w:proofErr w:type="gramEnd"/>
      <w:r w:rsidR="00296F81">
        <w:t xml:space="preserve"> given into their hands.</w:t>
      </w:r>
      <w:r w:rsidR="00257B62">
        <w:t xml:space="preserve"> </w:t>
      </w:r>
      <w:r w:rsidR="00070669">
        <w:t xml:space="preserve">We can imagine </w:t>
      </w:r>
      <w:r w:rsidR="00F44028">
        <w:t>God’s intention that Adam and Eve would rule</w:t>
      </w:r>
      <w:r w:rsidR="00070669">
        <w:t xml:space="preserve"> benevolen</w:t>
      </w:r>
      <w:r w:rsidR="00F44028">
        <w:t>tly as his representatives.</w:t>
      </w:r>
      <w:r w:rsidR="00736342">
        <w:t xml:space="preserve"> It sounds like it </w:t>
      </w:r>
      <w:r w:rsidR="00196A17">
        <w:t>is going to</w:t>
      </w:r>
      <w:r w:rsidR="00736342">
        <w:t xml:space="preserve"> take some work, to multipl</w:t>
      </w:r>
      <w:r w:rsidR="00257B62">
        <w:t>y</w:t>
      </w:r>
      <w:r w:rsidR="00736342">
        <w:t xml:space="preserve">, fill, subdue and rule. </w:t>
      </w:r>
      <w:r w:rsidR="00A3474E">
        <w:t xml:space="preserve">God </w:t>
      </w:r>
      <w:r w:rsidR="00196A17">
        <w:t>has given</w:t>
      </w:r>
      <w:r w:rsidR="00A3474E">
        <w:t xml:space="preserve"> them real responsibility with the intention that a</w:t>
      </w:r>
      <w:r w:rsidR="0055497A">
        <w:t>s their rule spreads over creation the glory of God is</w:t>
      </w:r>
      <w:r w:rsidR="00196A17">
        <w:t xml:space="preserve"> to be </w:t>
      </w:r>
      <w:r w:rsidR="0055497A">
        <w:t>manifested to the heavenly realms.</w:t>
      </w:r>
      <w:r w:rsidR="004870EB">
        <w:t xml:space="preserve"> </w:t>
      </w:r>
    </w:p>
    <w:p w14:paraId="61C84302" w14:textId="5A259D8A" w:rsidR="00D77A0B" w:rsidRDefault="00ED6F07" w:rsidP="00AD5C53">
      <w:r>
        <w:t>That mission will be affected by the fall of man</w:t>
      </w:r>
      <w:r w:rsidR="00D72619">
        <w:t xml:space="preserve"> in chapter 3</w:t>
      </w:r>
      <w:r>
        <w:t xml:space="preserve">. </w:t>
      </w:r>
      <w:r w:rsidR="00C70FE6">
        <w:t>We are going to have to ask, “How does this change after the fall?”</w:t>
      </w:r>
      <w:r w:rsidR="00CA5B41">
        <w:t>,</w:t>
      </w:r>
      <w:r w:rsidR="00C70FE6">
        <w:t xml:space="preserve"> </w:t>
      </w:r>
      <w:r w:rsidR="00CA5B41">
        <w:t>b</w:t>
      </w:r>
      <w:r>
        <w:t>ut</w:t>
      </w:r>
      <w:r w:rsidR="00D72619">
        <w:t xml:space="preserve"> </w:t>
      </w:r>
      <w:r>
        <w:t xml:space="preserve">a sense of it </w:t>
      </w:r>
      <w:r w:rsidR="00D72619">
        <w:t xml:space="preserve">is maintained </w:t>
      </w:r>
      <w:r>
        <w:t xml:space="preserve">for Israel. They are still to flourish on the earth </w:t>
      </w:r>
      <w:r w:rsidR="00387ABF">
        <w:t xml:space="preserve">as a reflection of the God they worship. </w:t>
      </w:r>
      <w:r w:rsidR="00C70FE6">
        <w:t>So, when we get to Exodus o</w:t>
      </w:r>
      <w:r w:rsidR="00782D31">
        <w:t>n Mt</w:t>
      </w:r>
      <w:r w:rsidR="005C5349">
        <w:t>.</w:t>
      </w:r>
      <w:r w:rsidR="00782D31">
        <w:t xml:space="preserve"> Sinai</w:t>
      </w:r>
      <w:r w:rsidR="00C70FE6">
        <w:t xml:space="preserve">, </w:t>
      </w:r>
      <w:r w:rsidR="00782D31">
        <w:t xml:space="preserve">God </w:t>
      </w:r>
      <w:r w:rsidR="00387ABF">
        <w:t>will say</w:t>
      </w:r>
      <w:r w:rsidR="00782D31">
        <w:t xml:space="preserve"> to </w:t>
      </w:r>
      <w:r w:rsidR="00D5343E">
        <w:t>Israel</w:t>
      </w:r>
      <w:r w:rsidR="009D7765">
        <w:t>, “you shall</w:t>
      </w:r>
      <w:r w:rsidR="00D5343E">
        <w:t xml:space="preserve"> </w:t>
      </w:r>
      <w:r w:rsidR="009D7765">
        <w:t>b</w:t>
      </w:r>
      <w:r w:rsidR="00D5343E">
        <w:t xml:space="preserve">e </w:t>
      </w:r>
      <w:r w:rsidR="009D7765">
        <w:t xml:space="preserve">to me </w:t>
      </w:r>
      <w:r w:rsidR="00D5343E">
        <w:t xml:space="preserve">a kingdom of </w:t>
      </w:r>
      <w:r w:rsidR="00E54899">
        <w:t>priests</w:t>
      </w:r>
      <w:r w:rsidR="009D7765">
        <w:t xml:space="preserve"> and</w:t>
      </w:r>
      <w:r w:rsidR="00E54899">
        <w:t xml:space="preserve"> a holy nation</w:t>
      </w:r>
      <w:r w:rsidR="009D7765">
        <w:t xml:space="preserve"> (19:6)</w:t>
      </w:r>
      <w:r w:rsidR="00E54899">
        <w:t>.</w:t>
      </w:r>
      <w:r w:rsidR="009D7765">
        <w:t xml:space="preserve">” </w:t>
      </w:r>
      <w:r w:rsidR="00E910CF">
        <w:t xml:space="preserve">They are still supposed to </w:t>
      </w:r>
      <w:r w:rsidR="00E910CF">
        <w:lastRenderedPageBreak/>
        <w:t xml:space="preserve">be holy, to reflect his goodness. They are to be holy. </w:t>
      </w:r>
      <w:r w:rsidR="005C5349">
        <w:t xml:space="preserve">Priests are to reflect the goodness of God and bring others into right relationship with him. </w:t>
      </w:r>
      <w:r w:rsidR="005B353E">
        <w:t xml:space="preserve">And then later, </w:t>
      </w:r>
      <w:r w:rsidR="005C5349">
        <w:t xml:space="preserve">God </w:t>
      </w:r>
      <w:r w:rsidR="00387ABF">
        <w:t>will</w:t>
      </w:r>
      <w:r w:rsidR="00AE0114">
        <w:t xml:space="preserve"> </w:t>
      </w:r>
      <w:r w:rsidR="005C5349">
        <w:t xml:space="preserve">say </w:t>
      </w:r>
      <w:r w:rsidR="00387ABF">
        <w:t xml:space="preserve">to </w:t>
      </w:r>
      <w:r w:rsidR="005C5349">
        <w:t>the</w:t>
      </w:r>
      <w:r w:rsidR="00387ABF">
        <w:t xml:space="preserve"> second generation out of Egypt</w:t>
      </w:r>
      <w:r w:rsidR="00AE0114">
        <w:t xml:space="preserve"> in Deuteronomy</w:t>
      </w:r>
      <w:r w:rsidR="005C5349">
        <w:t xml:space="preserve"> chapter 4</w:t>
      </w:r>
      <w:r w:rsidR="00AE0114">
        <w:t xml:space="preserve"> that they are to live out the law</w:t>
      </w:r>
      <w:r w:rsidR="001A4C0E">
        <w:t xml:space="preserve"> </w:t>
      </w:r>
      <w:r w:rsidR="001C75D0">
        <w:t xml:space="preserve">as a witness to the </w:t>
      </w:r>
      <w:r w:rsidR="00757378">
        <w:t xml:space="preserve">surrounding </w:t>
      </w:r>
      <w:r w:rsidR="001C75D0">
        <w:t>nations (4:6)</w:t>
      </w:r>
      <w:r w:rsidR="00757378">
        <w:t xml:space="preserve">. </w:t>
      </w:r>
      <w:r w:rsidR="005B353E">
        <w:t>They are supposed to see how you live and be attracted to your God.</w:t>
      </w:r>
    </w:p>
    <w:p w14:paraId="02A44CA5" w14:textId="318ED870" w:rsidR="00D470AC" w:rsidRDefault="00C965C6" w:rsidP="00AD5C53">
      <w:r>
        <w:t>This continues to be our mission</w:t>
      </w:r>
      <w:r w:rsidR="00757378">
        <w:t xml:space="preserve">. </w:t>
      </w:r>
      <w:r w:rsidR="008F3BC5">
        <w:t xml:space="preserve">Doesn’t it? </w:t>
      </w:r>
      <w:r w:rsidR="00757378">
        <w:t>We have an awesome God</w:t>
      </w:r>
      <w:r w:rsidR="00083B0B">
        <w:t xml:space="preserve"> who shines light into the darkness and brings order out of chaos. </w:t>
      </w:r>
      <w:r w:rsidR="008F3BC5">
        <w:t>And w</w:t>
      </w:r>
      <w:r w:rsidR="00B5397C">
        <w:t xml:space="preserve">e are to join in that work, living out his image </w:t>
      </w:r>
      <w:r w:rsidR="008F3BC5">
        <w:t>a</w:t>
      </w:r>
      <w:r w:rsidR="00B5397C">
        <w:t xml:space="preserve">s a witness to his glory. </w:t>
      </w:r>
      <w:r>
        <w:t>We were made for this</w:t>
      </w:r>
      <w:r w:rsidR="00E567EC">
        <w:t xml:space="preserve"> to reflect </w:t>
      </w:r>
      <w:r w:rsidR="00B5397C">
        <w:t>him</w:t>
      </w:r>
      <w:r w:rsidR="00E567EC">
        <w:t xml:space="preserve">. </w:t>
      </w:r>
      <w:r w:rsidR="004A7688">
        <w:t>So, a</w:t>
      </w:r>
      <w:r w:rsidR="00E567EC">
        <w:t xml:space="preserve">s the moon reflects the glory of the sun, </w:t>
      </w:r>
      <w:r w:rsidR="004A7688">
        <w:t xml:space="preserve">which is not its own, </w:t>
      </w:r>
      <w:r w:rsidR="007C41CA">
        <w:t xml:space="preserve">but shines brightly out, </w:t>
      </w:r>
      <w:r w:rsidR="00E567EC">
        <w:t>so too we are created to reflect the glory of God</w:t>
      </w:r>
      <w:r w:rsidR="009274CB">
        <w:t>.</w:t>
      </w:r>
      <w:r w:rsidR="004C4CF8">
        <w:t xml:space="preserve"> That’s who he is.</w:t>
      </w:r>
      <w:r w:rsidR="009274CB">
        <w:t xml:space="preserve"> Th</w:t>
      </w:r>
      <w:r w:rsidR="004C4CF8">
        <w:t xml:space="preserve">at’s </w:t>
      </w:r>
      <w:r w:rsidR="009274CB">
        <w:t>who we are.</w:t>
      </w:r>
      <w:r w:rsidR="004C4CF8">
        <w:t xml:space="preserve"> That’s our mission.</w:t>
      </w:r>
    </w:p>
    <w:p w14:paraId="5012064C" w14:textId="77777777" w:rsidR="007F75E0" w:rsidRDefault="007F75E0" w:rsidP="00AD5C53"/>
    <w:p w14:paraId="5E2E445A" w14:textId="3F6D9B82" w:rsidR="004E08F4" w:rsidRDefault="004E08F4" w:rsidP="004E08F4">
      <w:pPr>
        <w:pStyle w:val="Heading1"/>
      </w:pPr>
      <w:r>
        <w:t>Reflection Questions</w:t>
      </w:r>
    </w:p>
    <w:p w14:paraId="6AF3A20A" w14:textId="66F59DE3" w:rsidR="00BB093E" w:rsidRDefault="00BB093E" w:rsidP="00BB093E">
      <w:r>
        <w:t xml:space="preserve">1. </w:t>
      </w:r>
      <w:r w:rsidR="001A5812">
        <w:t>What stands out to you as</w:t>
      </w:r>
      <w:r w:rsidR="00A76EF9">
        <w:t xml:space="preserve"> you read Genesis 1</w:t>
      </w:r>
      <w:r w:rsidR="00F22EBF">
        <w:t>:1-2:3</w:t>
      </w:r>
      <w:r w:rsidR="00A76EF9">
        <w:t xml:space="preserve">? What do you notice as interesting or important or </w:t>
      </w:r>
      <w:r w:rsidR="009A5319">
        <w:t>strange or confusing? What questions come to mind?</w:t>
      </w:r>
    </w:p>
    <w:p w14:paraId="7A48B4E0" w14:textId="197932FF" w:rsidR="00E35EF4" w:rsidRDefault="00694CBF" w:rsidP="00BB093E">
      <w:r>
        <w:t>2.</w:t>
      </w:r>
      <w:r w:rsidR="0002016B">
        <w:t xml:space="preserve"> </w:t>
      </w:r>
      <w:r w:rsidR="003D4469">
        <w:t>What repetition stands out to you in the sequence of days?</w:t>
      </w:r>
      <w:r w:rsidR="00CD75FE">
        <w:t xml:space="preserve"> </w:t>
      </w:r>
      <w:r w:rsidR="00144D48">
        <w:t xml:space="preserve">There is more than one kind of repetition. </w:t>
      </w:r>
      <w:r w:rsidR="00CD75FE">
        <w:t xml:space="preserve">What point might </w:t>
      </w:r>
      <w:r w:rsidR="007C5C98">
        <w:t xml:space="preserve">Moses </w:t>
      </w:r>
      <w:r w:rsidR="00CD75FE">
        <w:t xml:space="preserve">want to make </w:t>
      </w:r>
      <w:r w:rsidR="00144D48">
        <w:t xml:space="preserve">by repeating or restating the same or similar </w:t>
      </w:r>
      <w:r w:rsidR="007C5C98">
        <w:t xml:space="preserve">facts </w:t>
      </w:r>
      <w:r w:rsidR="00BB2C55">
        <w:t>and</w:t>
      </w:r>
      <w:r w:rsidR="007C5C98">
        <w:t xml:space="preserve"> ideas</w:t>
      </w:r>
      <w:r w:rsidR="00CD75FE">
        <w:t>?</w:t>
      </w:r>
    </w:p>
    <w:p w14:paraId="4327850C" w14:textId="7315DEC2" w:rsidR="007C5C98" w:rsidRDefault="007C5C98" w:rsidP="00BB093E">
      <w:r>
        <w:t xml:space="preserve">3. </w:t>
      </w:r>
      <w:r w:rsidR="003E4245">
        <w:t xml:space="preserve">Who is God? </w:t>
      </w:r>
      <w:r w:rsidR="00DB7FEB">
        <w:t>In what way</w:t>
      </w:r>
      <w:r w:rsidR="00A558E1">
        <w:t xml:space="preserve"> does Genesis 1 </w:t>
      </w:r>
      <w:r w:rsidR="00DB7FEB">
        <w:t>rebuke or correct</w:t>
      </w:r>
      <w:r w:rsidR="00A558E1">
        <w:t xml:space="preserve"> </w:t>
      </w:r>
      <w:r w:rsidR="00DB7FEB">
        <w:t xml:space="preserve">or affirm </w:t>
      </w:r>
      <w:r w:rsidR="00A558E1">
        <w:t>the religious or secular worldview of your society</w:t>
      </w:r>
      <w:r w:rsidR="00FD2925">
        <w:t xml:space="preserve"> regarding the na</w:t>
      </w:r>
      <w:bookmarkStart w:id="0" w:name="_GoBack"/>
      <w:bookmarkEnd w:id="0"/>
      <w:r w:rsidR="00FD2925">
        <w:t>ture of God</w:t>
      </w:r>
      <w:r w:rsidR="00A558E1">
        <w:t>? Wh</w:t>
      </w:r>
      <w:r w:rsidR="00DB7FEB">
        <w:t>at is important for people to know about who God truly is?</w:t>
      </w:r>
    </w:p>
    <w:p w14:paraId="7048D0BC" w14:textId="5752EFBE" w:rsidR="00DB7FEB" w:rsidRDefault="00DB7FEB" w:rsidP="00BB093E">
      <w:r>
        <w:t>4. Who are we? In what way does Genesis 1 rebuke or correct or affirm the religious or secular worldview of your society</w:t>
      </w:r>
      <w:r w:rsidR="00FD2925">
        <w:t xml:space="preserve"> regarding the nature of people</w:t>
      </w:r>
      <w:r>
        <w:t>? What is important for people to know about who we are as human beings?</w:t>
      </w:r>
      <w:r w:rsidR="000519A2">
        <w:t xml:space="preserve"> What are real or potential consequences for a society that rejects this </w:t>
      </w:r>
      <w:r w:rsidR="00FD2925">
        <w:t>understanding of human beings?</w:t>
      </w:r>
    </w:p>
    <w:p w14:paraId="00B3DE22" w14:textId="463FAE91" w:rsidR="00DB7FEB" w:rsidRDefault="00DB7FEB" w:rsidP="00BB093E">
      <w:r>
        <w:t>5. Wh</w:t>
      </w:r>
      <w:r w:rsidR="00FD2925">
        <w:t>at’s our mission</w:t>
      </w:r>
      <w:r>
        <w:t>? In what way does Genesis 1 rebuke or correct or affirm the religious or secular worldview of your society</w:t>
      </w:r>
      <w:r w:rsidR="00FD2925">
        <w:t xml:space="preserve"> regarding human purpose</w:t>
      </w:r>
      <w:r>
        <w:t>?</w:t>
      </w:r>
      <w:r w:rsidR="00C47660">
        <w:t xml:space="preserve"> Why is it important for people to know they have a purpose? And what stands out to you about the purpose communicated here in Genesis 1?</w:t>
      </w:r>
    </w:p>
    <w:p w14:paraId="2CEEC299" w14:textId="2A64C8B1" w:rsidR="005D4DC0" w:rsidRDefault="005D4DC0" w:rsidP="00BB093E">
      <w:r>
        <w:t>6. Why does God make a point to rest on the seventh day? What does this communicate about God’s creative work? What might the point be for people?</w:t>
      </w:r>
    </w:p>
    <w:p w14:paraId="0842BDE9" w14:textId="77777777" w:rsidR="007C5C98" w:rsidRPr="00BB093E" w:rsidRDefault="007C5C98" w:rsidP="00BB093E"/>
    <w:p w14:paraId="19FEC73E" w14:textId="77777777" w:rsidR="004E08F4" w:rsidRDefault="004E08F4" w:rsidP="00AD5C53"/>
    <w:p w14:paraId="720B64DF" w14:textId="54E5385A" w:rsidR="003F1E3F" w:rsidRDefault="003F1E3F" w:rsidP="00E259A1"/>
    <w:p w14:paraId="2888BED2" w14:textId="0E0C28C7" w:rsidR="004E08F4" w:rsidRDefault="004E08F4">
      <w:pPr>
        <w:spacing w:after="160" w:line="259" w:lineRule="auto"/>
        <w:rPr>
          <w:b/>
          <w:sz w:val="26"/>
          <w:szCs w:val="26"/>
        </w:rPr>
      </w:pPr>
    </w:p>
    <w:sectPr w:rsidR="004E08F4"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546" w14:textId="77777777" w:rsidR="006244A8" w:rsidRDefault="006244A8" w:rsidP="00A74A9D">
      <w:pPr>
        <w:spacing w:after="0"/>
      </w:pPr>
      <w:r>
        <w:separator/>
      </w:r>
    </w:p>
  </w:endnote>
  <w:endnote w:type="continuationSeparator" w:id="0">
    <w:p w14:paraId="41AA4005" w14:textId="77777777" w:rsidR="006244A8" w:rsidRDefault="006244A8"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6AD7E010" w14:textId="2EECC4CF" w:rsidR="009F35E4" w:rsidRDefault="001714D2" w:rsidP="009F35E4">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sidR="009F35E4">
      <w:rPr>
        <w:sz w:val="20"/>
        <w:szCs w:val="20"/>
      </w:rPr>
      <w:t>:</w:t>
    </w:r>
    <w:r>
      <w:rPr>
        <w:sz w:val="20"/>
        <w:szCs w:val="20"/>
      </w:rPr>
      <w:tab/>
      <w:t>observetheword.com</w:t>
    </w:r>
    <w:r>
      <w:rPr>
        <w:sz w:val="20"/>
        <w:szCs w:val="20"/>
      </w:rPr>
      <w:tab/>
      <w:t xml:space="preserve">Lesson </w:t>
    </w:r>
    <w:r w:rsidR="00A24714">
      <w:rPr>
        <w:sz w:val="20"/>
        <w:szCs w:val="20"/>
      </w:rPr>
      <w:t>1</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07EEAFB8" w:rsidR="00A74A9D" w:rsidRPr="00F72B84" w:rsidRDefault="00E4417E" w:rsidP="009F35E4">
    <w:pPr>
      <w:pStyle w:val="Footer"/>
      <w:pBdr>
        <w:top w:val="single" w:sz="4" w:space="1" w:color="auto"/>
      </w:pBdr>
      <w:tabs>
        <w:tab w:val="right" w:pos="9070"/>
      </w:tabs>
      <w:rPr>
        <w:sz w:val="20"/>
        <w:szCs w:val="20"/>
      </w:rPr>
    </w:pPr>
    <w:r w:rsidRPr="00F72B84">
      <w:rPr>
        <w:sz w:val="20"/>
        <w:szCs w:val="20"/>
      </w:rPr>
      <w:t>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1B98" w14:textId="77777777" w:rsidR="006244A8" w:rsidRDefault="006244A8" w:rsidP="00A74A9D">
      <w:pPr>
        <w:spacing w:after="0"/>
      </w:pPr>
      <w:r>
        <w:separator/>
      </w:r>
    </w:p>
  </w:footnote>
  <w:footnote w:type="continuationSeparator" w:id="0">
    <w:p w14:paraId="04F0B4A7" w14:textId="77777777" w:rsidR="006244A8" w:rsidRDefault="006244A8"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A432C3" w:rsidRDefault="00B402BC" w:rsidP="00127AB8">
    <w:pPr>
      <w:pStyle w:val="Header"/>
      <w:tabs>
        <w:tab w:val="clear" w:pos="9360"/>
        <w:tab w:val="left" w:pos="7513"/>
        <w:tab w:val="right" w:pos="9070"/>
      </w:tabs>
      <w:rPr>
        <w:smallCaps/>
        <w:sz w:val="24"/>
        <w:szCs w:val="24"/>
      </w:rPr>
    </w:pPr>
    <w:r>
      <w:rPr>
        <w:smallCaps/>
        <w:sz w:val="24"/>
        <w:szCs w:val="24"/>
      </w:rPr>
      <w:tab/>
    </w:r>
    <w:r w:rsidR="00127AB8">
      <w:rPr>
        <w:smallCaps/>
        <w:sz w:val="24"/>
        <w:szCs w:val="24"/>
      </w:rPr>
      <w:tab/>
    </w:r>
    <w:r w:rsidR="00297911">
      <w:rPr>
        <w:smallCaps/>
        <w:sz w:val="24"/>
        <w:szCs w:val="24"/>
      </w:rPr>
      <w:t>Genesis</w:t>
    </w:r>
  </w:p>
  <w:p w14:paraId="08C9B65C" w14:textId="5E76935D"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297911">
      <w:rPr>
        <w:smallCaps/>
        <w:spacing w:val="4"/>
        <w:sz w:val="20"/>
        <w:szCs w:val="20"/>
      </w:rPr>
      <w:t>Kingdom Prologue</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212"/>
    <w:rsid w:val="000002CD"/>
    <w:rsid w:val="00016372"/>
    <w:rsid w:val="0001730B"/>
    <w:rsid w:val="000174D7"/>
    <w:rsid w:val="0002016B"/>
    <w:rsid w:val="00021B35"/>
    <w:rsid w:val="0002425F"/>
    <w:rsid w:val="00026B72"/>
    <w:rsid w:val="000413D2"/>
    <w:rsid w:val="000451C9"/>
    <w:rsid w:val="00047CAA"/>
    <w:rsid w:val="000519A2"/>
    <w:rsid w:val="00057807"/>
    <w:rsid w:val="00060216"/>
    <w:rsid w:val="0006257E"/>
    <w:rsid w:val="000652AD"/>
    <w:rsid w:val="00067A73"/>
    <w:rsid w:val="00070669"/>
    <w:rsid w:val="00072FE0"/>
    <w:rsid w:val="00073992"/>
    <w:rsid w:val="000753A3"/>
    <w:rsid w:val="00082EA3"/>
    <w:rsid w:val="00083B0B"/>
    <w:rsid w:val="00085794"/>
    <w:rsid w:val="00091AA2"/>
    <w:rsid w:val="00094AAA"/>
    <w:rsid w:val="000A066E"/>
    <w:rsid w:val="000A29B5"/>
    <w:rsid w:val="000A62C2"/>
    <w:rsid w:val="000A68C1"/>
    <w:rsid w:val="000B299A"/>
    <w:rsid w:val="000B4FAC"/>
    <w:rsid w:val="000B59D9"/>
    <w:rsid w:val="000C1AB2"/>
    <w:rsid w:val="000C6C6F"/>
    <w:rsid w:val="000D10E8"/>
    <w:rsid w:val="000D4F33"/>
    <w:rsid w:val="000D7ACF"/>
    <w:rsid w:val="000D7DC4"/>
    <w:rsid w:val="000E2236"/>
    <w:rsid w:val="000E4112"/>
    <w:rsid w:val="000E5BC9"/>
    <w:rsid w:val="00100E6E"/>
    <w:rsid w:val="001010F7"/>
    <w:rsid w:val="00111169"/>
    <w:rsid w:val="00113152"/>
    <w:rsid w:val="0011416D"/>
    <w:rsid w:val="001164D6"/>
    <w:rsid w:val="00116938"/>
    <w:rsid w:val="00116EAF"/>
    <w:rsid w:val="00117493"/>
    <w:rsid w:val="00117D51"/>
    <w:rsid w:val="00122B32"/>
    <w:rsid w:val="0012432B"/>
    <w:rsid w:val="00126006"/>
    <w:rsid w:val="00127AB8"/>
    <w:rsid w:val="001331B5"/>
    <w:rsid w:val="00134222"/>
    <w:rsid w:val="00135EBE"/>
    <w:rsid w:val="001369BD"/>
    <w:rsid w:val="001407C4"/>
    <w:rsid w:val="0014172F"/>
    <w:rsid w:val="00142402"/>
    <w:rsid w:val="00144D48"/>
    <w:rsid w:val="001458D4"/>
    <w:rsid w:val="00145D58"/>
    <w:rsid w:val="00146420"/>
    <w:rsid w:val="0014691D"/>
    <w:rsid w:val="00150A5E"/>
    <w:rsid w:val="00153AAF"/>
    <w:rsid w:val="00155913"/>
    <w:rsid w:val="00157E7E"/>
    <w:rsid w:val="00162D69"/>
    <w:rsid w:val="001634B1"/>
    <w:rsid w:val="001657BD"/>
    <w:rsid w:val="00165885"/>
    <w:rsid w:val="001675A9"/>
    <w:rsid w:val="001714D2"/>
    <w:rsid w:val="00171E0C"/>
    <w:rsid w:val="001724B0"/>
    <w:rsid w:val="00181706"/>
    <w:rsid w:val="00182C8A"/>
    <w:rsid w:val="00186D60"/>
    <w:rsid w:val="0018781A"/>
    <w:rsid w:val="001937AF"/>
    <w:rsid w:val="001948DC"/>
    <w:rsid w:val="00196A17"/>
    <w:rsid w:val="001A0A4C"/>
    <w:rsid w:val="001A0CC2"/>
    <w:rsid w:val="001A1FCA"/>
    <w:rsid w:val="001A377D"/>
    <w:rsid w:val="001A4C0E"/>
    <w:rsid w:val="001A5812"/>
    <w:rsid w:val="001B6545"/>
    <w:rsid w:val="001B7928"/>
    <w:rsid w:val="001C4095"/>
    <w:rsid w:val="001C44CA"/>
    <w:rsid w:val="001C75D0"/>
    <w:rsid w:val="001D0112"/>
    <w:rsid w:val="001D0BF6"/>
    <w:rsid w:val="001D0BFD"/>
    <w:rsid w:val="001E1E0F"/>
    <w:rsid w:val="001E291F"/>
    <w:rsid w:val="001E2EC0"/>
    <w:rsid w:val="001E46D2"/>
    <w:rsid w:val="001E58ED"/>
    <w:rsid w:val="001E66FB"/>
    <w:rsid w:val="001E7F29"/>
    <w:rsid w:val="001F1594"/>
    <w:rsid w:val="001F4C80"/>
    <w:rsid w:val="001F6A7A"/>
    <w:rsid w:val="001F7E79"/>
    <w:rsid w:val="00203154"/>
    <w:rsid w:val="002072FA"/>
    <w:rsid w:val="00226A7F"/>
    <w:rsid w:val="00251A48"/>
    <w:rsid w:val="00252349"/>
    <w:rsid w:val="002529BE"/>
    <w:rsid w:val="00254B96"/>
    <w:rsid w:val="00255195"/>
    <w:rsid w:val="00257B62"/>
    <w:rsid w:val="00265AB0"/>
    <w:rsid w:val="00271DBB"/>
    <w:rsid w:val="00274603"/>
    <w:rsid w:val="0027677C"/>
    <w:rsid w:val="002846A3"/>
    <w:rsid w:val="002851AF"/>
    <w:rsid w:val="00285620"/>
    <w:rsid w:val="00285878"/>
    <w:rsid w:val="002860B7"/>
    <w:rsid w:val="002915B0"/>
    <w:rsid w:val="00292F93"/>
    <w:rsid w:val="0029385D"/>
    <w:rsid w:val="00296F81"/>
    <w:rsid w:val="00297911"/>
    <w:rsid w:val="00297E13"/>
    <w:rsid w:val="002A65CC"/>
    <w:rsid w:val="002B410D"/>
    <w:rsid w:val="002B6088"/>
    <w:rsid w:val="002B6841"/>
    <w:rsid w:val="002C0FCE"/>
    <w:rsid w:val="002C43EE"/>
    <w:rsid w:val="002C48CD"/>
    <w:rsid w:val="002C7D92"/>
    <w:rsid w:val="002D2338"/>
    <w:rsid w:val="002D529A"/>
    <w:rsid w:val="002E0854"/>
    <w:rsid w:val="002E128F"/>
    <w:rsid w:val="002E624E"/>
    <w:rsid w:val="002F2534"/>
    <w:rsid w:val="002F42E2"/>
    <w:rsid w:val="00303BD8"/>
    <w:rsid w:val="003047C3"/>
    <w:rsid w:val="00304F72"/>
    <w:rsid w:val="003234B8"/>
    <w:rsid w:val="00323B4A"/>
    <w:rsid w:val="0032643D"/>
    <w:rsid w:val="00326E37"/>
    <w:rsid w:val="00327270"/>
    <w:rsid w:val="003277D1"/>
    <w:rsid w:val="00330448"/>
    <w:rsid w:val="003312C8"/>
    <w:rsid w:val="00333D3A"/>
    <w:rsid w:val="00337ED9"/>
    <w:rsid w:val="00340089"/>
    <w:rsid w:val="00355E90"/>
    <w:rsid w:val="003621FC"/>
    <w:rsid w:val="0036255F"/>
    <w:rsid w:val="00365DBE"/>
    <w:rsid w:val="00370B8C"/>
    <w:rsid w:val="00374B02"/>
    <w:rsid w:val="00377B58"/>
    <w:rsid w:val="00387ABF"/>
    <w:rsid w:val="003936EF"/>
    <w:rsid w:val="003A291D"/>
    <w:rsid w:val="003A309A"/>
    <w:rsid w:val="003A5F20"/>
    <w:rsid w:val="003A626E"/>
    <w:rsid w:val="003B25BB"/>
    <w:rsid w:val="003B41D9"/>
    <w:rsid w:val="003B7252"/>
    <w:rsid w:val="003C03BA"/>
    <w:rsid w:val="003C0F53"/>
    <w:rsid w:val="003C1BFD"/>
    <w:rsid w:val="003C1C75"/>
    <w:rsid w:val="003D26D4"/>
    <w:rsid w:val="003D4469"/>
    <w:rsid w:val="003D5E14"/>
    <w:rsid w:val="003D6300"/>
    <w:rsid w:val="003E4245"/>
    <w:rsid w:val="003F1531"/>
    <w:rsid w:val="003F1B74"/>
    <w:rsid w:val="003F1E3F"/>
    <w:rsid w:val="003F4C04"/>
    <w:rsid w:val="00400BC5"/>
    <w:rsid w:val="00403008"/>
    <w:rsid w:val="00404A5F"/>
    <w:rsid w:val="0040543D"/>
    <w:rsid w:val="00405524"/>
    <w:rsid w:val="00413DF9"/>
    <w:rsid w:val="004148AA"/>
    <w:rsid w:val="0041581E"/>
    <w:rsid w:val="004166EB"/>
    <w:rsid w:val="00416FDB"/>
    <w:rsid w:val="0042570D"/>
    <w:rsid w:val="00426C67"/>
    <w:rsid w:val="00434E00"/>
    <w:rsid w:val="00435A30"/>
    <w:rsid w:val="00437282"/>
    <w:rsid w:val="00440926"/>
    <w:rsid w:val="00441951"/>
    <w:rsid w:val="00447F8A"/>
    <w:rsid w:val="00451CCB"/>
    <w:rsid w:val="00456A91"/>
    <w:rsid w:val="004619C3"/>
    <w:rsid w:val="004641B2"/>
    <w:rsid w:val="004726FF"/>
    <w:rsid w:val="0047554D"/>
    <w:rsid w:val="004831AF"/>
    <w:rsid w:val="004870EB"/>
    <w:rsid w:val="0049067A"/>
    <w:rsid w:val="00490A9F"/>
    <w:rsid w:val="004927F8"/>
    <w:rsid w:val="00492E5D"/>
    <w:rsid w:val="00495AE8"/>
    <w:rsid w:val="004A6101"/>
    <w:rsid w:val="004A7688"/>
    <w:rsid w:val="004B1813"/>
    <w:rsid w:val="004B19F3"/>
    <w:rsid w:val="004B1AE6"/>
    <w:rsid w:val="004B1D0A"/>
    <w:rsid w:val="004B1FC9"/>
    <w:rsid w:val="004B3167"/>
    <w:rsid w:val="004B73D1"/>
    <w:rsid w:val="004C485E"/>
    <w:rsid w:val="004C4AF1"/>
    <w:rsid w:val="004C4CF8"/>
    <w:rsid w:val="004C6852"/>
    <w:rsid w:val="004D0333"/>
    <w:rsid w:val="004D19E9"/>
    <w:rsid w:val="004D2BAB"/>
    <w:rsid w:val="004E0137"/>
    <w:rsid w:val="004E08F4"/>
    <w:rsid w:val="004E7784"/>
    <w:rsid w:val="004F2747"/>
    <w:rsid w:val="004F41DA"/>
    <w:rsid w:val="004F4E61"/>
    <w:rsid w:val="004F6A04"/>
    <w:rsid w:val="004F7D50"/>
    <w:rsid w:val="004F7E4B"/>
    <w:rsid w:val="005006C1"/>
    <w:rsid w:val="00504A8B"/>
    <w:rsid w:val="00524437"/>
    <w:rsid w:val="00527F09"/>
    <w:rsid w:val="00530F52"/>
    <w:rsid w:val="0053373F"/>
    <w:rsid w:val="0053637E"/>
    <w:rsid w:val="00536E72"/>
    <w:rsid w:val="00542FD2"/>
    <w:rsid w:val="00543F4B"/>
    <w:rsid w:val="00546430"/>
    <w:rsid w:val="00550643"/>
    <w:rsid w:val="0055497A"/>
    <w:rsid w:val="00561CB6"/>
    <w:rsid w:val="00562904"/>
    <w:rsid w:val="00563B47"/>
    <w:rsid w:val="005739CA"/>
    <w:rsid w:val="00574622"/>
    <w:rsid w:val="005849A7"/>
    <w:rsid w:val="00587313"/>
    <w:rsid w:val="005908F3"/>
    <w:rsid w:val="005915AB"/>
    <w:rsid w:val="00593A9D"/>
    <w:rsid w:val="00595CEA"/>
    <w:rsid w:val="005A32F6"/>
    <w:rsid w:val="005B349B"/>
    <w:rsid w:val="005B353E"/>
    <w:rsid w:val="005B781D"/>
    <w:rsid w:val="005C1231"/>
    <w:rsid w:val="005C3901"/>
    <w:rsid w:val="005C5349"/>
    <w:rsid w:val="005C53EC"/>
    <w:rsid w:val="005C76F4"/>
    <w:rsid w:val="005D0D02"/>
    <w:rsid w:val="005D106B"/>
    <w:rsid w:val="005D4DC0"/>
    <w:rsid w:val="005D607F"/>
    <w:rsid w:val="005D6AC9"/>
    <w:rsid w:val="005E0082"/>
    <w:rsid w:val="005E1BFB"/>
    <w:rsid w:val="005E2AE1"/>
    <w:rsid w:val="005E344A"/>
    <w:rsid w:val="005E3A08"/>
    <w:rsid w:val="005E5F20"/>
    <w:rsid w:val="005E7C70"/>
    <w:rsid w:val="005F1E22"/>
    <w:rsid w:val="005F2567"/>
    <w:rsid w:val="005F64F4"/>
    <w:rsid w:val="005F66D0"/>
    <w:rsid w:val="006055F4"/>
    <w:rsid w:val="00610104"/>
    <w:rsid w:val="00611DC0"/>
    <w:rsid w:val="00612519"/>
    <w:rsid w:val="006127AE"/>
    <w:rsid w:val="00615C3A"/>
    <w:rsid w:val="00615DD2"/>
    <w:rsid w:val="006218E0"/>
    <w:rsid w:val="006244A8"/>
    <w:rsid w:val="00626529"/>
    <w:rsid w:val="00631D50"/>
    <w:rsid w:val="00633D9F"/>
    <w:rsid w:val="00634DF0"/>
    <w:rsid w:val="00635FC7"/>
    <w:rsid w:val="0063642D"/>
    <w:rsid w:val="00636CB7"/>
    <w:rsid w:val="00640BE5"/>
    <w:rsid w:val="00644123"/>
    <w:rsid w:val="00645F4D"/>
    <w:rsid w:val="00647A02"/>
    <w:rsid w:val="00654CAE"/>
    <w:rsid w:val="006609D0"/>
    <w:rsid w:val="0066472E"/>
    <w:rsid w:val="0066797C"/>
    <w:rsid w:val="006742AA"/>
    <w:rsid w:val="00675AEA"/>
    <w:rsid w:val="0068273E"/>
    <w:rsid w:val="00690B8C"/>
    <w:rsid w:val="00693731"/>
    <w:rsid w:val="00693A8A"/>
    <w:rsid w:val="00694CBF"/>
    <w:rsid w:val="006959E6"/>
    <w:rsid w:val="00697522"/>
    <w:rsid w:val="006A1E23"/>
    <w:rsid w:val="006A1FD1"/>
    <w:rsid w:val="006A1FF3"/>
    <w:rsid w:val="006A3C35"/>
    <w:rsid w:val="006A785E"/>
    <w:rsid w:val="006B0437"/>
    <w:rsid w:val="006B56D0"/>
    <w:rsid w:val="006C107D"/>
    <w:rsid w:val="006C448E"/>
    <w:rsid w:val="006C4785"/>
    <w:rsid w:val="006C6FFC"/>
    <w:rsid w:val="006C70BE"/>
    <w:rsid w:val="006D16F8"/>
    <w:rsid w:val="006E0010"/>
    <w:rsid w:val="006E28EE"/>
    <w:rsid w:val="006E2BC2"/>
    <w:rsid w:val="006E5AB3"/>
    <w:rsid w:val="006E681D"/>
    <w:rsid w:val="006F2F01"/>
    <w:rsid w:val="006F32B8"/>
    <w:rsid w:val="006F59C5"/>
    <w:rsid w:val="006F5C8C"/>
    <w:rsid w:val="007003BB"/>
    <w:rsid w:val="007039D0"/>
    <w:rsid w:val="00703D0A"/>
    <w:rsid w:val="00713545"/>
    <w:rsid w:val="0071662A"/>
    <w:rsid w:val="00720993"/>
    <w:rsid w:val="00722B27"/>
    <w:rsid w:val="00723671"/>
    <w:rsid w:val="00724326"/>
    <w:rsid w:val="0072540E"/>
    <w:rsid w:val="0073118A"/>
    <w:rsid w:val="00732BE8"/>
    <w:rsid w:val="00733E3B"/>
    <w:rsid w:val="00736342"/>
    <w:rsid w:val="00741343"/>
    <w:rsid w:val="00744E8D"/>
    <w:rsid w:val="00744F73"/>
    <w:rsid w:val="00745908"/>
    <w:rsid w:val="0074670A"/>
    <w:rsid w:val="00746B31"/>
    <w:rsid w:val="00747FEB"/>
    <w:rsid w:val="0075048B"/>
    <w:rsid w:val="00757378"/>
    <w:rsid w:val="00762161"/>
    <w:rsid w:val="0076249A"/>
    <w:rsid w:val="00764727"/>
    <w:rsid w:val="007679C5"/>
    <w:rsid w:val="0077108C"/>
    <w:rsid w:val="007714E5"/>
    <w:rsid w:val="00771A2F"/>
    <w:rsid w:val="007722B3"/>
    <w:rsid w:val="00773398"/>
    <w:rsid w:val="00780C85"/>
    <w:rsid w:val="00780C8A"/>
    <w:rsid w:val="00781FE9"/>
    <w:rsid w:val="00782C0B"/>
    <w:rsid w:val="00782D31"/>
    <w:rsid w:val="00783BF7"/>
    <w:rsid w:val="00785D61"/>
    <w:rsid w:val="00787814"/>
    <w:rsid w:val="00790139"/>
    <w:rsid w:val="007901D6"/>
    <w:rsid w:val="00791C0F"/>
    <w:rsid w:val="00796EAF"/>
    <w:rsid w:val="007A26C7"/>
    <w:rsid w:val="007A3F25"/>
    <w:rsid w:val="007A4CC6"/>
    <w:rsid w:val="007A60D7"/>
    <w:rsid w:val="007B19BC"/>
    <w:rsid w:val="007B3900"/>
    <w:rsid w:val="007B452E"/>
    <w:rsid w:val="007B4A0E"/>
    <w:rsid w:val="007B7027"/>
    <w:rsid w:val="007C1B57"/>
    <w:rsid w:val="007C41CA"/>
    <w:rsid w:val="007C5C98"/>
    <w:rsid w:val="007C7227"/>
    <w:rsid w:val="007C7C44"/>
    <w:rsid w:val="007D1DA4"/>
    <w:rsid w:val="007E05F2"/>
    <w:rsid w:val="007E1CF5"/>
    <w:rsid w:val="007E7BDA"/>
    <w:rsid w:val="007E7E0E"/>
    <w:rsid w:val="007F32B9"/>
    <w:rsid w:val="007F75E0"/>
    <w:rsid w:val="0080399E"/>
    <w:rsid w:val="008045C1"/>
    <w:rsid w:val="00804F83"/>
    <w:rsid w:val="00812627"/>
    <w:rsid w:val="008132D2"/>
    <w:rsid w:val="00816E6F"/>
    <w:rsid w:val="00821B34"/>
    <w:rsid w:val="00822525"/>
    <w:rsid w:val="008240FC"/>
    <w:rsid w:val="008310A8"/>
    <w:rsid w:val="0084759B"/>
    <w:rsid w:val="00852A48"/>
    <w:rsid w:val="008536CA"/>
    <w:rsid w:val="0085706F"/>
    <w:rsid w:val="0086004D"/>
    <w:rsid w:val="00861DA0"/>
    <w:rsid w:val="00862430"/>
    <w:rsid w:val="00866846"/>
    <w:rsid w:val="008670F7"/>
    <w:rsid w:val="00870C2B"/>
    <w:rsid w:val="0087103F"/>
    <w:rsid w:val="00876E88"/>
    <w:rsid w:val="008831F1"/>
    <w:rsid w:val="0088379B"/>
    <w:rsid w:val="00883A1A"/>
    <w:rsid w:val="00895828"/>
    <w:rsid w:val="00896B93"/>
    <w:rsid w:val="008A5962"/>
    <w:rsid w:val="008A5B19"/>
    <w:rsid w:val="008A7D9B"/>
    <w:rsid w:val="008B1BC7"/>
    <w:rsid w:val="008B312B"/>
    <w:rsid w:val="008B3C07"/>
    <w:rsid w:val="008C07E3"/>
    <w:rsid w:val="008C13CC"/>
    <w:rsid w:val="008C38C1"/>
    <w:rsid w:val="008D1EA0"/>
    <w:rsid w:val="008D78C4"/>
    <w:rsid w:val="008E05CA"/>
    <w:rsid w:val="008E4A05"/>
    <w:rsid w:val="008E4EE8"/>
    <w:rsid w:val="008E5ABE"/>
    <w:rsid w:val="008F3BC5"/>
    <w:rsid w:val="00902D9F"/>
    <w:rsid w:val="009048EF"/>
    <w:rsid w:val="00904C42"/>
    <w:rsid w:val="00911E62"/>
    <w:rsid w:val="009124FD"/>
    <w:rsid w:val="009158AF"/>
    <w:rsid w:val="00917D7B"/>
    <w:rsid w:val="00920A6E"/>
    <w:rsid w:val="009239B1"/>
    <w:rsid w:val="009274CB"/>
    <w:rsid w:val="00930681"/>
    <w:rsid w:val="0093157E"/>
    <w:rsid w:val="009323B9"/>
    <w:rsid w:val="00932E19"/>
    <w:rsid w:val="00937FA7"/>
    <w:rsid w:val="00940213"/>
    <w:rsid w:val="00940407"/>
    <w:rsid w:val="0094066C"/>
    <w:rsid w:val="009432B4"/>
    <w:rsid w:val="00952D6B"/>
    <w:rsid w:val="009532DC"/>
    <w:rsid w:val="009540CD"/>
    <w:rsid w:val="00955B67"/>
    <w:rsid w:val="00963281"/>
    <w:rsid w:val="009677EF"/>
    <w:rsid w:val="00973181"/>
    <w:rsid w:val="00981122"/>
    <w:rsid w:val="0098139F"/>
    <w:rsid w:val="00994648"/>
    <w:rsid w:val="009A3607"/>
    <w:rsid w:val="009A393D"/>
    <w:rsid w:val="009A3A0A"/>
    <w:rsid w:val="009A52A0"/>
    <w:rsid w:val="009A5319"/>
    <w:rsid w:val="009A7B4E"/>
    <w:rsid w:val="009B3694"/>
    <w:rsid w:val="009B4584"/>
    <w:rsid w:val="009B4DE9"/>
    <w:rsid w:val="009B6EEE"/>
    <w:rsid w:val="009B73F9"/>
    <w:rsid w:val="009C1565"/>
    <w:rsid w:val="009D1266"/>
    <w:rsid w:val="009D203D"/>
    <w:rsid w:val="009D286E"/>
    <w:rsid w:val="009D31C4"/>
    <w:rsid w:val="009D56CD"/>
    <w:rsid w:val="009D7765"/>
    <w:rsid w:val="009D7A09"/>
    <w:rsid w:val="009E0071"/>
    <w:rsid w:val="009E22ED"/>
    <w:rsid w:val="009E467F"/>
    <w:rsid w:val="009E7A3A"/>
    <w:rsid w:val="009F12AE"/>
    <w:rsid w:val="009F3341"/>
    <w:rsid w:val="009F35E4"/>
    <w:rsid w:val="009F641D"/>
    <w:rsid w:val="00A11572"/>
    <w:rsid w:val="00A13F05"/>
    <w:rsid w:val="00A24714"/>
    <w:rsid w:val="00A261AF"/>
    <w:rsid w:val="00A26644"/>
    <w:rsid w:val="00A3474E"/>
    <w:rsid w:val="00A3625B"/>
    <w:rsid w:val="00A3688A"/>
    <w:rsid w:val="00A40C6E"/>
    <w:rsid w:val="00A424A3"/>
    <w:rsid w:val="00A432C3"/>
    <w:rsid w:val="00A51372"/>
    <w:rsid w:val="00A541E5"/>
    <w:rsid w:val="00A558E1"/>
    <w:rsid w:val="00A56896"/>
    <w:rsid w:val="00A6100E"/>
    <w:rsid w:val="00A62192"/>
    <w:rsid w:val="00A6336B"/>
    <w:rsid w:val="00A656D7"/>
    <w:rsid w:val="00A73F50"/>
    <w:rsid w:val="00A74A9D"/>
    <w:rsid w:val="00A76EF9"/>
    <w:rsid w:val="00A84151"/>
    <w:rsid w:val="00A858C2"/>
    <w:rsid w:val="00A85BA8"/>
    <w:rsid w:val="00A866AB"/>
    <w:rsid w:val="00A86DC3"/>
    <w:rsid w:val="00A86E59"/>
    <w:rsid w:val="00A878DF"/>
    <w:rsid w:val="00A934D7"/>
    <w:rsid w:val="00A968B7"/>
    <w:rsid w:val="00AA3E26"/>
    <w:rsid w:val="00AA5145"/>
    <w:rsid w:val="00AA5D7B"/>
    <w:rsid w:val="00AB1C09"/>
    <w:rsid w:val="00AC115E"/>
    <w:rsid w:val="00AC21E6"/>
    <w:rsid w:val="00AC585B"/>
    <w:rsid w:val="00AC5B80"/>
    <w:rsid w:val="00AD1995"/>
    <w:rsid w:val="00AD4458"/>
    <w:rsid w:val="00AD54BF"/>
    <w:rsid w:val="00AD572A"/>
    <w:rsid w:val="00AD57CA"/>
    <w:rsid w:val="00AD57CE"/>
    <w:rsid w:val="00AD5C53"/>
    <w:rsid w:val="00AE0114"/>
    <w:rsid w:val="00AE05B5"/>
    <w:rsid w:val="00AE3A64"/>
    <w:rsid w:val="00AE71AD"/>
    <w:rsid w:val="00AF4D71"/>
    <w:rsid w:val="00AF5D6A"/>
    <w:rsid w:val="00AF6A64"/>
    <w:rsid w:val="00AF779D"/>
    <w:rsid w:val="00B0584A"/>
    <w:rsid w:val="00B11E85"/>
    <w:rsid w:val="00B14DB0"/>
    <w:rsid w:val="00B165A0"/>
    <w:rsid w:val="00B16838"/>
    <w:rsid w:val="00B2623C"/>
    <w:rsid w:val="00B30680"/>
    <w:rsid w:val="00B33738"/>
    <w:rsid w:val="00B33EFC"/>
    <w:rsid w:val="00B34342"/>
    <w:rsid w:val="00B3723D"/>
    <w:rsid w:val="00B402BC"/>
    <w:rsid w:val="00B4151B"/>
    <w:rsid w:val="00B44448"/>
    <w:rsid w:val="00B50063"/>
    <w:rsid w:val="00B52743"/>
    <w:rsid w:val="00B5397C"/>
    <w:rsid w:val="00B5429A"/>
    <w:rsid w:val="00B62448"/>
    <w:rsid w:val="00B62FBF"/>
    <w:rsid w:val="00B64B24"/>
    <w:rsid w:val="00B64BF1"/>
    <w:rsid w:val="00B73268"/>
    <w:rsid w:val="00B77A79"/>
    <w:rsid w:val="00B8241E"/>
    <w:rsid w:val="00B83205"/>
    <w:rsid w:val="00B83D55"/>
    <w:rsid w:val="00B83FD1"/>
    <w:rsid w:val="00B96B73"/>
    <w:rsid w:val="00BA313B"/>
    <w:rsid w:val="00BA50F0"/>
    <w:rsid w:val="00BA7BD1"/>
    <w:rsid w:val="00BB093E"/>
    <w:rsid w:val="00BB09DC"/>
    <w:rsid w:val="00BB2C55"/>
    <w:rsid w:val="00BB4C4B"/>
    <w:rsid w:val="00BB7637"/>
    <w:rsid w:val="00BB7B5F"/>
    <w:rsid w:val="00BC4936"/>
    <w:rsid w:val="00BC4A66"/>
    <w:rsid w:val="00BC6470"/>
    <w:rsid w:val="00BD29C3"/>
    <w:rsid w:val="00BD7A6F"/>
    <w:rsid w:val="00BE0A77"/>
    <w:rsid w:val="00BE0D2F"/>
    <w:rsid w:val="00BE15F3"/>
    <w:rsid w:val="00BE2170"/>
    <w:rsid w:val="00BE2AF6"/>
    <w:rsid w:val="00BE3890"/>
    <w:rsid w:val="00BF4882"/>
    <w:rsid w:val="00BF5458"/>
    <w:rsid w:val="00BF545C"/>
    <w:rsid w:val="00C02F0A"/>
    <w:rsid w:val="00C04D82"/>
    <w:rsid w:val="00C061D0"/>
    <w:rsid w:val="00C11656"/>
    <w:rsid w:val="00C17B4D"/>
    <w:rsid w:val="00C21FCC"/>
    <w:rsid w:val="00C23455"/>
    <w:rsid w:val="00C3102E"/>
    <w:rsid w:val="00C31B6B"/>
    <w:rsid w:val="00C32571"/>
    <w:rsid w:val="00C365C0"/>
    <w:rsid w:val="00C40577"/>
    <w:rsid w:val="00C41641"/>
    <w:rsid w:val="00C47660"/>
    <w:rsid w:val="00C47C1A"/>
    <w:rsid w:val="00C500A9"/>
    <w:rsid w:val="00C517DE"/>
    <w:rsid w:val="00C525C9"/>
    <w:rsid w:val="00C55F9C"/>
    <w:rsid w:val="00C606D2"/>
    <w:rsid w:val="00C61848"/>
    <w:rsid w:val="00C62936"/>
    <w:rsid w:val="00C67486"/>
    <w:rsid w:val="00C70FE6"/>
    <w:rsid w:val="00C71142"/>
    <w:rsid w:val="00C80977"/>
    <w:rsid w:val="00C8509C"/>
    <w:rsid w:val="00C860DC"/>
    <w:rsid w:val="00C909C8"/>
    <w:rsid w:val="00C92154"/>
    <w:rsid w:val="00C949EE"/>
    <w:rsid w:val="00C95F1F"/>
    <w:rsid w:val="00C96596"/>
    <w:rsid w:val="00C965C6"/>
    <w:rsid w:val="00C97AB2"/>
    <w:rsid w:val="00CA1A01"/>
    <w:rsid w:val="00CA2077"/>
    <w:rsid w:val="00CA5B41"/>
    <w:rsid w:val="00CA5EA1"/>
    <w:rsid w:val="00CA765C"/>
    <w:rsid w:val="00CB0824"/>
    <w:rsid w:val="00CB1E33"/>
    <w:rsid w:val="00CB41FF"/>
    <w:rsid w:val="00CB651A"/>
    <w:rsid w:val="00CC1C66"/>
    <w:rsid w:val="00CC2D18"/>
    <w:rsid w:val="00CC6FE1"/>
    <w:rsid w:val="00CC721D"/>
    <w:rsid w:val="00CD0D29"/>
    <w:rsid w:val="00CD1305"/>
    <w:rsid w:val="00CD56AA"/>
    <w:rsid w:val="00CD6D0C"/>
    <w:rsid w:val="00CD75FE"/>
    <w:rsid w:val="00CE1DFB"/>
    <w:rsid w:val="00CE3204"/>
    <w:rsid w:val="00CE574A"/>
    <w:rsid w:val="00CF2036"/>
    <w:rsid w:val="00CF3DCD"/>
    <w:rsid w:val="00CF6D25"/>
    <w:rsid w:val="00D00149"/>
    <w:rsid w:val="00D0044B"/>
    <w:rsid w:val="00D0261D"/>
    <w:rsid w:val="00D05043"/>
    <w:rsid w:val="00D05C2D"/>
    <w:rsid w:val="00D12260"/>
    <w:rsid w:val="00D14122"/>
    <w:rsid w:val="00D20DE0"/>
    <w:rsid w:val="00D211FD"/>
    <w:rsid w:val="00D23440"/>
    <w:rsid w:val="00D36209"/>
    <w:rsid w:val="00D37349"/>
    <w:rsid w:val="00D4079C"/>
    <w:rsid w:val="00D41A30"/>
    <w:rsid w:val="00D470AC"/>
    <w:rsid w:val="00D47FE9"/>
    <w:rsid w:val="00D5096D"/>
    <w:rsid w:val="00D5343E"/>
    <w:rsid w:val="00D543D4"/>
    <w:rsid w:val="00D570E5"/>
    <w:rsid w:val="00D6327F"/>
    <w:rsid w:val="00D67BEB"/>
    <w:rsid w:val="00D71597"/>
    <w:rsid w:val="00D71E77"/>
    <w:rsid w:val="00D72619"/>
    <w:rsid w:val="00D73D55"/>
    <w:rsid w:val="00D74270"/>
    <w:rsid w:val="00D77A0B"/>
    <w:rsid w:val="00D86A35"/>
    <w:rsid w:val="00D91ED9"/>
    <w:rsid w:val="00D922EB"/>
    <w:rsid w:val="00D96D19"/>
    <w:rsid w:val="00DA0A81"/>
    <w:rsid w:val="00DA0C16"/>
    <w:rsid w:val="00DA401B"/>
    <w:rsid w:val="00DA5191"/>
    <w:rsid w:val="00DB24F6"/>
    <w:rsid w:val="00DB40E7"/>
    <w:rsid w:val="00DB74CA"/>
    <w:rsid w:val="00DB7FEB"/>
    <w:rsid w:val="00DC4B85"/>
    <w:rsid w:val="00DD189C"/>
    <w:rsid w:val="00DD50C1"/>
    <w:rsid w:val="00DD5779"/>
    <w:rsid w:val="00DE150E"/>
    <w:rsid w:val="00DE2332"/>
    <w:rsid w:val="00DE5E37"/>
    <w:rsid w:val="00DF0B03"/>
    <w:rsid w:val="00DF59F3"/>
    <w:rsid w:val="00DF6AA1"/>
    <w:rsid w:val="00E01391"/>
    <w:rsid w:val="00E1203E"/>
    <w:rsid w:val="00E13530"/>
    <w:rsid w:val="00E1491A"/>
    <w:rsid w:val="00E17670"/>
    <w:rsid w:val="00E1773E"/>
    <w:rsid w:val="00E2527F"/>
    <w:rsid w:val="00E259A1"/>
    <w:rsid w:val="00E27871"/>
    <w:rsid w:val="00E30328"/>
    <w:rsid w:val="00E35EF4"/>
    <w:rsid w:val="00E42517"/>
    <w:rsid w:val="00E4417E"/>
    <w:rsid w:val="00E44BBD"/>
    <w:rsid w:val="00E5298A"/>
    <w:rsid w:val="00E53586"/>
    <w:rsid w:val="00E54899"/>
    <w:rsid w:val="00E55AE4"/>
    <w:rsid w:val="00E567EC"/>
    <w:rsid w:val="00E569D9"/>
    <w:rsid w:val="00E71C79"/>
    <w:rsid w:val="00E72102"/>
    <w:rsid w:val="00E76356"/>
    <w:rsid w:val="00E77945"/>
    <w:rsid w:val="00E862C3"/>
    <w:rsid w:val="00E86830"/>
    <w:rsid w:val="00E910CF"/>
    <w:rsid w:val="00E91FFD"/>
    <w:rsid w:val="00E92319"/>
    <w:rsid w:val="00E936C3"/>
    <w:rsid w:val="00EA1034"/>
    <w:rsid w:val="00EA18C7"/>
    <w:rsid w:val="00EB09C4"/>
    <w:rsid w:val="00EB2C16"/>
    <w:rsid w:val="00EB570C"/>
    <w:rsid w:val="00EB6345"/>
    <w:rsid w:val="00EC0DAF"/>
    <w:rsid w:val="00EC2652"/>
    <w:rsid w:val="00ED09F8"/>
    <w:rsid w:val="00ED0D25"/>
    <w:rsid w:val="00ED19C1"/>
    <w:rsid w:val="00ED4C26"/>
    <w:rsid w:val="00ED69C3"/>
    <w:rsid w:val="00ED6F07"/>
    <w:rsid w:val="00EE0902"/>
    <w:rsid w:val="00EF18DD"/>
    <w:rsid w:val="00EF36E5"/>
    <w:rsid w:val="00F01623"/>
    <w:rsid w:val="00F01B4B"/>
    <w:rsid w:val="00F02056"/>
    <w:rsid w:val="00F062E0"/>
    <w:rsid w:val="00F06991"/>
    <w:rsid w:val="00F1441D"/>
    <w:rsid w:val="00F22B3A"/>
    <w:rsid w:val="00F22EBF"/>
    <w:rsid w:val="00F2496E"/>
    <w:rsid w:val="00F24F95"/>
    <w:rsid w:val="00F25990"/>
    <w:rsid w:val="00F32DD4"/>
    <w:rsid w:val="00F35D69"/>
    <w:rsid w:val="00F404DB"/>
    <w:rsid w:val="00F40F76"/>
    <w:rsid w:val="00F43862"/>
    <w:rsid w:val="00F44028"/>
    <w:rsid w:val="00F464EB"/>
    <w:rsid w:val="00F508DF"/>
    <w:rsid w:val="00F50C8B"/>
    <w:rsid w:val="00F567F6"/>
    <w:rsid w:val="00F56EFF"/>
    <w:rsid w:val="00F62AFE"/>
    <w:rsid w:val="00F71AC2"/>
    <w:rsid w:val="00F72B84"/>
    <w:rsid w:val="00F761B9"/>
    <w:rsid w:val="00F80CB3"/>
    <w:rsid w:val="00F8168D"/>
    <w:rsid w:val="00F843B7"/>
    <w:rsid w:val="00F84500"/>
    <w:rsid w:val="00F8523A"/>
    <w:rsid w:val="00F85E83"/>
    <w:rsid w:val="00F873AA"/>
    <w:rsid w:val="00F93334"/>
    <w:rsid w:val="00F951E3"/>
    <w:rsid w:val="00FA0037"/>
    <w:rsid w:val="00FA071B"/>
    <w:rsid w:val="00FA0B59"/>
    <w:rsid w:val="00FA191A"/>
    <w:rsid w:val="00FA2B62"/>
    <w:rsid w:val="00FA3524"/>
    <w:rsid w:val="00FA4D85"/>
    <w:rsid w:val="00FA7BE8"/>
    <w:rsid w:val="00FB006B"/>
    <w:rsid w:val="00FC05BA"/>
    <w:rsid w:val="00FC0D21"/>
    <w:rsid w:val="00FC557B"/>
    <w:rsid w:val="00FC7FC0"/>
    <w:rsid w:val="00FD0583"/>
    <w:rsid w:val="00FD1C33"/>
    <w:rsid w:val="00FD2925"/>
    <w:rsid w:val="00FD3842"/>
    <w:rsid w:val="00FD41D1"/>
    <w:rsid w:val="00FD5D6A"/>
    <w:rsid w:val="00FE23F7"/>
    <w:rsid w:val="00FF0E46"/>
    <w:rsid w:val="00FF1B78"/>
    <w:rsid w:val="00FF300E"/>
    <w:rsid w:val="00FF44A1"/>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C70BE"/>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27871"/>
    <w:rPr>
      <w:color w:val="0563C1" w:themeColor="hyperlink"/>
      <w:u w:val="single"/>
    </w:rPr>
  </w:style>
  <w:style w:type="character" w:styleId="UnresolvedMention">
    <w:name w:val="Unresolved Mention"/>
    <w:basedOn w:val="DefaultParagraphFont"/>
    <w:uiPriority w:val="99"/>
    <w:semiHidden/>
    <w:unhideWhenUsed/>
    <w:rsid w:val="00E27871"/>
    <w:rPr>
      <w:color w:val="605E5C"/>
      <w:shd w:val="clear" w:color="auto" w:fill="E1DFDD"/>
    </w:rPr>
  </w:style>
  <w:style w:type="character" w:styleId="FollowedHyperlink">
    <w:name w:val="FollowedHyperlink"/>
    <w:basedOn w:val="DefaultParagraphFont"/>
    <w:uiPriority w:val="99"/>
    <w:semiHidden/>
    <w:unhideWhenUsed/>
    <w:rsid w:val="00E27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491333698">
      <w:bodyDiv w:val="1"/>
      <w:marLeft w:val="0"/>
      <w:marRight w:val="0"/>
      <w:marTop w:val="0"/>
      <w:marBottom w:val="0"/>
      <w:divBdr>
        <w:top w:val="none" w:sz="0" w:space="0" w:color="auto"/>
        <w:left w:val="none" w:sz="0" w:space="0" w:color="auto"/>
        <w:bottom w:val="none" w:sz="0" w:space="0" w:color="auto"/>
        <w:right w:val="none" w:sz="0" w:space="0" w:color="auto"/>
      </w:divBdr>
    </w:div>
    <w:div w:id="532958780">
      <w:bodyDiv w:val="1"/>
      <w:marLeft w:val="0"/>
      <w:marRight w:val="0"/>
      <w:marTop w:val="0"/>
      <w:marBottom w:val="0"/>
      <w:divBdr>
        <w:top w:val="none" w:sz="0" w:space="0" w:color="auto"/>
        <w:left w:val="none" w:sz="0" w:space="0" w:color="auto"/>
        <w:bottom w:val="none" w:sz="0" w:space="0" w:color="auto"/>
        <w:right w:val="none" w:sz="0" w:space="0" w:color="auto"/>
      </w:divBdr>
    </w:div>
    <w:div w:id="970865808">
      <w:bodyDiv w:val="1"/>
      <w:marLeft w:val="0"/>
      <w:marRight w:val="0"/>
      <w:marTop w:val="0"/>
      <w:marBottom w:val="0"/>
      <w:divBdr>
        <w:top w:val="none" w:sz="0" w:space="0" w:color="auto"/>
        <w:left w:val="none" w:sz="0" w:space="0" w:color="auto"/>
        <w:bottom w:val="none" w:sz="0" w:space="0" w:color="auto"/>
        <w:right w:val="none" w:sz="0" w:space="0" w:color="auto"/>
      </w:divBdr>
    </w:div>
    <w:div w:id="1071268283">
      <w:bodyDiv w:val="1"/>
      <w:marLeft w:val="0"/>
      <w:marRight w:val="0"/>
      <w:marTop w:val="0"/>
      <w:marBottom w:val="0"/>
      <w:divBdr>
        <w:top w:val="none" w:sz="0" w:space="0" w:color="auto"/>
        <w:left w:val="none" w:sz="0" w:space="0" w:color="auto"/>
        <w:bottom w:val="none" w:sz="0" w:space="0" w:color="auto"/>
        <w:right w:val="none" w:sz="0" w:space="0" w:color="auto"/>
      </w:divBdr>
    </w:div>
    <w:div w:id="1300648412">
      <w:bodyDiv w:val="1"/>
      <w:marLeft w:val="0"/>
      <w:marRight w:val="0"/>
      <w:marTop w:val="0"/>
      <w:marBottom w:val="0"/>
      <w:divBdr>
        <w:top w:val="none" w:sz="0" w:space="0" w:color="auto"/>
        <w:left w:val="none" w:sz="0" w:space="0" w:color="auto"/>
        <w:bottom w:val="none" w:sz="0" w:space="0" w:color="auto"/>
        <w:right w:val="none" w:sz="0" w:space="0" w:color="auto"/>
      </w:divBdr>
    </w:div>
    <w:div w:id="1598367139">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15621140">
      <w:bodyDiv w:val="1"/>
      <w:marLeft w:val="0"/>
      <w:marRight w:val="0"/>
      <w:marTop w:val="0"/>
      <w:marBottom w:val="0"/>
      <w:divBdr>
        <w:top w:val="none" w:sz="0" w:space="0" w:color="auto"/>
        <w:left w:val="none" w:sz="0" w:space="0" w:color="auto"/>
        <w:bottom w:val="none" w:sz="0" w:space="0" w:color="auto"/>
        <w:right w:val="none" w:sz="0" w:space="0" w:color="auto"/>
      </w:divBdr>
    </w:div>
    <w:div w:id="20731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servetheword.com/index.php/pentateuch-resources/" TargetMode="External"/><Relationship Id="rId3" Type="http://schemas.openxmlformats.org/officeDocument/2006/relationships/webSettings" Target="webSettings.xml"/><Relationship Id="rId7" Type="http://schemas.openxmlformats.org/officeDocument/2006/relationships/hyperlink" Target="http://observetheword.com/index.php/pentateuch-resour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TotalTime>
  <Pages>9</Pages>
  <Words>5081</Words>
  <Characters>28963</Characters>
  <Application>Microsoft Office Word</Application>
  <DocSecurity>0</DocSecurity>
  <Lines>241</Lines>
  <Paragraphs>67</Paragraphs>
  <ScaleCrop>false</ScaleCrop>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836</cp:revision>
  <cp:lastPrinted>2018-03-16T11:21:00Z</cp:lastPrinted>
  <dcterms:created xsi:type="dcterms:W3CDTF">2018-03-14T00:34:00Z</dcterms:created>
  <dcterms:modified xsi:type="dcterms:W3CDTF">2019-07-21T18:20:00Z</dcterms:modified>
</cp:coreProperties>
</file>