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E3B7DD" w14:textId="307F40E4" w:rsidR="00A6100E" w:rsidRDefault="00BB4C4B" w:rsidP="00DC72C0">
      <w:pPr>
        <w:pStyle w:val="Heading1"/>
        <w:rPr>
          <w:sz w:val="20"/>
          <w:szCs w:val="20"/>
        </w:rPr>
      </w:pPr>
      <w:r>
        <w:t xml:space="preserve">Lesson </w:t>
      </w:r>
      <w:r w:rsidR="00FA7B6A">
        <w:t>11</w:t>
      </w:r>
      <w:r>
        <w:t xml:space="preserve">: </w:t>
      </w:r>
      <w:r w:rsidR="006319F1">
        <w:t xml:space="preserve">John </w:t>
      </w:r>
      <w:r w:rsidR="00F43C46">
        <w:t>5:</w:t>
      </w:r>
      <w:r w:rsidR="00FA7B6A">
        <w:t>3</w:t>
      </w:r>
      <w:r w:rsidR="00F43C46">
        <w:t>1</w:t>
      </w:r>
      <w:r w:rsidR="00D8295F">
        <w:t xml:space="preserve">-47 </w:t>
      </w:r>
      <w:r w:rsidR="003A1445" w:rsidRPr="003A1445">
        <w:t>Equality with God and Valid Witnesses</w:t>
      </w:r>
    </w:p>
    <w:p w14:paraId="1F04EA7A" w14:textId="65764A6F" w:rsidR="00926A63" w:rsidRDefault="00926A63" w:rsidP="00B27481">
      <w:pPr>
        <w:pStyle w:val="Heading2"/>
        <w:rPr>
          <w:noProof/>
        </w:rPr>
      </w:pPr>
      <w:r w:rsidRPr="00926A63">
        <w:t xml:space="preserve">Introduction </w:t>
      </w:r>
    </w:p>
    <w:p w14:paraId="06127159" w14:textId="0EB5E718" w:rsidR="00F10F8C" w:rsidRPr="00F10F8C" w:rsidRDefault="00F10F8C" w:rsidP="00F10F8C">
      <w:r>
        <w:rPr>
          <w:noProof/>
        </w:rPr>
        <w:drawing>
          <wp:inline distT="0" distB="0" distL="0" distR="0" wp14:anchorId="736F32B2" wp14:editId="0BF8D299">
            <wp:extent cx="5755640" cy="20726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t="15385" b="20565"/>
                    <a:stretch/>
                  </pic:blipFill>
                  <pic:spPr bwMode="auto">
                    <a:xfrm>
                      <a:off x="0" y="0"/>
                      <a:ext cx="5755640" cy="2072640"/>
                    </a:xfrm>
                    <a:prstGeom prst="rect">
                      <a:avLst/>
                    </a:prstGeom>
                    <a:noFill/>
                    <a:ln>
                      <a:noFill/>
                    </a:ln>
                    <a:extLst>
                      <a:ext uri="{53640926-AAD7-44D8-BBD7-CCE9431645EC}">
                        <a14:shadowObscured xmlns:a14="http://schemas.microsoft.com/office/drawing/2010/main"/>
                      </a:ext>
                    </a:extLst>
                  </pic:spPr>
                </pic:pic>
              </a:graphicData>
            </a:graphic>
          </wp:inline>
        </w:drawing>
      </w:r>
    </w:p>
    <w:p w14:paraId="300F140E" w14:textId="501302C9" w:rsidR="00302F82" w:rsidRDefault="00313989" w:rsidP="00C0338B">
      <w:pPr>
        <w:spacing w:line="259" w:lineRule="auto"/>
        <w:rPr>
          <w:bCs/>
        </w:rPr>
      </w:pPr>
      <w:r>
        <w:rPr>
          <w:bCs/>
        </w:rPr>
        <w:t>Does Jesus claim to be God</w:t>
      </w:r>
      <w:r w:rsidR="00D87BBE">
        <w:rPr>
          <w:bCs/>
        </w:rPr>
        <w:t xml:space="preserve">? </w:t>
      </w:r>
      <w:r w:rsidR="00302F82">
        <w:rPr>
          <w:bCs/>
        </w:rPr>
        <w:t>That’s a trickier question than it may sound</w:t>
      </w:r>
      <w:r w:rsidR="00926C62">
        <w:rPr>
          <w:bCs/>
        </w:rPr>
        <w:t xml:space="preserve">? </w:t>
      </w:r>
      <w:r w:rsidR="0045033C">
        <w:rPr>
          <w:bCs/>
        </w:rPr>
        <w:t xml:space="preserve">Jesus makes statements that could be taken </w:t>
      </w:r>
      <w:r w:rsidR="00991B0B">
        <w:rPr>
          <w:bCs/>
        </w:rPr>
        <w:t xml:space="preserve">in different ways. Jesus may refer to himself in third person as Son of God, but then he also makes the argument that all Jews are in a sense sons of God. He calls himself Son of Man, but does he mean Son of Man like Daniel </w:t>
      </w:r>
      <w:r w:rsidR="00DA09EC">
        <w:rPr>
          <w:bCs/>
        </w:rPr>
        <w:t xml:space="preserve">7 Son of Man seated on a throne or the more frequent Ezekiel Son of Man, meaning </w:t>
      </w:r>
      <w:r w:rsidR="00966BE1">
        <w:rPr>
          <w:bCs/>
        </w:rPr>
        <w:t>simply a human being. He says he is one with the Father, but also that we are one with each other.</w:t>
      </w:r>
    </w:p>
    <w:p w14:paraId="57BF5C95" w14:textId="61D133D6" w:rsidR="00A37A83" w:rsidRDefault="00BB047E" w:rsidP="00C0338B">
      <w:pPr>
        <w:spacing w:line="259" w:lineRule="auto"/>
        <w:rPr>
          <w:bCs/>
        </w:rPr>
      </w:pPr>
      <w:r>
        <w:rPr>
          <w:bCs/>
        </w:rPr>
        <w:t xml:space="preserve">So, when he makes the claim </w:t>
      </w:r>
      <w:r w:rsidR="00864117">
        <w:rPr>
          <w:bCs/>
        </w:rPr>
        <w:t xml:space="preserve">John </w:t>
      </w:r>
      <w:r w:rsidR="004279CC">
        <w:rPr>
          <w:bCs/>
        </w:rPr>
        <w:t>5:17, “</w:t>
      </w:r>
      <w:r w:rsidR="00A37A83" w:rsidRPr="00A37A83">
        <w:rPr>
          <w:bCs/>
        </w:rPr>
        <w:t>My Father is working until now, and I Myself am working</w:t>
      </w:r>
      <w:r w:rsidR="003215D5">
        <w:rPr>
          <w:bCs/>
        </w:rPr>
        <w:t>,</w:t>
      </w:r>
      <w:r w:rsidR="00A37A83" w:rsidRPr="00A37A83">
        <w:rPr>
          <w:bCs/>
        </w:rPr>
        <w:t xml:space="preserve">” </w:t>
      </w:r>
      <w:r w:rsidR="003215D5">
        <w:rPr>
          <w:bCs/>
        </w:rPr>
        <w:t xml:space="preserve">we </w:t>
      </w:r>
      <w:r>
        <w:rPr>
          <w:bCs/>
        </w:rPr>
        <w:t>might be excused for</w:t>
      </w:r>
      <w:r w:rsidR="0063489C">
        <w:rPr>
          <w:bCs/>
        </w:rPr>
        <w:t xml:space="preserve"> not</w:t>
      </w:r>
      <w:r w:rsidR="003215D5">
        <w:rPr>
          <w:bCs/>
        </w:rPr>
        <w:t xml:space="preserve"> jump</w:t>
      </w:r>
      <w:r w:rsidR="0063489C">
        <w:rPr>
          <w:bCs/>
        </w:rPr>
        <w:t>ing</w:t>
      </w:r>
      <w:r w:rsidR="003215D5">
        <w:rPr>
          <w:bCs/>
        </w:rPr>
        <w:t xml:space="preserve"> to the </w:t>
      </w:r>
      <w:r w:rsidR="00622974">
        <w:rPr>
          <w:bCs/>
        </w:rPr>
        <w:t xml:space="preserve">same </w:t>
      </w:r>
      <w:r w:rsidR="003215D5">
        <w:rPr>
          <w:bCs/>
        </w:rPr>
        <w:t xml:space="preserve">conclusion </w:t>
      </w:r>
      <w:r w:rsidR="00622974">
        <w:rPr>
          <w:bCs/>
        </w:rPr>
        <w:t>as</w:t>
      </w:r>
      <w:r w:rsidR="003215D5">
        <w:rPr>
          <w:bCs/>
        </w:rPr>
        <w:t xml:space="preserve"> </w:t>
      </w:r>
      <w:r w:rsidR="00622974">
        <w:rPr>
          <w:bCs/>
        </w:rPr>
        <w:t>those</w:t>
      </w:r>
      <w:r w:rsidR="00A130FD">
        <w:rPr>
          <w:bCs/>
        </w:rPr>
        <w:t xml:space="preserve"> in his audience who </w:t>
      </w:r>
      <w:r w:rsidR="0063679B">
        <w:rPr>
          <w:bCs/>
        </w:rPr>
        <w:t xml:space="preserve">angrily </w:t>
      </w:r>
      <w:r w:rsidR="00C34288">
        <w:rPr>
          <w:bCs/>
        </w:rPr>
        <w:t>charge</w:t>
      </w:r>
      <w:r w:rsidR="004D2A0F">
        <w:rPr>
          <w:bCs/>
        </w:rPr>
        <w:t xml:space="preserve"> Jesus </w:t>
      </w:r>
      <w:r w:rsidR="00C34288">
        <w:rPr>
          <w:bCs/>
        </w:rPr>
        <w:t xml:space="preserve">of </w:t>
      </w:r>
      <w:r w:rsidR="004D2A0F">
        <w:rPr>
          <w:bCs/>
        </w:rPr>
        <w:t>“making himself</w:t>
      </w:r>
      <w:r w:rsidR="0079190B">
        <w:rPr>
          <w:bCs/>
        </w:rPr>
        <w:t xml:space="preserve"> equal with God.”</w:t>
      </w:r>
    </w:p>
    <w:p w14:paraId="12F057EC" w14:textId="77A89DB7" w:rsidR="00BE6DD3" w:rsidRPr="00BE6DD3" w:rsidRDefault="00923E8D" w:rsidP="009805E5">
      <w:pPr>
        <w:spacing w:line="259" w:lineRule="auto"/>
        <w:rPr>
          <w:bCs/>
        </w:rPr>
      </w:pPr>
      <w:r>
        <w:rPr>
          <w:bCs/>
        </w:rPr>
        <w:t xml:space="preserve">But </w:t>
      </w:r>
      <w:r w:rsidR="00265338">
        <w:rPr>
          <w:bCs/>
        </w:rPr>
        <w:t>then</w:t>
      </w:r>
      <w:r w:rsidR="00B10C60">
        <w:rPr>
          <w:bCs/>
        </w:rPr>
        <w:t xml:space="preserve">, what claims does Jesus make of himself? </w:t>
      </w:r>
      <w:r w:rsidR="00F67312">
        <w:rPr>
          <w:bCs/>
        </w:rPr>
        <w:t>Does he deflect that accusation</w:t>
      </w:r>
      <w:r w:rsidR="00823D0D">
        <w:rPr>
          <w:bCs/>
        </w:rPr>
        <w:t xml:space="preserve">? No, he does not. In the case of John chapter 5, Jesus </w:t>
      </w:r>
      <w:r w:rsidR="0060526A">
        <w:rPr>
          <w:bCs/>
        </w:rPr>
        <w:t xml:space="preserve">does not hold back. He goes on to make </w:t>
      </w:r>
      <w:r w:rsidR="00211B4E">
        <w:rPr>
          <w:bCs/>
        </w:rPr>
        <w:t>these claims</w:t>
      </w:r>
      <w:r w:rsidR="0060526A">
        <w:rPr>
          <w:bCs/>
        </w:rPr>
        <w:t>.</w:t>
      </w:r>
    </w:p>
    <w:p w14:paraId="095F0CD4" w14:textId="77777777" w:rsidR="00105B42" w:rsidRDefault="00BE6DD3" w:rsidP="00462DD8">
      <w:pPr>
        <w:spacing w:after="0" w:line="259" w:lineRule="auto"/>
        <w:ind w:left="567"/>
        <w:rPr>
          <w:bCs/>
        </w:rPr>
      </w:pPr>
      <w:r w:rsidRPr="00BE6DD3">
        <w:rPr>
          <w:bCs/>
          <w:vertAlign w:val="superscript"/>
          <w:lang w:val="en"/>
        </w:rPr>
        <w:t>21</w:t>
      </w:r>
      <w:r w:rsidRPr="00BE6DD3">
        <w:rPr>
          <w:bCs/>
          <w:lang w:val="en"/>
        </w:rPr>
        <w:t xml:space="preserve"> </w:t>
      </w:r>
      <w:r w:rsidR="00624B98">
        <w:rPr>
          <w:bCs/>
        </w:rPr>
        <w:t>J</w:t>
      </w:r>
      <w:r w:rsidRPr="00BE6DD3">
        <w:rPr>
          <w:bCs/>
        </w:rPr>
        <w:t xml:space="preserve">ust as the Father raises the dead and gives them life, even so the Son also gives life to whom He wishes. </w:t>
      </w:r>
    </w:p>
    <w:p w14:paraId="62B088E2" w14:textId="77777777" w:rsidR="009976FC" w:rsidRDefault="00BE6DD3" w:rsidP="00462DD8">
      <w:pPr>
        <w:spacing w:after="0" w:line="259" w:lineRule="auto"/>
        <w:ind w:left="567"/>
        <w:rPr>
          <w:bCs/>
        </w:rPr>
      </w:pPr>
      <w:r w:rsidRPr="00BE6DD3">
        <w:rPr>
          <w:bCs/>
          <w:vertAlign w:val="superscript"/>
          <w:lang w:val="en"/>
        </w:rPr>
        <w:t>22</w:t>
      </w:r>
      <w:r w:rsidRPr="00BE6DD3">
        <w:rPr>
          <w:bCs/>
          <w:lang w:val="en"/>
        </w:rPr>
        <w:t xml:space="preserve"> </w:t>
      </w:r>
      <w:r w:rsidRPr="00BE6DD3">
        <w:rPr>
          <w:bCs/>
        </w:rPr>
        <w:t xml:space="preserve">“For not even the Father judges anyone, but He has given all judgment to the Son, </w:t>
      </w:r>
    </w:p>
    <w:p w14:paraId="186D1CE7" w14:textId="77777777" w:rsidR="009A59D1" w:rsidRDefault="00BE6DD3" w:rsidP="00462DD8">
      <w:pPr>
        <w:spacing w:after="0" w:line="259" w:lineRule="auto"/>
        <w:ind w:left="567"/>
        <w:rPr>
          <w:bCs/>
        </w:rPr>
      </w:pPr>
      <w:r w:rsidRPr="00BE6DD3">
        <w:rPr>
          <w:bCs/>
          <w:vertAlign w:val="superscript"/>
          <w:lang w:val="en"/>
        </w:rPr>
        <w:t>23</w:t>
      </w:r>
      <w:r w:rsidR="009976FC">
        <w:rPr>
          <w:bCs/>
          <w:lang w:val="en"/>
        </w:rPr>
        <w:t>…</w:t>
      </w:r>
      <w:r w:rsidRPr="00BE6DD3">
        <w:rPr>
          <w:bCs/>
        </w:rPr>
        <w:t xml:space="preserve">He who does not honor the Son does not honor the Father who sent Him. </w:t>
      </w:r>
    </w:p>
    <w:p w14:paraId="7BA7FA1E" w14:textId="3B149A54" w:rsidR="00AD5BF3" w:rsidRDefault="00BE6DD3" w:rsidP="00462DD8">
      <w:pPr>
        <w:spacing w:after="0" w:line="259" w:lineRule="auto"/>
        <w:ind w:left="567"/>
        <w:rPr>
          <w:bCs/>
        </w:rPr>
      </w:pPr>
      <w:r w:rsidRPr="00BE6DD3">
        <w:rPr>
          <w:bCs/>
          <w:vertAlign w:val="superscript"/>
          <w:lang w:val="en"/>
        </w:rPr>
        <w:t>24</w:t>
      </w:r>
      <w:r w:rsidR="002E0C41">
        <w:rPr>
          <w:bCs/>
          <w:lang w:val="en"/>
        </w:rPr>
        <w:t>…</w:t>
      </w:r>
      <w:r w:rsidRPr="00BE6DD3">
        <w:rPr>
          <w:bCs/>
        </w:rPr>
        <w:t>he who hears My word, and believes Him who sent Me, has eternal life</w:t>
      </w:r>
      <w:r w:rsidR="00182854">
        <w:rPr>
          <w:bCs/>
        </w:rPr>
        <w:t>…</w:t>
      </w:r>
    </w:p>
    <w:p w14:paraId="76BEEDFC" w14:textId="77777777" w:rsidR="00860132" w:rsidRDefault="00BE6DD3" w:rsidP="00462DD8">
      <w:pPr>
        <w:spacing w:after="0" w:line="259" w:lineRule="auto"/>
        <w:ind w:left="567"/>
        <w:rPr>
          <w:bCs/>
        </w:rPr>
      </w:pPr>
      <w:r w:rsidRPr="00BE6DD3">
        <w:rPr>
          <w:bCs/>
          <w:vertAlign w:val="superscript"/>
          <w:lang w:val="en"/>
        </w:rPr>
        <w:t>25</w:t>
      </w:r>
      <w:r w:rsidR="00AD5BF3">
        <w:rPr>
          <w:bCs/>
          <w:lang w:val="en"/>
        </w:rPr>
        <w:t>…</w:t>
      </w:r>
      <w:r w:rsidRPr="00BE6DD3">
        <w:rPr>
          <w:bCs/>
        </w:rPr>
        <w:t xml:space="preserve">an hour is coming and now is, when the dead will hear the voice of the Son of God, and those who hear will live. </w:t>
      </w:r>
    </w:p>
    <w:p w14:paraId="5F5EEDE5" w14:textId="77777777" w:rsidR="009B10BC" w:rsidRDefault="00BE6DD3" w:rsidP="00462DD8">
      <w:pPr>
        <w:spacing w:after="0" w:line="259" w:lineRule="auto"/>
        <w:ind w:left="567"/>
        <w:rPr>
          <w:bCs/>
        </w:rPr>
      </w:pPr>
      <w:r w:rsidRPr="00BE6DD3">
        <w:rPr>
          <w:bCs/>
          <w:vertAlign w:val="superscript"/>
          <w:lang w:val="en"/>
        </w:rPr>
        <w:t>26</w:t>
      </w:r>
      <w:r w:rsidRPr="00BE6DD3">
        <w:rPr>
          <w:bCs/>
          <w:lang w:val="en"/>
        </w:rPr>
        <w:t xml:space="preserve"> </w:t>
      </w:r>
      <w:r w:rsidRPr="00BE6DD3">
        <w:rPr>
          <w:bCs/>
        </w:rPr>
        <w:t xml:space="preserve">“For just as the Father has life in Himself, even so He gave to the Son also to have life in Himself; </w:t>
      </w:r>
    </w:p>
    <w:p w14:paraId="2969C28A" w14:textId="17CB0A9C" w:rsidR="00BE6DD3" w:rsidRDefault="00BE6DD3" w:rsidP="00A106C2">
      <w:pPr>
        <w:spacing w:line="259" w:lineRule="auto"/>
        <w:ind w:left="567"/>
        <w:rPr>
          <w:bCs/>
        </w:rPr>
      </w:pPr>
      <w:r w:rsidRPr="00BE6DD3">
        <w:rPr>
          <w:bCs/>
          <w:vertAlign w:val="superscript"/>
          <w:lang w:val="en"/>
        </w:rPr>
        <w:t>27</w:t>
      </w:r>
      <w:r w:rsidRPr="00BE6DD3">
        <w:rPr>
          <w:bCs/>
          <w:lang w:val="en"/>
        </w:rPr>
        <w:t xml:space="preserve"> </w:t>
      </w:r>
      <w:r w:rsidRPr="00BE6DD3">
        <w:rPr>
          <w:bCs/>
        </w:rPr>
        <w:t xml:space="preserve">and </w:t>
      </w:r>
      <w:r w:rsidR="000A5FF0">
        <w:rPr>
          <w:bCs/>
        </w:rPr>
        <w:t>[the Father</w:t>
      </w:r>
      <w:r w:rsidR="00AD0735">
        <w:rPr>
          <w:bCs/>
        </w:rPr>
        <w:t>]</w:t>
      </w:r>
      <w:r w:rsidRPr="00BE6DD3">
        <w:rPr>
          <w:bCs/>
        </w:rPr>
        <w:t xml:space="preserve"> gave </w:t>
      </w:r>
      <w:r w:rsidR="00AD0735">
        <w:rPr>
          <w:bCs/>
        </w:rPr>
        <w:t>[the Son]</w:t>
      </w:r>
      <w:r w:rsidRPr="00BE6DD3">
        <w:rPr>
          <w:bCs/>
        </w:rPr>
        <w:t xml:space="preserve"> authority to execute judgment, because He is </w:t>
      </w:r>
      <w:r w:rsidRPr="00BE6DD3">
        <w:rPr>
          <w:bCs/>
          <w:i/>
          <w:iCs/>
        </w:rPr>
        <w:t>the</w:t>
      </w:r>
      <w:r w:rsidRPr="00BE6DD3">
        <w:rPr>
          <w:bCs/>
        </w:rPr>
        <w:t xml:space="preserve"> Son of Man. </w:t>
      </w:r>
    </w:p>
    <w:p w14:paraId="6362C488" w14:textId="57A15BED" w:rsidR="005852B1" w:rsidRPr="00BE6DD3" w:rsidRDefault="00BF1A7C" w:rsidP="00A106C2">
      <w:pPr>
        <w:spacing w:line="259" w:lineRule="auto"/>
        <w:rPr>
          <w:bCs/>
        </w:rPr>
      </w:pPr>
      <w:r>
        <w:rPr>
          <w:bCs/>
        </w:rPr>
        <w:t>These are the claims we considered in our last lesson</w:t>
      </w:r>
      <w:r w:rsidR="00A42D1A">
        <w:rPr>
          <w:bCs/>
        </w:rPr>
        <w:t>. John</w:t>
      </w:r>
      <w:r w:rsidR="00656D45">
        <w:rPr>
          <w:bCs/>
        </w:rPr>
        <w:t xml:space="preserve"> record</w:t>
      </w:r>
      <w:r w:rsidR="00A42D1A">
        <w:rPr>
          <w:bCs/>
        </w:rPr>
        <w:t>s them</w:t>
      </w:r>
      <w:r w:rsidR="00656D45">
        <w:rPr>
          <w:bCs/>
        </w:rPr>
        <w:t xml:space="preserve"> in John </w:t>
      </w:r>
      <w:r w:rsidR="003F3FE7">
        <w:rPr>
          <w:bCs/>
        </w:rPr>
        <w:t xml:space="preserve">5:19-30. </w:t>
      </w:r>
      <w:r w:rsidR="00656D45">
        <w:rPr>
          <w:bCs/>
        </w:rPr>
        <w:t>What kind of man</w:t>
      </w:r>
      <w:r w:rsidR="0089002E">
        <w:rPr>
          <w:bCs/>
        </w:rPr>
        <w:t xml:space="preserve"> makes claims like these? </w:t>
      </w:r>
      <w:r w:rsidR="005852B1">
        <w:rPr>
          <w:bCs/>
        </w:rPr>
        <w:t xml:space="preserve">Who makes the claim </w:t>
      </w:r>
      <w:r w:rsidR="00702642">
        <w:rPr>
          <w:bCs/>
        </w:rPr>
        <w:t xml:space="preserve">to rightly judge every other human being? Who makes the claim </w:t>
      </w:r>
      <w:r w:rsidR="00E7423E">
        <w:rPr>
          <w:bCs/>
        </w:rPr>
        <w:t>to be able to give eternal life to whomever he wishes</w:t>
      </w:r>
      <w:r w:rsidR="00D708B6">
        <w:rPr>
          <w:bCs/>
        </w:rPr>
        <w:t xml:space="preserve">? </w:t>
      </w:r>
      <w:r w:rsidR="00610145">
        <w:rPr>
          <w:bCs/>
        </w:rPr>
        <w:t>Who</w:t>
      </w:r>
      <w:r w:rsidR="00D708B6">
        <w:rPr>
          <w:bCs/>
        </w:rPr>
        <w:t xml:space="preserve"> makes the claim to have life in himself the way that God has life in himself?</w:t>
      </w:r>
    </w:p>
    <w:p w14:paraId="32C802EF" w14:textId="11CB4F88" w:rsidR="00662EB9" w:rsidRPr="00662EB9" w:rsidRDefault="00662EB9" w:rsidP="00A106C2">
      <w:pPr>
        <w:spacing w:line="259" w:lineRule="auto"/>
        <w:rPr>
          <w:bCs/>
        </w:rPr>
      </w:pPr>
      <w:r w:rsidRPr="00662EB9">
        <w:rPr>
          <w:bCs/>
        </w:rPr>
        <w:t xml:space="preserve">C. S. Lewis </w:t>
      </w:r>
      <w:r w:rsidR="009B01D3">
        <w:rPr>
          <w:bCs/>
        </w:rPr>
        <w:t>famously</w:t>
      </w:r>
      <w:r w:rsidRPr="00662EB9">
        <w:rPr>
          <w:bCs/>
        </w:rPr>
        <w:t xml:space="preserve"> argued that these are the claims of either </w:t>
      </w:r>
      <w:r w:rsidR="009B01D3">
        <w:rPr>
          <w:bCs/>
        </w:rPr>
        <w:t xml:space="preserve">a </w:t>
      </w:r>
      <w:r w:rsidRPr="00662EB9">
        <w:rPr>
          <w:bCs/>
        </w:rPr>
        <w:t>lunatic</w:t>
      </w:r>
      <w:r w:rsidR="0034366E">
        <w:rPr>
          <w:bCs/>
        </w:rPr>
        <w:t xml:space="preserve"> who really believes he can give life to othe</w:t>
      </w:r>
      <w:r w:rsidR="003A41A7">
        <w:rPr>
          <w:bCs/>
        </w:rPr>
        <w:t xml:space="preserve">r people or a fraud, a liar, who is manipulating people for his own </w:t>
      </w:r>
      <w:r w:rsidR="007408A0">
        <w:rPr>
          <w:bCs/>
        </w:rPr>
        <w:t>agenda</w:t>
      </w:r>
      <w:r w:rsidRPr="00662EB9">
        <w:rPr>
          <w:bCs/>
        </w:rPr>
        <w:t>, or</w:t>
      </w:r>
      <w:r w:rsidR="002D321D">
        <w:rPr>
          <w:bCs/>
        </w:rPr>
        <w:t xml:space="preserve">, if in fact the claims hold true, he is </w:t>
      </w:r>
      <w:r w:rsidR="009B01D3">
        <w:rPr>
          <w:bCs/>
        </w:rPr>
        <w:t xml:space="preserve">the </w:t>
      </w:r>
      <w:r w:rsidRPr="00662EB9">
        <w:rPr>
          <w:bCs/>
        </w:rPr>
        <w:t xml:space="preserve">Lord. </w:t>
      </w:r>
    </w:p>
    <w:p w14:paraId="3E254F9C" w14:textId="462DA51E" w:rsidR="00662EB9" w:rsidRPr="00662EB9" w:rsidRDefault="00662EB9" w:rsidP="00A106C2">
      <w:pPr>
        <w:spacing w:line="259" w:lineRule="auto"/>
        <w:rPr>
          <w:bCs/>
        </w:rPr>
      </w:pPr>
      <w:r w:rsidRPr="00662EB9">
        <w:rPr>
          <w:bCs/>
        </w:rPr>
        <w:t xml:space="preserve">This is how Lewis </w:t>
      </w:r>
      <w:r w:rsidR="00C83DEC">
        <w:rPr>
          <w:bCs/>
        </w:rPr>
        <w:t>communicated the argument in his book</w:t>
      </w:r>
      <w:r w:rsidRPr="00662EB9">
        <w:rPr>
          <w:bCs/>
        </w:rPr>
        <w:t xml:space="preserve"> </w:t>
      </w:r>
      <w:r w:rsidRPr="00662EB9">
        <w:rPr>
          <w:bCs/>
          <w:i/>
          <w:iCs/>
        </w:rPr>
        <w:t>Mere Christianity</w:t>
      </w:r>
      <w:r w:rsidRPr="00662EB9">
        <w:rPr>
          <w:bCs/>
        </w:rPr>
        <w:t>.</w:t>
      </w:r>
    </w:p>
    <w:p w14:paraId="386BE3C5" w14:textId="0DB654D8" w:rsidR="00662EB9" w:rsidRPr="00662EB9" w:rsidRDefault="00662EB9" w:rsidP="00472D53">
      <w:pPr>
        <w:spacing w:line="259" w:lineRule="auto"/>
        <w:ind w:left="567"/>
        <w:rPr>
          <w:bCs/>
        </w:rPr>
      </w:pPr>
      <w:r w:rsidRPr="00662EB9">
        <w:rPr>
          <w:bCs/>
        </w:rPr>
        <w:lastRenderedPageBreak/>
        <w:t xml:space="preserve">I am trying here to prevent anyone saying the really foolish thing that people often say about </w:t>
      </w:r>
      <w:r w:rsidR="00FB7823">
        <w:rPr>
          <w:bCs/>
        </w:rPr>
        <w:t>[Jesus]</w:t>
      </w:r>
      <w:r w:rsidRPr="00662EB9">
        <w:rPr>
          <w:bCs/>
        </w:rPr>
        <w:t>: I’m ready to accept Jesus as a great moral teacher, but I don’t accept his claim to be God. That is the one thing we must not say. A man who was merely a man and said the sort of things Jesus said would not be a great moral teacher. He would either be a lunatic—on the level with the man who says he is a poached egg—or else he would be the Devil of Hell. You must make your choice. Either this man was, and is, the Son of God, or else a madman or something worse. You can shut him up for a fool, you can spit at him and kill him as a demon or you can fall at his feet and call him Lord and God, but let us not come with any patronising nonsense about his being a great human teacher. He has not left that open to us. He did not intend to. . . . Now it seems to me obvious that He was neither a lunatic nor a fiend: and consequently, however strange or terrifying or unlikely it may seem, I have to accept the view that He was and is God (</w:t>
      </w:r>
      <w:r w:rsidRPr="00662EB9">
        <w:rPr>
          <w:bCs/>
          <w:i/>
          <w:iCs/>
        </w:rPr>
        <w:t>Mere Christianity, </w:t>
      </w:r>
      <w:r w:rsidRPr="00662EB9">
        <w:rPr>
          <w:bCs/>
        </w:rPr>
        <w:t>55-56)</w:t>
      </w:r>
      <w:r w:rsidR="00FF5FF9">
        <w:rPr>
          <w:bCs/>
        </w:rPr>
        <w:t>.</w:t>
      </w:r>
    </w:p>
    <w:p w14:paraId="1E0DDD14" w14:textId="6D57CBC5" w:rsidR="00662EB9" w:rsidRPr="00662EB9" w:rsidRDefault="00662EB9" w:rsidP="00A106C2">
      <w:pPr>
        <w:spacing w:line="259" w:lineRule="auto"/>
        <w:rPr>
          <w:bCs/>
        </w:rPr>
      </w:pPr>
      <w:r w:rsidRPr="00662EB9">
        <w:rPr>
          <w:bCs/>
        </w:rPr>
        <w:t xml:space="preserve">A valid objection to the argument has been proposed. There is a fourth option. A person might claim that Jesus is neither Lord, liar, or lunatic, but merely legend. He is literally too good to be true. </w:t>
      </w:r>
      <w:r w:rsidR="00C47C5E">
        <w:rPr>
          <w:bCs/>
        </w:rPr>
        <w:t>If we</w:t>
      </w:r>
      <w:r w:rsidRPr="00662EB9">
        <w:rPr>
          <w:bCs/>
        </w:rPr>
        <w:t xml:space="preserve"> cannot conceive of him as either liar or lunatic, </w:t>
      </w:r>
      <w:r w:rsidR="00C47C5E">
        <w:rPr>
          <w:bCs/>
        </w:rPr>
        <w:t>w</w:t>
      </w:r>
      <w:r w:rsidRPr="00662EB9">
        <w:rPr>
          <w:bCs/>
        </w:rPr>
        <w:t>e</w:t>
      </w:r>
      <w:r w:rsidR="00C47C5E">
        <w:rPr>
          <w:bCs/>
        </w:rPr>
        <w:t xml:space="preserve"> might</w:t>
      </w:r>
      <w:r w:rsidRPr="00662EB9">
        <w:rPr>
          <w:bCs/>
        </w:rPr>
        <w:t xml:space="preserve"> conclude he is not real at all.</w:t>
      </w:r>
      <w:r w:rsidR="00A2584E">
        <w:rPr>
          <w:bCs/>
        </w:rPr>
        <w:t xml:space="preserve"> </w:t>
      </w:r>
    </w:p>
    <w:p w14:paraId="14E6F9F2" w14:textId="6A7DD452" w:rsidR="00662EB9" w:rsidRPr="00662EB9" w:rsidRDefault="00662EB9" w:rsidP="00A106C2">
      <w:pPr>
        <w:spacing w:line="259" w:lineRule="auto"/>
        <w:rPr>
          <w:bCs/>
        </w:rPr>
      </w:pPr>
      <w:r w:rsidRPr="00662EB9">
        <w:rPr>
          <w:bCs/>
        </w:rPr>
        <w:t xml:space="preserve">Lewis was aware of this fourth option and gave his opinion on it in a 1950 essay titled, “What are We to Make of Jesus?” </w:t>
      </w:r>
      <w:r w:rsidR="002C22E8" w:rsidRPr="00662EB9">
        <w:rPr>
          <w:bCs/>
        </w:rPr>
        <w:t xml:space="preserve">Justin Taylor </w:t>
      </w:r>
      <w:r w:rsidR="004F6976">
        <w:rPr>
          <w:bCs/>
        </w:rPr>
        <w:t>points this out in an article for the</w:t>
      </w:r>
      <w:r w:rsidR="002C22E8" w:rsidRPr="00662EB9">
        <w:rPr>
          <w:bCs/>
        </w:rPr>
        <w:t xml:space="preserve"> Gospel Coalition</w:t>
      </w:r>
      <w:r w:rsidR="00C43BF1">
        <w:rPr>
          <w:bCs/>
        </w:rPr>
        <w:t xml:space="preserve">, commenting that </w:t>
      </w:r>
      <w:r w:rsidRPr="00662EB9">
        <w:rPr>
          <w:bCs/>
        </w:rPr>
        <w:t xml:space="preserve">Lewis draws on his expertise as a recognized Oxford literary scholar and critic, </w:t>
      </w:r>
      <w:r w:rsidR="001C696E">
        <w:rPr>
          <w:bCs/>
        </w:rPr>
        <w:t xml:space="preserve">when </w:t>
      </w:r>
      <w:r w:rsidR="00F3138C">
        <w:rPr>
          <w:bCs/>
        </w:rPr>
        <w:t>Lewis</w:t>
      </w:r>
      <w:r w:rsidR="001C696E">
        <w:rPr>
          <w:bCs/>
        </w:rPr>
        <w:t xml:space="preserve"> writes,</w:t>
      </w:r>
    </w:p>
    <w:p w14:paraId="7C0F7CCC" w14:textId="77777777" w:rsidR="00662EB9" w:rsidRPr="00662EB9" w:rsidRDefault="00662EB9" w:rsidP="00A106C2">
      <w:pPr>
        <w:spacing w:line="259" w:lineRule="auto"/>
        <w:ind w:left="567"/>
        <w:rPr>
          <w:bCs/>
        </w:rPr>
      </w:pPr>
      <w:r w:rsidRPr="00662EB9">
        <w:rPr>
          <w:bCs/>
        </w:rPr>
        <w:t>Now, as a literary historian, I am perfectly convinced that whatever else the Gospels are they are not legends. I have read a great deal of legend and I am quite clear that they are not the same sort of thing. They are not artistic enough to be legends. From an imaginative point of view they are clumsy, they don’t work up to things properly. Most of the life of Jesus is totally unknown to us, as is the life of anyone else who lived at that time, and no people building up a legend would allow that to be so. Apart from bits of the Platonic dialogues, there is no conversation that I know of in ancient literature like the Fourth Gospel. There is nothing, even in modern literature, until about a hundred years ago when the realistic novel came into existence.</w:t>
      </w:r>
      <w:r w:rsidRPr="00662EB9">
        <w:rPr>
          <w:bCs/>
          <w:vertAlign w:val="superscript"/>
        </w:rPr>
        <w:footnoteReference w:id="1"/>
      </w:r>
    </w:p>
    <w:p w14:paraId="79338DAD" w14:textId="6A38C2CD" w:rsidR="00662EB9" w:rsidRPr="00662EB9" w:rsidRDefault="00662EB9" w:rsidP="00A106C2">
      <w:pPr>
        <w:spacing w:line="259" w:lineRule="auto"/>
        <w:rPr>
          <w:bCs/>
        </w:rPr>
      </w:pPr>
      <w:r w:rsidRPr="00662EB9">
        <w:rPr>
          <w:bCs/>
        </w:rPr>
        <w:t>Jewish leaders heard Jesus’ claim to be doing the works of God on the Sabbath</w:t>
      </w:r>
      <w:r w:rsidR="006E014D">
        <w:rPr>
          <w:bCs/>
        </w:rPr>
        <w:t>,</w:t>
      </w:r>
      <w:r w:rsidRPr="00662EB9">
        <w:rPr>
          <w:bCs/>
        </w:rPr>
        <w:t xml:space="preserve"> and they rightly interpreted Jesus as making himself out as equal to God. Jesus has gone on to </w:t>
      </w:r>
      <w:r w:rsidR="00BD156F">
        <w:rPr>
          <w:bCs/>
        </w:rPr>
        <w:t>state</w:t>
      </w:r>
      <w:r w:rsidRPr="00662EB9">
        <w:rPr>
          <w:bCs/>
        </w:rPr>
        <w:t xml:space="preserve"> claim</w:t>
      </w:r>
      <w:r w:rsidR="00BD156F">
        <w:rPr>
          <w:bCs/>
        </w:rPr>
        <w:t xml:space="preserve">s about himself </w:t>
      </w:r>
      <w:r w:rsidRPr="00662EB9">
        <w:rPr>
          <w:bCs/>
        </w:rPr>
        <w:t xml:space="preserve">in </w:t>
      </w:r>
      <w:r w:rsidR="00BD156F">
        <w:rPr>
          <w:bCs/>
        </w:rPr>
        <w:t xml:space="preserve">very </w:t>
      </w:r>
      <w:r w:rsidRPr="00662EB9">
        <w:rPr>
          <w:bCs/>
        </w:rPr>
        <w:t>strong terms. He claims the power of life and the authority to judge. He claims to hold your destiny in his hands. Believe in him and you will have eternal life. Do not believe in him and you will be judged and perish.</w:t>
      </w:r>
    </w:p>
    <w:p w14:paraId="49CF1185" w14:textId="73305FCD" w:rsidR="00662EB9" w:rsidRPr="00662EB9" w:rsidRDefault="00662EB9" w:rsidP="00A106C2">
      <w:pPr>
        <w:spacing w:line="259" w:lineRule="auto"/>
        <w:rPr>
          <w:bCs/>
        </w:rPr>
      </w:pPr>
      <w:r w:rsidRPr="00662EB9">
        <w:rPr>
          <w:bCs/>
        </w:rPr>
        <w:t>This is the choice before each of us. Is Jesus only a legend? If not is he a lunatic? If not is he a liar? If no</w:t>
      </w:r>
      <w:r w:rsidR="00BA614A">
        <w:rPr>
          <w:bCs/>
        </w:rPr>
        <w:t>t, he is Lord.</w:t>
      </w:r>
      <w:r w:rsidRPr="00662EB9">
        <w:rPr>
          <w:bCs/>
        </w:rPr>
        <w:t xml:space="preserve"> </w:t>
      </w:r>
      <w:r w:rsidR="002603E0">
        <w:rPr>
          <w:bCs/>
        </w:rPr>
        <w:t>And, i</w:t>
      </w:r>
      <w:r w:rsidRPr="00662EB9">
        <w:rPr>
          <w:bCs/>
        </w:rPr>
        <w:t>f so, will I yield to him?</w:t>
      </w:r>
    </w:p>
    <w:p w14:paraId="45D47C00" w14:textId="4667590D" w:rsidR="00226FE0" w:rsidRPr="00226FE0" w:rsidRDefault="00662EB9" w:rsidP="00A106C2">
      <w:pPr>
        <w:spacing w:line="259" w:lineRule="auto"/>
        <w:rPr>
          <w:bCs/>
        </w:rPr>
      </w:pPr>
      <w:r w:rsidRPr="00662EB9">
        <w:rPr>
          <w:bCs/>
        </w:rPr>
        <w:t xml:space="preserve">Jesus does not </w:t>
      </w:r>
      <w:r w:rsidR="00E75EF3">
        <w:rPr>
          <w:bCs/>
        </w:rPr>
        <w:t>end without giving support to</w:t>
      </w:r>
      <w:r w:rsidRPr="00662EB9">
        <w:rPr>
          <w:bCs/>
        </w:rPr>
        <w:t xml:space="preserve"> his claim</w:t>
      </w:r>
      <w:r w:rsidR="000B6032">
        <w:rPr>
          <w:bCs/>
        </w:rPr>
        <w:t>s</w:t>
      </w:r>
      <w:r w:rsidRPr="00662EB9">
        <w:rPr>
          <w:bCs/>
        </w:rPr>
        <w:t xml:space="preserve">. He goes on to call </w:t>
      </w:r>
      <w:r w:rsidR="000A2CA3">
        <w:rPr>
          <w:bCs/>
        </w:rPr>
        <w:t xml:space="preserve">four </w:t>
      </w:r>
      <w:r w:rsidRPr="00662EB9">
        <w:rPr>
          <w:bCs/>
        </w:rPr>
        <w:t xml:space="preserve">witnesses to </w:t>
      </w:r>
      <w:r w:rsidR="006E3BC2">
        <w:rPr>
          <w:bCs/>
        </w:rPr>
        <w:t>affirm his claims</w:t>
      </w:r>
      <w:r w:rsidRPr="00662EB9">
        <w:rPr>
          <w:bCs/>
        </w:rPr>
        <w:t xml:space="preserve">. </w:t>
      </w:r>
      <w:r w:rsidR="000A2CA3">
        <w:rPr>
          <w:bCs/>
        </w:rPr>
        <w:t>He calls on the witness of John the Baptist</w:t>
      </w:r>
      <w:r w:rsidR="00272A82">
        <w:rPr>
          <w:bCs/>
        </w:rPr>
        <w:t>, the witness of his works, the witness of the Father and the witness of Moses</w:t>
      </w:r>
      <w:r w:rsidR="00D400B9">
        <w:rPr>
          <w:bCs/>
        </w:rPr>
        <w:t>.</w:t>
      </w:r>
      <w:r w:rsidR="00A966E7">
        <w:rPr>
          <w:bCs/>
        </w:rPr>
        <w:t xml:space="preserve"> Th</w:t>
      </w:r>
      <w:r w:rsidR="00164A86">
        <w:rPr>
          <w:bCs/>
        </w:rPr>
        <w:t>is call of witnesses is recording in our text for this lesson</w:t>
      </w:r>
      <w:r w:rsidR="00A966E7">
        <w:rPr>
          <w:bCs/>
        </w:rPr>
        <w:t xml:space="preserve"> John 5:31-47.</w:t>
      </w:r>
    </w:p>
    <w:p w14:paraId="03A5F43B" w14:textId="7FE0D550" w:rsidR="00226FE0" w:rsidRDefault="00226FE0" w:rsidP="00B90D02">
      <w:pPr>
        <w:spacing w:line="259" w:lineRule="auto"/>
        <w:ind w:left="567" w:right="-144"/>
      </w:pPr>
      <w:r w:rsidRPr="00226FE0">
        <w:rPr>
          <w:vertAlign w:val="superscript"/>
          <w:lang w:val="en"/>
        </w:rPr>
        <w:t>31</w:t>
      </w:r>
      <w:r w:rsidRPr="00226FE0">
        <w:rPr>
          <w:lang w:val="en"/>
        </w:rPr>
        <w:t xml:space="preserve"> </w:t>
      </w:r>
      <w:r w:rsidRPr="00226FE0">
        <w:t xml:space="preserve">“If I </w:t>
      </w:r>
      <w:r w:rsidRPr="00226FE0">
        <w:rPr>
          <w:i/>
          <w:iCs/>
        </w:rPr>
        <w:t>alone</w:t>
      </w:r>
      <w:r w:rsidRPr="00226FE0">
        <w:t xml:space="preserve"> testify about Myself, My testimony is not true. </w:t>
      </w:r>
      <w:r w:rsidRPr="00226FE0">
        <w:rPr>
          <w:vertAlign w:val="superscript"/>
          <w:lang w:val="en"/>
        </w:rPr>
        <w:t>32</w:t>
      </w:r>
      <w:r w:rsidRPr="00226FE0">
        <w:rPr>
          <w:lang w:val="en"/>
        </w:rPr>
        <w:t xml:space="preserve"> </w:t>
      </w:r>
      <w:r w:rsidRPr="00226FE0">
        <w:t xml:space="preserve">“There is another who testifies of Me, and I know that the testimony which He gives about Me is true. </w:t>
      </w:r>
      <w:r w:rsidRPr="00226FE0">
        <w:rPr>
          <w:vertAlign w:val="superscript"/>
          <w:lang w:val="en"/>
        </w:rPr>
        <w:t>33</w:t>
      </w:r>
      <w:r w:rsidRPr="00226FE0">
        <w:rPr>
          <w:lang w:val="en"/>
        </w:rPr>
        <w:t xml:space="preserve"> </w:t>
      </w:r>
      <w:r w:rsidRPr="00226FE0">
        <w:t xml:space="preserve">“You have sent to John, and he has testified to the truth. </w:t>
      </w:r>
      <w:r w:rsidRPr="00226FE0">
        <w:rPr>
          <w:vertAlign w:val="superscript"/>
          <w:lang w:val="en"/>
        </w:rPr>
        <w:t>34</w:t>
      </w:r>
      <w:r w:rsidRPr="00226FE0">
        <w:rPr>
          <w:lang w:val="en"/>
        </w:rPr>
        <w:t xml:space="preserve"> </w:t>
      </w:r>
      <w:r w:rsidRPr="00226FE0">
        <w:t xml:space="preserve">“But the testimony which I receive is not from man, but I say </w:t>
      </w:r>
      <w:r w:rsidRPr="00226FE0">
        <w:lastRenderedPageBreak/>
        <w:t xml:space="preserve">these things so that you may be saved. </w:t>
      </w:r>
      <w:r w:rsidRPr="00226FE0">
        <w:rPr>
          <w:vertAlign w:val="superscript"/>
          <w:lang w:val="en"/>
        </w:rPr>
        <w:t>35</w:t>
      </w:r>
      <w:r w:rsidRPr="00226FE0">
        <w:rPr>
          <w:lang w:val="en"/>
        </w:rPr>
        <w:t xml:space="preserve"> </w:t>
      </w:r>
      <w:r w:rsidRPr="00226FE0">
        <w:t xml:space="preserve">“He was the lamp that was burning and was shining and you were willing to rejoice for a while in his light. </w:t>
      </w:r>
      <w:r w:rsidRPr="00226FE0">
        <w:rPr>
          <w:vertAlign w:val="superscript"/>
          <w:lang w:val="en"/>
        </w:rPr>
        <w:t>36</w:t>
      </w:r>
      <w:r w:rsidRPr="00226FE0">
        <w:rPr>
          <w:lang w:val="en"/>
        </w:rPr>
        <w:t xml:space="preserve"> </w:t>
      </w:r>
      <w:r w:rsidRPr="00226FE0">
        <w:t xml:space="preserve">“But the testimony which I have is greater than </w:t>
      </w:r>
      <w:r w:rsidRPr="00226FE0">
        <w:rPr>
          <w:i/>
          <w:iCs/>
        </w:rPr>
        <w:t>the testimony of</w:t>
      </w:r>
      <w:r w:rsidRPr="00226FE0">
        <w:t xml:space="preserve"> John; for the works which the Father has given Me to accomplish—the very works that I do—testify about Me, that the Father has sent Me. </w:t>
      </w:r>
      <w:r w:rsidRPr="00226FE0">
        <w:rPr>
          <w:vertAlign w:val="superscript"/>
          <w:lang w:val="en"/>
        </w:rPr>
        <w:t>37</w:t>
      </w:r>
      <w:r w:rsidRPr="00226FE0">
        <w:rPr>
          <w:lang w:val="en"/>
        </w:rPr>
        <w:t xml:space="preserve"> </w:t>
      </w:r>
      <w:r w:rsidRPr="00226FE0">
        <w:t xml:space="preserve">“And the Father who sent Me, He has testified of Me. You have neither heard His voice at any time nor seen His form. </w:t>
      </w:r>
      <w:r w:rsidRPr="00226FE0">
        <w:rPr>
          <w:vertAlign w:val="superscript"/>
          <w:lang w:val="en"/>
        </w:rPr>
        <w:t>38</w:t>
      </w:r>
      <w:r w:rsidRPr="00226FE0">
        <w:rPr>
          <w:lang w:val="en"/>
        </w:rPr>
        <w:t xml:space="preserve"> </w:t>
      </w:r>
      <w:r w:rsidRPr="00226FE0">
        <w:t xml:space="preserve">“You do not have His word abiding in you, for you do not believe Him whom He sent. </w:t>
      </w:r>
      <w:r w:rsidRPr="00226FE0">
        <w:rPr>
          <w:vertAlign w:val="superscript"/>
          <w:lang w:val="en"/>
        </w:rPr>
        <w:t>39</w:t>
      </w:r>
      <w:r w:rsidRPr="00226FE0">
        <w:rPr>
          <w:lang w:val="en"/>
        </w:rPr>
        <w:t xml:space="preserve"> </w:t>
      </w:r>
      <w:r w:rsidRPr="00226FE0">
        <w:t xml:space="preserve">“You search the Scriptures because you think that in them you have eternal life; it is these that testify about Me; </w:t>
      </w:r>
      <w:r w:rsidRPr="00226FE0">
        <w:rPr>
          <w:vertAlign w:val="superscript"/>
          <w:lang w:val="en"/>
        </w:rPr>
        <w:t>40</w:t>
      </w:r>
      <w:r w:rsidRPr="00226FE0">
        <w:rPr>
          <w:lang w:val="en"/>
        </w:rPr>
        <w:t xml:space="preserve"> </w:t>
      </w:r>
      <w:r w:rsidRPr="00226FE0">
        <w:t xml:space="preserve">and you are unwilling to come to Me so that you may have life. </w:t>
      </w:r>
      <w:r w:rsidRPr="00226FE0">
        <w:rPr>
          <w:vertAlign w:val="superscript"/>
          <w:lang w:val="en"/>
        </w:rPr>
        <w:t>41</w:t>
      </w:r>
      <w:r w:rsidRPr="00226FE0">
        <w:rPr>
          <w:lang w:val="en"/>
        </w:rPr>
        <w:t xml:space="preserve"> </w:t>
      </w:r>
      <w:r w:rsidRPr="00226FE0">
        <w:t xml:space="preserve">“I do not receive glory from men; </w:t>
      </w:r>
      <w:r w:rsidRPr="00226FE0">
        <w:rPr>
          <w:vertAlign w:val="superscript"/>
          <w:lang w:val="en"/>
        </w:rPr>
        <w:t>42</w:t>
      </w:r>
      <w:r w:rsidRPr="00226FE0">
        <w:rPr>
          <w:lang w:val="en"/>
        </w:rPr>
        <w:t xml:space="preserve"> </w:t>
      </w:r>
      <w:r w:rsidRPr="00226FE0">
        <w:t xml:space="preserve">but I know you, that you do not have the love of God in yourselves. </w:t>
      </w:r>
      <w:r w:rsidRPr="00226FE0">
        <w:rPr>
          <w:vertAlign w:val="superscript"/>
          <w:lang w:val="en"/>
        </w:rPr>
        <w:t>43</w:t>
      </w:r>
      <w:r w:rsidRPr="00226FE0">
        <w:rPr>
          <w:lang w:val="en"/>
        </w:rPr>
        <w:t xml:space="preserve"> </w:t>
      </w:r>
      <w:r w:rsidRPr="00226FE0">
        <w:t xml:space="preserve">“I have come in My Father’s name, and you do not receive Me; if another comes in his own name, you will receive him. </w:t>
      </w:r>
      <w:r w:rsidRPr="00226FE0">
        <w:rPr>
          <w:vertAlign w:val="superscript"/>
          <w:lang w:val="en"/>
        </w:rPr>
        <w:t>44</w:t>
      </w:r>
      <w:r w:rsidRPr="00226FE0">
        <w:rPr>
          <w:lang w:val="en"/>
        </w:rPr>
        <w:t xml:space="preserve"> </w:t>
      </w:r>
      <w:r w:rsidRPr="00226FE0">
        <w:t xml:space="preserve">“How can you believe, when you receive glory from one another and you do not seek the glory that is from the </w:t>
      </w:r>
      <w:r w:rsidRPr="00226FE0">
        <w:rPr>
          <w:i/>
          <w:iCs/>
        </w:rPr>
        <w:t>one and</w:t>
      </w:r>
      <w:r w:rsidRPr="00226FE0">
        <w:t xml:space="preserve"> only God? </w:t>
      </w:r>
      <w:r w:rsidRPr="00226FE0">
        <w:rPr>
          <w:vertAlign w:val="superscript"/>
          <w:lang w:val="en"/>
        </w:rPr>
        <w:t>45</w:t>
      </w:r>
      <w:r w:rsidRPr="00226FE0">
        <w:rPr>
          <w:lang w:val="en"/>
        </w:rPr>
        <w:t xml:space="preserve"> </w:t>
      </w:r>
      <w:r w:rsidRPr="00226FE0">
        <w:t xml:space="preserve">“Do not think that I will accuse you before the Father; the one who accuses you is Moses, in whom you have set your hope. </w:t>
      </w:r>
      <w:r w:rsidRPr="00226FE0">
        <w:rPr>
          <w:vertAlign w:val="superscript"/>
          <w:lang w:val="en"/>
        </w:rPr>
        <w:t>46</w:t>
      </w:r>
      <w:r w:rsidRPr="00226FE0">
        <w:rPr>
          <w:lang w:val="en"/>
        </w:rPr>
        <w:t xml:space="preserve"> </w:t>
      </w:r>
      <w:r w:rsidRPr="00226FE0">
        <w:t xml:space="preserve">“For if you believed Moses, you would believe Me, for he wrote about Me. </w:t>
      </w:r>
      <w:r w:rsidRPr="00226FE0">
        <w:rPr>
          <w:vertAlign w:val="superscript"/>
          <w:lang w:val="en"/>
        </w:rPr>
        <w:t>47</w:t>
      </w:r>
      <w:r w:rsidRPr="00226FE0">
        <w:rPr>
          <w:lang w:val="en"/>
        </w:rPr>
        <w:t xml:space="preserve"> </w:t>
      </w:r>
      <w:r w:rsidRPr="00226FE0">
        <w:t xml:space="preserve">“But if you do not believe his writings, how will you believe My words?” </w:t>
      </w:r>
    </w:p>
    <w:p w14:paraId="2010BD15" w14:textId="27677D85" w:rsidR="00463DC6" w:rsidRDefault="00463DC6" w:rsidP="00A45AC3">
      <w:pPr>
        <w:pStyle w:val="Heading2"/>
      </w:pPr>
      <w:r>
        <w:t>The W</w:t>
      </w:r>
      <w:r w:rsidR="0076391B" w:rsidRPr="0076391B">
        <w:t>itness of John the Baptist</w:t>
      </w:r>
    </w:p>
    <w:p w14:paraId="0EAF01C1" w14:textId="55B92305" w:rsidR="0054668B" w:rsidRDefault="00147FFB" w:rsidP="002846EE">
      <w:pPr>
        <w:ind w:right="-144"/>
      </w:pPr>
      <w:r>
        <w:t>Jesus prefaces his call of witnesses with this statement.</w:t>
      </w:r>
      <w:r w:rsidR="00963D7B" w:rsidRPr="00963D7B">
        <w:rPr>
          <w:lang w:val="en"/>
        </w:rPr>
        <w:t xml:space="preserve"> </w:t>
      </w:r>
      <w:r w:rsidR="00963D7B" w:rsidRPr="00963D7B">
        <w:t xml:space="preserve">“If I </w:t>
      </w:r>
      <w:r w:rsidR="00963D7B" w:rsidRPr="00963D7B">
        <w:rPr>
          <w:i/>
          <w:iCs/>
        </w:rPr>
        <w:t>alone</w:t>
      </w:r>
      <w:r w:rsidR="00963D7B" w:rsidRPr="00963D7B">
        <w:t xml:space="preserve"> testify about Myself, My testimony is not true.</w:t>
      </w:r>
      <w:r w:rsidR="00BF0B77">
        <w:t xml:space="preserve">” </w:t>
      </w:r>
      <w:r w:rsidR="000908E2">
        <w:t xml:space="preserve">I think there are two ways we can take </w:t>
      </w:r>
      <w:r w:rsidR="00233F2E">
        <w:t>that</w:t>
      </w:r>
      <w:r w:rsidR="000908E2">
        <w:t xml:space="preserve">. </w:t>
      </w:r>
      <w:r w:rsidR="00596059">
        <w:t xml:space="preserve">If we take </w:t>
      </w:r>
      <w:r w:rsidR="00170471">
        <w:t xml:space="preserve">Jesus </w:t>
      </w:r>
      <w:r w:rsidR="00596059">
        <w:t>a</w:t>
      </w:r>
      <w:r w:rsidR="00170471">
        <w:t>s speaking in terms of a court of law</w:t>
      </w:r>
      <w:r w:rsidR="00380FFA">
        <w:t xml:space="preserve"> this does not mean that his testimony, given alone, is false. It means it cannot be counted as true </w:t>
      </w:r>
      <w:r w:rsidR="004870DA">
        <w:t>under Jewish law.</w:t>
      </w:r>
      <w:r w:rsidR="00E64CD1">
        <w:t xml:space="preserve"> The </w:t>
      </w:r>
      <w:r w:rsidR="00BE711F">
        <w:t xml:space="preserve">Mosaic </w:t>
      </w:r>
      <w:r w:rsidR="009E3605">
        <w:t xml:space="preserve">requirement of more than one witness is </w:t>
      </w:r>
      <w:r w:rsidR="00BE711F">
        <w:t xml:space="preserve">stated in </w:t>
      </w:r>
      <w:r w:rsidR="00B667FB">
        <w:t>Numbers 35:30</w:t>
      </w:r>
      <w:r w:rsidR="00BE711F">
        <w:t xml:space="preserve">, </w:t>
      </w:r>
      <w:r w:rsidR="00B667FB">
        <w:t>D</w:t>
      </w:r>
      <w:r w:rsidR="00A10248">
        <w:t>eu</w:t>
      </w:r>
      <w:r w:rsidR="00B667FB">
        <w:t>teronomy</w:t>
      </w:r>
      <w:r w:rsidR="00A10248">
        <w:t xml:space="preserve"> </w:t>
      </w:r>
      <w:r w:rsidR="00B855E1">
        <w:t>17:7</w:t>
      </w:r>
      <w:r w:rsidR="00BE711F">
        <w:t>, and</w:t>
      </w:r>
      <w:r w:rsidR="00B855E1">
        <w:t xml:space="preserve"> D</w:t>
      </w:r>
      <w:r w:rsidR="00E77D42">
        <w:t xml:space="preserve">euteronomy </w:t>
      </w:r>
      <w:r w:rsidR="00005AF7">
        <w:t>19:15</w:t>
      </w:r>
      <w:r w:rsidR="006665A7">
        <w:t xml:space="preserve">, </w:t>
      </w:r>
      <w:r w:rsidR="006665A7" w:rsidRPr="006665A7">
        <w:t>“A single witness shall not rise up against a man on account of any iniquity or any sin which he has committed; on the evidence of two or three witnesses a matter shall be confirmed.</w:t>
      </w:r>
      <w:r w:rsidR="001C0B49">
        <w:t>”</w:t>
      </w:r>
      <w:r w:rsidR="007A16AE">
        <w:t xml:space="preserve"> These are witnesses for the prosecution. Jesus is following the same rule for the defense, though instead of giving two or three</w:t>
      </w:r>
      <w:r w:rsidR="00715B7E">
        <w:t xml:space="preserve"> witnesses</w:t>
      </w:r>
      <w:r w:rsidR="007A16AE">
        <w:t>, he gives four.</w:t>
      </w:r>
    </w:p>
    <w:p w14:paraId="142F4C14" w14:textId="509D767C" w:rsidR="00952B7B" w:rsidRDefault="0054668B" w:rsidP="006665A7">
      <w:r>
        <w:t>Jesus might not have been speaking only about the legal requirement</w:t>
      </w:r>
      <w:r w:rsidR="003A46D4">
        <w:t xml:space="preserve"> when he said, “If I alone testify about Myself, My testimony is not true.” </w:t>
      </w:r>
      <w:r w:rsidR="00983366">
        <w:t>We could also</w:t>
      </w:r>
      <w:r w:rsidR="009B2354">
        <w:t xml:space="preserve"> understand Jesus as saying </w:t>
      </w:r>
      <w:r w:rsidR="004B1020">
        <w:t xml:space="preserve">that any claim to equality with God must be backed up by the witness of the Father and the </w:t>
      </w:r>
      <w:r w:rsidR="00952B7B">
        <w:t xml:space="preserve">witness of the </w:t>
      </w:r>
      <w:r w:rsidR="008C19F0">
        <w:t>Scripture</w:t>
      </w:r>
      <w:r w:rsidR="00952B7B">
        <w:t xml:space="preserve">. If the claim is not in harmony </w:t>
      </w:r>
      <w:r w:rsidR="00485563">
        <w:t>with such</w:t>
      </w:r>
      <w:r w:rsidR="00952B7B">
        <w:t xml:space="preserve"> witness</w:t>
      </w:r>
      <w:r w:rsidR="009A6F0C">
        <w:t>es</w:t>
      </w:r>
      <w:r w:rsidR="00485563">
        <w:t xml:space="preserve"> as these</w:t>
      </w:r>
      <w:r w:rsidR="00952B7B">
        <w:t xml:space="preserve">, but stands alone, on its own, then it must necessarily be false. Any true claim must be in agreement with </w:t>
      </w:r>
      <w:r w:rsidR="009A6F0C">
        <w:t xml:space="preserve">the testimony of </w:t>
      </w:r>
      <w:r w:rsidR="002B72E1">
        <w:t>the Father</w:t>
      </w:r>
      <w:r w:rsidR="009A6F0C">
        <w:t xml:space="preserve"> and the </w:t>
      </w:r>
      <w:r w:rsidR="002B72E1">
        <w:t xml:space="preserve">testimony of the </w:t>
      </w:r>
      <w:r w:rsidR="009A6F0C">
        <w:t>Bible.</w:t>
      </w:r>
    </w:p>
    <w:p w14:paraId="056CD6B4" w14:textId="77536EA5" w:rsidR="00BF0B77" w:rsidRDefault="006B143E" w:rsidP="00BF0B77">
      <w:r>
        <w:t xml:space="preserve">One witness we expect </w:t>
      </w:r>
      <w:r w:rsidR="00FD208C">
        <w:t>is the</w:t>
      </w:r>
      <w:r w:rsidR="00C956EC">
        <w:t xml:space="preserve"> witness of a forerunner, an Elijah figure. </w:t>
      </w:r>
      <w:r w:rsidR="00176D93">
        <w:t xml:space="preserve">The prophets say that a forerunner will come. </w:t>
      </w:r>
      <w:r w:rsidR="00D81194">
        <w:t>And t</w:t>
      </w:r>
      <w:r w:rsidR="00807A75">
        <w:t xml:space="preserve">his is the first witness Jesus calls. </w:t>
      </w:r>
      <w:r w:rsidR="00D81194">
        <w:t>In fact, a</w:t>
      </w:r>
      <w:r w:rsidR="0014342A">
        <w:t xml:space="preserve">ll </w:t>
      </w:r>
      <w:r w:rsidR="004C0A6B">
        <w:t xml:space="preserve">four of the Gospel writers </w:t>
      </w:r>
      <w:r w:rsidR="0098499C">
        <w:t>quot</w:t>
      </w:r>
      <w:r w:rsidR="00270CE7">
        <w:t xml:space="preserve">e </w:t>
      </w:r>
      <w:r w:rsidR="0098499C">
        <w:t>Isaiah</w:t>
      </w:r>
      <w:r w:rsidR="00270CE7">
        <w:t xml:space="preserve"> 40</w:t>
      </w:r>
      <w:r w:rsidR="00580CE9">
        <w:t xml:space="preserve">:3-5 where Isaiah </w:t>
      </w:r>
      <w:r w:rsidR="003440A1">
        <w:t>predicts one who will</w:t>
      </w:r>
      <w:r w:rsidR="004315E7">
        <w:t xml:space="preserve"> announce the coming of God. </w:t>
      </w:r>
      <w:r w:rsidR="005A6688">
        <w:t>Here is the quote</w:t>
      </w:r>
      <w:r w:rsidR="00362FB1">
        <w:t>. This is the way Luke puts it. This is</w:t>
      </w:r>
      <w:r w:rsidR="005A6688">
        <w:t xml:space="preserve"> from</w:t>
      </w:r>
      <w:r w:rsidR="00FF49CD">
        <w:t xml:space="preserve"> Luke </w:t>
      </w:r>
      <w:r w:rsidR="00E26046">
        <w:t>3:3-6.</w:t>
      </w:r>
    </w:p>
    <w:p w14:paraId="14DEB0B9" w14:textId="77777777" w:rsidR="004434EE" w:rsidRDefault="007824FF" w:rsidP="00C0338B">
      <w:pPr>
        <w:spacing w:after="0"/>
        <w:ind w:left="567"/>
      </w:pPr>
      <w:r w:rsidRPr="007824FF">
        <w:rPr>
          <w:vertAlign w:val="superscript"/>
          <w:lang w:val="en"/>
        </w:rPr>
        <w:t>4</w:t>
      </w:r>
      <w:r w:rsidRPr="007824FF">
        <w:rPr>
          <w:lang w:val="en"/>
        </w:rPr>
        <w:t xml:space="preserve"> </w:t>
      </w:r>
      <w:r w:rsidRPr="007824FF">
        <w:t xml:space="preserve">as it is written in the book of the words of Isaiah the prophet, </w:t>
      </w:r>
    </w:p>
    <w:p w14:paraId="49F0676D" w14:textId="6204C953" w:rsidR="00E85910" w:rsidRDefault="00A439CB" w:rsidP="00C0338B">
      <w:pPr>
        <w:tabs>
          <w:tab w:val="center" w:pos="3828"/>
        </w:tabs>
        <w:spacing w:after="0"/>
        <w:ind w:left="567"/>
      </w:pPr>
      <w:r>
        <w:tab/>
      </w:r>
      <w:r w:rsidR="007824FF" w:rsidRPr="007824FF">
        <w:t xml:space="preserve">“The voice of one crying in the wilderness, </w:t>
      </w:r>
    </w:p>
    <w:p w14:paraId="034451EC" w14:textId="3419F8A2" w:rsidR="00D864A5" w:rsidRDefault="007824FF" w:rsidP="00C0338B">
      <w:pPr>
        <w:spacing w:after="0"/>
        <w:ind w:left="567"/>
      </w:pPr>
      <w:r w:rsidRPr="007824FF">
        <w:t xml:space="preserve">‘Make ready the way of the Lord, </w:t>
      </w:r>
      <w:r w:rsidR="0094127C">
        <w:tab/>
      </w:r>
      <w:r w:rsidR="0094127C">
        <w:tab/>
      </w:r>
      <w:r w:rsidRPr="007824FF">
        <w:t xml:space="preserve">Make His paths straight. </w:t>
      </w:r>
    </w:p>
    <w:p w14:paraId="41760545" w14:textId="73DF2731" w:rsidR="00593010" w:rsidRDefault="007824FF" w:rsidP="00C0338B">
      <w:pPr>
        <w:spacing w:after="0"/>
        <w:ind w:left="567"/>
      </w:pPr>
      <w:r w:rsidRPr="007824FF">
        <w:rPr>
          <w:vertAlign w:val="superscript"/>
          <w:lang w:val="en"/>
        </w:rPr>
        <w:t>5</w:t>
      </w:r>
      <w:r w:rsidRPr="007824FF">
        <w:rPr>
          <w:lang w:val="en"/>
        </w:rPr>
        <w:t xml:space="preserve"> </w:t>
      </w:r>
      <w:r w:rsidRPr="007824FF">
        <w:t xml:space="preserve">Every ravine will be filled, </w:t>
      </w:r>
      <w:r w:rsidR="0094127C">
        <w:tab/>
      </w:r>
      <w:r w:rsidR="0094127C">
        <w:tab/>
      </w:r>
      <w:r w:rsidRPr="007824FF">
        <w:t xml:space="preserve">And every mountain and hill will be brought low; </w:t>
      </w:r>
    </w:p>
    <w:p w14:paraId="3E87190E" w14:textId="4556B874" w:rsidR="007D60B1" w:rsidRDefault="007824FF" w:rsidP="00C0338B">
      <w:pPr>
        <w:spacing w:after="0"/>
        <w:ind w:left="567"/>
      </w:pPr>
      <w:r w:rsidRPr="007824FF">
        <w:t xml:space="preserve">The crooked will become straight, </w:t>
      </w:r>
      <w:r w:rsidR="0094127C">
        <w:tab/>
      </w:r>
      <w:r w:rsidRPr="007824FF">
        <w:t xml:space="preserve">And the rough roads smooth; </w:t>
      </w:r>
    </w:p>
    <w:p w14:paraId="425049C1" w14:textId="7048DC6D" w:rsidR="007824FF" w:rsidRPr="007824FF" w:rsidRDefault="00A439CB" w:rsidP="00A439CB">
      <w:pPr>
        <w:tabs>
          <w:tab w:val="center" w:pos="3828"/>
        </w:tabs>
        <w:ind w:left="567"/>
      </w:pPr>
      <w:r>
        <w:rPr>
          <w:vertAlign w:val="superscript"/>
          <w:lang w:val="en"/>
        </w:rPr>
        <w:tab/>
      </w:r>
      <w:r w:rsidR="007824FF" w:rsidRPr="007824FF">
        <w:rPr>
          <w:vertAlign w:val="superscript"/>
          <w:lang w:val="en"/>
        </w:rPr>
        <w:t>6</w:t>
      </w:r>
      <w:r w:rsidR="007824FF" w:rsidRPr="007824FF">
        <w:rPr>
          <w:lang w:val="en"/>
        </w:rPr>
        <w:t xml:space="preserve"> </w:t>
      </w:r>
      <w:r w:rsidR="007824FF" w:rsidRPr="007824FF">
        <w:t xml:space="preserve">And all flesh will see the salvation of God.’” </w:t>
      </w:r>
    </w:p>
    <w:p w14:paraId="6D357330" w14:textId="17B27B9B" w:rsidR="00094E84" w:rsidRDefault="00EE09E5" w:rsidP="00BF0B77">
      <w:r>
        <w:t>In John’s</w:t>
      </w:r>
      <w:r w:rsidR="00E26046">
        <w:t xml:space="preserve"> Gospel</w:t>
      </w:r>
      <w:r>
        <w:t xml:space="preserve">, </w:t>
      </w:r>
      <w:r w:rsidR="008860A8">
        <w:t xml:space="preserve">John the Baptist himself </w:t>
      </w:r>
      <w:r w:rsidR="00D37EDA">
        <w:t>quot</w:t>
      </w:r>
      <w:r>
        <w:t>es</w:t>
      </w:r>
      <w:r w:rsidR="00D37EDA">
        <w:t xml:space="preserve"> Isaiah 40:3 when Jews come to ask who he claims to be.</w:t>
      </w:r>
      <w:r w:rsidR="00782979">
        <w:t xml:space="preserve"> </w:t>
      </w:r>
      <w:r w:rsidR="00D43075">
        <w:t>The only claim John will make about himself is that he is “a voice of one crying in the wilderness.</w:t>
      </w:r>
      <w:r w:rsidR="008C491A">
        <w:t>”</w:t>
      </w:r>
      <w:r w:rsidR="000970AD">
        <w:t xml:space="preserve"> </w:t>
      </w:r>
      <w:r w:rsidR="00E678D1">
        <w:t xml:space="preserve">So, </w:t>
      </w:r>
      <w:r w:rsidR="000970AD">
        <w:t xml:space="preserve">Jesus </w:t>
      </w:r>
      <w:r w:rsidR="00E678D1">
        <w:t xml:space="preserve">here </w:t>
      </w:r>
      <w:r w:rsidR="008C491A">
        <w:t>calls</w:t>
      </w:r>
      <w:r w:rsidR="00E66CAF">
        <w:t xml:space="preserve"> John</w:t>
      </w:r>
      <w:r w:rsidR="000970AD">
        <w:t xml:space="preserve"> </w:t>
      </w:r>
      <w:r w:rsidR="003607B8">
        <w:t xml:space="preserve">the Baptist </w:t>
      </w:r>
      <w:r w:rsidR="00100889">
        <w:t>as a witness</w:t>
      </w:r>
      <w:r w:rsidR="00F02777">
        <w:t>. He says,</w:t>
      </w:r>
    </w:p>
    <w:p w14:paraId="4188F2A1" w14:textId="28B57E9C" w:rsidR="00963D7B" w:rsidRPr="00963D7B" w:rsidRDefault="00963D7B" w:rsidP="0052390C">
      <w:pPr>
        <w:ind w:left="567"/>
      </w:pPr>
      <w:r w:rsidRPr="00963D7B">
        <w:rPr>
          <w:vertAlign w:val="superscript"/>
          <w:lang w:val="en"/>
        </w:rPr>
        <w:t>32</w:t>
      </w:r>
      <w:r w:rsidRPr="00963D7B">
        <w:rPr>
          <w:lang w:val="en"/>
        </w:rPr>
        <w:t xml:space="preserve"> </w:t>
      </w:r>
      <w:r w:rsidRPr="00963D7B">
        <w:t xml:space="preserve">There is another who testifies of Me, and I know that the testimony which He gives about Me is true. </w:t>
      </w:r>
      <w:r w:rsidRPr="00963D7B">
        <w:rPr>
          <w:vertAlign w:val="superscript"/>
          <w:lang w:val="en"/>
        </w:rPr>
        <w:t>33</w:t>
      </w:r>
      <w:r w:rsidRPr="00963D7B">
        <w:rPr>
          <w:lang w:val="en"/>
        </w:rPr>
        <w:t xml:space="preserve"> </w:t>
      </w:r>
      <w:r w:rsidRPr="00963D7B">
        <w:t xml:space="preserve">You have sent to John, and he has testified to the truth. </w:t>
      </w:r>
      <w:r w:rsidRPr="00963D7B">
        <w:rPr>
          <w:vertAlign w:val="superscript"/>
          <w:lang w:val="en"/>
        </w:rPr>
        <w:t>34</w:t>
      </w:r>
      <w:r w:rsidRPr="00963D7B">
        <w:rPr>
          <w:lang w:val="en"/>
        </w:rPr>
        <w:t xml:space="preserve"> </w:t>
      </w:r>
      <w:r w:rsidRPr="00963D7B">
        <w:t xml:space="preserve">But the testimony which I receive is not from man, but I say these things so that you may be saved. </w:t>
      </w:r>
      <w:r w:rsidRPr="00963D7B">
        <w:rPr>
          <w:vertAlign w:val="superscript"/>
          <w:lang w:val="en"/>
        </w:rPr>
        <w:t>35</w:t>
      </w:r>
      <w:r w:rsidRPr="00963D7B">
        <w:rPr>
          <w:lang w:val="en"/>
        </w:rPr>
        <w:t xml:space="preserve"> </w:t>
      </w:r>
      <w:r w:rsidRPr="00963D7B">
        <w:t xml:space="preserve">He was the lamp that was burning and was shining and you were willing to rejoice for a while in his light. </w:t>
      </w:r>
    </w:p>
    <w:p w14:paraId="12F51974" w14:textId="77777777" w:rsidR="00D251FE" w:rsidRDefault="00D40B9A" w:rsidP="00963D7B">
      <w:r>
        <w:lastRenderedPageBreak/>
        <w:t xml:space="preserve">Two quick </w:t>
      </w:r>
      <w:r w:rsidR="00D246DF">
        <w:t>clarifications</w:t>
      </w:r>
      <w:r>
        <w:t xml:space="preserve"> about the testimony of John. First, </w:t>
      </w:r>
      <w:r w:rsidR="00B27C8C">
        <w:t>Jesus does not depend on the testimony of John or any other human witness</w:t>
      </w:r>
      <w:r w:rsidR="00B226E1">
        <w:t xml:space="preserve"> to establish the truthfulness of his claims</w:t>
      </w:r>
      <w:r w:rsidR="00B27C8C">
        <w:t xml:space="preserve">. </w:t>
      </w:r>
      <w:r w:rsidR="008451B9">
        <w:t xml:space="preserve">They might support the truthfulness. They do not establish. </w:t>
      </w:r>
      <w:r w:rsidR="00B27C8C">
        <w:t xml:space="preserve">Man does not determine truth or define God. </w:t>
      </w:r>
      <w:r w:rsidR="00182CC5">
        <w:t>So</w:t>
      </w:r>
      <w:r w:rsidR="00B226E1">
        <w:t>,</w:t>
      </w:r>
      <w:r w:rsidR="00182CC5">
        <w:t xml:space="preserve"> Jesus says, “</w:t>
      </w:r>
      <w:r w:rsidR="00D246DF">
        <w:t xml:space="preserve">The testimony I receive is not from man.” </w:t>
      </w:r>
      <w:r w:rsidR="00022FD8">
        <w:t>The value of John’s testimony is for</w:t>
      </w:r>
      <w:r w:rsidR="00C044E8">
        <w:t xml:space="preserve"> these</w:t>
      </w:r>
      <w:r w:rsidR="005212FD">
        <w:t xml:space="preserve"> people</w:t>
      </w:r>
      <w:r w:rsidR="006204E5">
        <w:t xml:space="preserve">, to help </w:t>
      </w:r>
      <w:r w:rsidR="005212FD">
        <w:t>people</w:t>
      </w:r>
      <w:r w:rsidR="006204E5">
        <w:t xml:space="preserve"> </w:t>
      </w:r>
      <w:r w:rsidR="00194A40">
        <w:t>who have believed John or heard John</w:t>
      </w:r>
      <w:r w:rsidR="006204E5">
        <w:t xml:space="preserve"> to </w:t>
      </w:r>
      <w:r w:rsidR="002208A5">
        <w:t xml:space="preserve">come to </w:t>
      </w:r>
      <w:r w:rsidR="006204E5">
        <w:t xml:space="preserve">believe what already </w:t>
      </w:r>
      <w:r w:rsidR="002208A5">
        <w:t xml:space="preserve">is </w:t>
      </w:r>
      <w:r w:rsidR="006204E5">
        <w:t>true</w:t>
      </w:r>
      <w:r w:rsidR="0080061D">
        <w:t xml:space="preserve"> about Jesus</w:t>
      </w:r>
      <w:r w:rsidR="006204E5">
        <w:t xml:space="preserve">. </w:t>
      </w:r>
      <w:r w:rsidR="00D251FE">
        <w:t>It is not true because John said it. It is true. And John said it.</w:t>
      </w:r>
    </w:p>
    <w:p w14:paraId="43C1EB7B" w14:textId="2A67C86A" w:rsidR="00963D7B" w:rsidRPr="00963D7B" w:rsidRDefault="006204E5" w:rsidP="00963D7B">
      <w:r>
        <w:t xml:space="preserve">Second, Jesus </w:t>
      </w:r>
      <w:r w:rsidR="004D4236">
        <w:t>calls John a lamp that was burning and shining</w:t>
      </w:r>
      <w:r w:rsidR="00F61085">
        <w:t xml:space="preserve">. The Gospel writer said in </w:t>
      </w:r>
      <w:r w:rsidR="00C77436">
        <w:t xml:space="preserve">1:8 that </w:t>
      </w:r>
      <w:r w:rsidR="00DC2A21">
        <w:t>“[John] was not the light</w:t>
      </w:r>
      <w:r w:rsidR="00DA643F">
        <w:t>, but came that he might bear witness of the light.</w:t>
      </w:r>
      <w:r w:rsidR="00F7775A">
        <w:t>” Now he says that John is a lamp</w:t>
      </w:r>
      <w:r w:rsidR="004356F7">
        <w:t xml:space="preserve">, a light shining brightly. </w:t>
      </w:r>
      <w:r w:rsidR="002234CA">
        <w:t xml:space="preserve">Which is it? Is he the light or is he not the light? </w:t>
      </w:r>
      <w:r w:rsidR="00531E6A">
        <w:t>The distinction</w:t>
      </w:r>
      <w:r w:rsidR="00737C6B">
        <w:t xml:space="preserve">, as I have said </w:t>
      </w:r>
      <w:r w:rsidR="007A3025">
        <w:t xml:space="preserve">this </w:t>
      </w:r>
      <w:r w:rsidR="00737C6B">
        <w:t xml:space="preserve">before, is </w:t>
      </w:r>
      <w:r w:rsidR="00E2673E">
        <w:t xml:space="preserve">something like the difference between the sun and the moon. Jesus himself is the one true light. He is the source of truth. What light we have is a reflection. </w:t>
      </w:r>
      <w:r w:rsidR="0061059C">
        <w:t xml:space="preserve">Like the moon, it is not our own light. It is the reflection of him off of us. </w:t>
      </w:r>
      <w:r w:rsidR="00E2673E">
        <w:t>We are not the source of truth.</w:t>
      </w:r>
      <w:r w:rsidR="00DA3FB6">
        <w:t xml:space="preserve"> We do not define truth. We recognize truth</w:t>
      </w:r>
      <w:r w:rsidR="00F811F3">
        <w:t>,</w:t>
      </w:r>
      <w:r w:rsidR="003D4F11">
        <w:t xml:space="preserve"> and </w:t>
      </w:r>
      <w:r w:rsidR="00F811F3">
        <w:t xml:space="preserve">we </w:t>
      </w:r>
      <w:r w:rsidR="003D4F11">
        <w:t>communicate truth.</w:t>
      </w:r>
      <w:r w:rsidR="0006687B">
        <w:t xml:space="preserve"> We </w:t>
      </w:r>
      <w:r w:rsidR="00FB43DD">
        <w:t>point others to the source</w:t>
      </w:r>
      <w:r w:rsidR="0070207D">
        <w:t xml:space="preserve"> of truth</w:t>
      </w:r>
      <w:r w:rsidR="00FB43DD">
        <w:t xml:space="preserve">. We can help light a way to Jesus. </w:t>
      </w:r>
      <w:r w:rsidR="00A778AC">
        <w:t>But ultimately Jesus</w:t>
      </w:r>
      <w:r w:rsidR="00B16648">
        <w:t xml:space="preserve"> is the light. He is</w:t>
      </w:r>
      <w:r w:rsidR="00F5128C">
        <w:t xml:space="preserve"> the one who uniquely knows the truth,</w:t>
      </w:r>
      <w:r w:rsidR="00A90AC2">
        <w:t xml:space="preserve"> because he is in unique relationship with the Father.</w:t>
      </w:r>
      <w:r w:rsidR="006740F2">
        <w:t xml:space="preserve"> Jesus</w:t>
      </w:r>
      <w:r w:rsidR="00A778AC">
        <w:t xml:space="preserve"> must reveal himself.</w:t>
      </w:r>
    </w:p>
    <w:p w14:paraId="28610F94" w14:textId="70DDBDCE" w:rsidR="009538DB" w:rsidRDefault="00463DC6" w:rsidP="00A45AC3">
      <w:pPr>
        <w:pStyle w:val="Heading2"/>
      </w:pPr>
      <w:r>
        <w:t>T</w:t>
      </w:r>
      <w:r w:rsidR="0076391B" w:rsidRPr="0076391B">
        <w:t xml:space="preserve">he </w:t>
      </w:r>
      <w:r>
        <w:t>W</w:t>
      </w:r>
      <w:r w:rsidR="0076391B" w:rsidRPr="0076391B">
        <w:t xml:space="preserve">itness of </w:t>
      </w:r>
      <w:r>
        <w:t>Jesus</w:t>
      </w:r>
      <w:r w:rsidR="009538DB">
        <w:t>’</w:t>
      </w:r>
      <w:r w:rsidR="0076391B" w:rsidRPr="0076391B">
        <w:t xml:space="preserve"> </w:t>
      </w:r>
      <w:r>
        <w:t>W</w:t>
      </w:r>
      <w:r w:rsidR="0076391B" w:rsidRPr="0076391B">
        <w:t>orks</w:t>
      </w:r>
    </w:p>
    <w:p w14:paraId="05C7892B" w14:textId="212CFBE6" w:rsidR="008142FF" w:rsidRPr="008142FF" w:rsidRDefault="008142FF" w:rsidP="008142FF">
      <w:r>
        <w:t xml:space="preserve">After calling </w:t>
      </w:r>
      <w:r w:rsidR="001C2D7F">
        <w:t>John the Baptist as a witness, Jesus calls his own works as witness.</w:t>
      </w:r>
    </w:p>
    <w:p w14:paraId="05E2BE6E" w14:textId="72929DEB" w:rsidR="00093D6B" w:rsidRPr="00093D6B" w:rsidRDefault="00093D6B" w:rsidP="0052390C">
      <w:pPr>
        <w:ind w:left="567"/>
      </w:pPr>
      <w:r w:rsidRPr="00093D6B">
        <w:rPr>
          <w:vertAlign w:val="superscript"/>
          <w:lang w:val="en"/>
        </w:rPr>
        <w:t>36</w:t>
      </w:r>
      <w:r w:rsidRPr="00093D6B">
        <w:rPr>
          <w:lang w:val="en"/>
        </w:rPr>
        <w:t xml:space="preserve"> </w:t>
      </w:r>
      <w:r w:rsidRPr="00093D6B">
        <w:t xml:space="preserve">But the testimony which I have is greater than </w:t>
      </w:r>
      <w:r w:rsidRPr="00093D6B">
        <w:rPr>
          <w:i/>
          <w:iCs/>
        </w:rPr>
        <w:t>the testimony of</w:t>
      </w:r>
      <w:r w:rsidRPr="00093D6B">
        <w:t xml:space="preserve"> John; for the works which the Father has given Me to accomplish—the very works that I do—testify about Me, that the Father has sent Me. </w:t>
      </w:r>
    </w:p>
    <w:p w14:paraId="3D50CAF0" w14:textId="08503E0A" w:rsidR="00EC6B31" w:rsidRDefault="00DE2816" w:rsidP="00093D6B">
      <w:r>
        <w:t xml:space="preserve">This is why </w:t>
      </w:r>
      <w:r w:rsidR="00707366">
        <w:t xml:space="preserve">John calls them signs because they point us to </w:t>
      </w:r>
      <w:r w:rsidR="00C429B0">
        <w:t>Jesus’</w:t>
      </w:r>
      <w:r w:rsidR="00707366">
        <w:t xml:space="preserve"> true nature </w:t>
      </w:r>
      <w:r w:rsidR="00F33ABD">
        <w:t>while also</w:t>
      </w:r>
      <w:r w:rsidR="00707366">
        <w:t xml:space="preserve"> affirm</w:t>
      </w:r>
      <w:r w:rsidR="00F33ABD">
        <w:t>ing</w:t>
      </w:r>
      <w:r w:rsidR="00707366">
        <w:t xml:space="preserve"> </w:t>
      </w:r>
      <w:r w:rsidR="00241F73">
        <w:t>his</w:t>
      </w:r>
      <w:r w:rsidR="00707366">
        <w:t xml:space="preserve"> </w:t>
      </w:r>
      <w:r w:rsidR="00F33ABD">
        <w:t>teachi</w:t>
      </w:r>
      <w:r w:rsidR="00241F73">
        <w:t>ng</w:t>
      </w:r>
      <w:r w:rsidR="00F33ABD">
        <w:t xml:space="preserve">. </w:t>
      </w:r>
      <w:r w:rsidR="00EC6B31">
        <w:t xml:space="preserve">Does Jesus have the authority to judge and the power to give life? What </w:t>
      </w:r>
      <w:r w:rsidR="00E97772">
        <w:t>would</w:t>
      </w:r>
      <w:r w:rsidR="00EC6B31">
        <w:t xml:space="preserve"> help us to believe </w:t>
      </w:r>
      <w:r w:rsidR="00232919">
        <w:t xml:space="preserve">that this is true? Well, a man who can </w:t>
      </w:r>
      <w:r w:rsidR="00BE39BF">
        <w:t xml:space="preserve">heal a sick son or </w:t>
      </w:r>
      <w:r w:rsidR="007E56FD">
        <w:t xml:space="preserve">raise up a lame man, that </w:t>
      </w:r>
      <w:r w:rsidR="00CB38D0">
        <w:t xml:space="preserve">is the </w:t>
      </w:r>
      <w:r w:rsidR="007E56FD">
        <w:t>kind of man</w:t>
      </w:r>
      <w:r w:rsidR="00CB38D0">
        <w:t xml:space="preserve"> that</w:t>
      </w:r>
      <w:r w:rsidR="007E56FD">
        <w:t xml:space="preserve"> might have the power </w:t>
      </w:r>
      <w:r w:rsidR="00B51D90">
        <w:t xml:space="preserve">of </w:t>
      </w:r>
      <w:r w:rsidR="007E56FD">
        <w:t>life</w:t>
      </w:r>
      <w:r w:rsidR="00473ECB">
        <w:t>, especially if these types of miracles were foretold by God as the typ</w:t>
      </w:r>
      <w:r w:rsidR="00AD7629">
        <w:t>es of miracles that the Messiah would do.</w:t>
      </w:r>
    </w:p>
    <w:p w14:paraId="6A774CE5" w14:textId="4635C64C" w:rsidR="00093D6B" w:rsidRDefault="00D6229B" w:rsidP="00093D6B">
      <w:r>
        <w:t xml:space="preserve">I already quoted Isaiah 35:5-6 </w:t>
      </w:r>
      <w:r w:rsidR="005B4DCB">
        <w:t>in an earlier lesson</w:t>
      </w:r>
      <w:r w:rsidR="00154DAE">
        <w:t xml:space="preserve">. </w:t>
      </w:r>
      <w:r w:rsidR="00B87292">
        <w:t>I</w:t>
      </w:r>
      <w:r w:rsidR="0085351F">
        <w:t>n light of</w:t>
      </w:r>
      <w:r w:rsidR="00154DAE">
        <w:t xml:space="preserve"> </w:t>
      </w:r>
      <w:r w:rsidR="00EA395A">
        <w:t>the</w:t>
      </w:r>
      <w:r w:rsidR="0085351F">
        <w:t xml:space="preserve"> healing of </w:t>
      </w:r>
      <w:r w:rsidR="00EA395A">
        <w:t>a</w:t>
      </w:r>
      <w:r w:rsidR="0085351F">
        <w:t xml:space="preserve"> lame man</w:t>
      </w:r>
      <w:r w:rsidR="00AF6F1D">
        <w:t>,</w:t>
      </w:r>
      <w:r w:rsidR="0085351F">
        <w:t xml:space="preserve"> it seems fitting to quote </w:t>
      </w:r>
      <w:r w:rsidR="00AF6F1D">
        <w:t>the same</w:t>
      </w:r>
      <w:r w:rsidR="00A62D65">
        <w:t xml:space="preserve"> prophecy agai</w:t>
      </w:r>
      <w:r w:rsidR="00DD6019">
        <w:t xml:space="preserve">n </w:t>
      </w:r>
      <w:r w:rsidR="007F49B4">
        <w:t xml:space="preserve">but </w:t>
      </w:r>
      <w:r w:rsidR="00DD6019">
        <w:t xml:space="preserve">with a little more context. This is Isaiah </w:t>
      </w:r>
      <w:r w:rsidR="00FE0082">
        <w:t>35:2b-6.</w:t>
      </w:r>
    </w:p>
    <w:p w14:paraId="421CAAB4" w14:textId="5D087135" w:rsidR="003E5043" w:rsidRDefault="006913E3" w:rsidP="00D05EF3">
      <w:pPr>
        <w:tabs>
          <w:tab w:val="left" w:pos="5245"/>
        </w:tabs>
        <w:spacing w:after="0"/>
        <w:ind w:left="284"/>
      </w:pPr>
      <w:r w:rsidRPr="006913E3">
        <w:rPr>
          <w:vertAlign w:val="superscript"/>
          <w:lang w:val="en"/>
        </w:rPr>
        <w:t>2</w:t>
      </w:r>
      <w:r w:rsidR="00096564">
        <w:rPr>
          <w:vertAlign w:val="superscript"/>
          <w:lang w:val="en"/>
        </w:rPr>
        <w:t>b</w:t>
      </w:r>
      <w:r w:rsidRPr="006913E3">
        <w:rPr>
          <w:lang w:val="en"/>
        </w:rPr>
        <w:t xml:space="preserve"> </w:t>
      </w:r>
      <w:r w:rsidRPr="006913E3">
        <w:t xml:space="preserve">They will see the glory of the Lord, </w:t>
      </w:r>
      <w:r w:rsidR="00146DC6">
        <w:tab/>
      </w:r>
      <w:r w:rsidRPr="006913E3">
        <w:t xml:space="preserve">The majesty of our God. </w:t>
      </w:r>
    </w:p>
    <w:p w14:paraId="7F526F1B" w14:textId="77777777" w:rsidR="00C33B34" w:rsidRDefault="006913E3" w:rsidP="00D05EF3">
      <w:pPr>
        <w:tabs>
          <w:tab w:val="left" w:pos="5245"/>
        </w:tabs>
        <w:spacing w:after="0"/>
        <w:ind w:left="284"/>
      </w:pPr>
      <w:r w:rsidRPr="006913E3">
        <w:rPr>
          <w:vertAlign w:val="superscript"/>
          <w:lang w:val="en"/>
        </w:rPr>
        <w:t>3</w:t>
      </w:r>
      <w:r w:rsidRPr="006913E3">
        <w:rPr>
          <w:lang w:val="en"/>
        </w:rPr>
        <w:t xml:space="preserve"> </w:t>
      </w:r>
      <w:r w:rsidRPr="006913E3">
        <w:t xml:space="preserve">Encourage the exhausted, and strengthen the feeble. </w:t>
      </w:r>
      <w:r w:rsidR="003E5043">
        <w:tab/>
      </w:r>
      <w:r w:rsidRPr="006913E3">
        <w:rPr>
          <w:vertAlign w:val="superscript"/>
          <w:lang w:val="en"/>
        </w:rPr>
        <w:t>4</w:t>
      </w:r>
      <w:r w:rsidRPr="006913E3">
        <w:rPr>
          <w:lang w:val="en"/>
        </w:rPr>
        <w:t xml:space="preserve"> </w:t>
      </w:r>
      <w:r w:rsidRPr="006913E3">
        <w:t xml:space="preserve">Say to those with anxious heart, </w:t>
      </w:r>
    </w:p>
    <w:p w14:paraId="4174532A" w14:textId="7D97904C" w:rsidR="000B0CA9" w:rsidRDefault="006913E3" w:rsidP="000B0CA9">
      <w:pPr>
        <w:tabs>
          <w:tab w:val="left" w:pos="5245"/>
        </w:tabs>
        <w:spacing w:after="0"/>
        <w:ind w:left="284" w:right="-286"/>
      </w:pPr>
      <w:r w:rsidRPr="006913E3">
        <w:t xml:space="preserve">“Take courage, fear not. </w:t>
      </w:r>
      <w:r w:rsidR="001118DB">
        <w:tab/>
      </w:r>
      <w:r w:rsidRPr="006913E3">
        <w:t xml:space="preserve">Behold, your God will come </w:t>
      </w:r>
      <w:r w:rsidRPr="006913E3">
        <w:rPr>
          <w:i/>
          <w:iCs/>
        </w:rPr>
        <w:t>with</w:t>
      </w:r>
      <w:r w:rsidR="000B0CA9">
        <w:t xml:space="preserve"> </w:t>
      </w:r>
      <w:r w:rsidRPr="006913E3">
        <w:t xml:space="preserve">vengeance; </w:t>
      </w:r>
    </w:p>
    <w:p w14:paraId="081BD617" w14:textId="509D668F" w:rsidR="00B71ABE" w:rsidRDefault="006913E3" w:rsidP="00D05EF3">
      <w:pPr>
        <w:tabs>
          <w:tab w:val="left" w:pos="5245"/>
        </w:tabs>
        <w:spacing w:after="0"/>
        <w:ind w:left="284"/>
      </w:pPr>
      <w:r w:rsidRPr="006913E3">
        <w:t xml:space="preserve">The recompense of God will come, </w:t>
      </w:r>
      <w:r w:rsidR="00B71ABE">
        <w:tab/>
      </w:r>
      <w:r w:rsidRPr="006913E3">
        <w:t xml:space="preserve">But He will save you.” </w:t>
      </w:r>
    </w:p>
    <w:p w14:paraId="73123B78" w14:textId="589C6B02" w:rsidR="00260753" w:rsidRDefault="006913E3" w:rsidP="00D05EF3">
      <w:pPr>
        <w:tabs>
          <w:tab w:val="left" w:pos="5245"/>
        </w:tabs>
        <w:spacing w:after="0"/>
        <w:ind w:left="284" w:right="-286"/>
      </w:pPr>
      <w:r w:rsidRPr="006913E3">
        <w:rPr>
          <w:vertAlign w:val="superscript"/>
          <w:lang w:val="en"/>
        </w:rPr>
        <w:t>5</w:t>
      </w:r>
      <w:r w:rsidRPr="006913E3">
        <w:rPr>
          <w:lang w:val="en"/>
        </w:rPr>
        <w:t xml:space="preserve"> </w:t>
      </w:r>
      <w:r w:rsidRPr="006913E3">
        <w:t xml:space="preserve">Then the eyes of the blind will be opened </w:t>
      </w:r>
      <w:r w:rsidR="00B71ABE">
        <w:tab/>
      </w:r>
      <w:r w:rsidRPr="006913E3">
        <w:t xml:space="preserve">And the ears of the deaf will be unstopped. </w:t>
      </w:r>
    </w:p>
    <w:p w14:paraId="4B87341F" w14:textId="03C201E6" w:rsidR="00B71ABE" w:rsidRDefault="006913E3" w:rsidP="00D05EF3">
      <w:pPr>
        <w:tabs>
          <w:tab w:val="left" w:pos="5245"/>
        </w:tabs>
        <w:spacing w:after="0"/>
        <w:ind w:left="284" w:right="-286"/>
      </w:pPr>
      <w:r w:rsidRPr="006913E3">
        <w:rPr>
          <w:vertAlign w:val="superscript"/>
          <w:lang w:val="en"/>
        </w:rPr>
        <w:t>6</w:t>
      </w:r>
      <w:r w:rsidRPr="006913E3">
        <w:rPr>
          <w:lang w:val="en"/>
        </w:rPr>
        <w:t xml:space="preserve"> </w:t>
      </w:r>
      <w:r w:rsidRPr="006913E3">
        <w:t xml:space="preserve">Then the lame will leap like a deer, </w:t>
      </w:r>
      <w:r w:rsidR="00B71ABE">
        <w:tab/>
      </w:r>
      <w:r w:rsidRPr="006913E3">
        <w:t xml:space="preserve">And the tongue of the mute will shout for joy. </w:t>
      </w:r>
    </w:p>
    <w:p w14:paraId="7ADBF504" w14:textId="1CE75B89" w:rsidR="006913E3" w:rsidRPr="006913E3" w:rsidRDefault="006913E3" w:rsidP="00E52D36">
      <w:pPr>
        <w:tabs>
          <w:tab w:val="left" w:pos="5245"/>
        </w:tabs>
        <w:ind w:left="284"/>
      </w:pPr>
      <w:r w:rsidRPr="006913E3">
        <w:t xml:space="preserve">For waters will break forth in the wilderness </w:t>
      </w:r>
      <w:r w:rsidR="00B71ABE">
        <w:tab/>
      </w:r>
      <w:r w:rsidRPr="006913E3">
        <w:t xml:space="preserve">And streams in the Arabah. </w:t>
      </w:r>
    </w:p>
    <w:p w14:paraId="75D7C730" w14:textId="487715B0" w:rsidR="009A7547" w:rsidRPr="00093D6B" w:rsidRDefault="00F6006F" w:rsidP="00093D6B">
      <w:r>
        <w:t>Isaiah declares that</w:t>
      </w:r>
      <w:r w:rsidR="00782C53">
        <w:t xml:space="preserve"> </w:t>
      </w:r>
      <w:r>
        <w:t xml:space="preserve">when the salvation of God comes his people will see his glory </w:t>
      </w:r>
      <w:r w:rsidR="00AC0D31">
        <w:t xml:space="preserve">in </w:t>
      </w:r>
      <w:r w:rsidR="00C601AB">
        <w:t>miracles of healing; healing of the blind, the deaf, the lame</w:t>
      </w:r>
      <w:r w:rsidR="00B90157">
        <w:t xml:space="preserve">, </w:t>
      </w:r>
      <w:r w:rsidR="00C601AB">
        <w:t>the mute.</w:t>
      </w:r>
      <w:r w:rsidR="00DE0205">
        <w:t xml:space="preserve"> These are the signs that will accompany the Messiah</w:t>
      </w:r>
      <w:r w:rsidR="00343348">
        <w:t>. Jesus tells his audience</w:t>
      </w:r>
      <w:r w:rsidR="008374C2">
        <w:t>, “Pay attention to what I am doing. Accept my works</w:t>
      </w:r>
      <w:r w:rsidR="003C3F5D">
        <w:t xml:space="preserve"> as </w:t>
      </w:r>
      <w:r w:rsidR="00DE0205">
        <w:t xml:space="preserve">witnesses to the truthfulness of </w:t>
      </w:r>
      <w:r w:rsidR="00653406">
        <w:t>my</w:t>
      </w:r>
      <w:r w:rsidR="00766474">
        <w:t xml:space="preserve"> claims.</w:t>
      </w:r>
      <w:r w:rsidR="00653406">
        <w:t>”</w:t>
      </w:r>
    </w:p>
    <w:p w14:paraId="2244BD48" w14:textId="7CD35B2B" w:rsidR="009538DB" w:rsidRDefault="009538DB" w:rsidP="00A45AC3">
      <w:pPr>
        <w:pStyle w:val="Heading2"/>
      </w:pPr>
      <w:r>
        <w:t>T</w:t>
      </w:r>
      <w:r w:rsidR="0076391B" w:rsidRPr="0076391B">
        <w:t xml:space="preserve">he </w:t>
      </w:r>
      <w:r>
        <w:t>W</w:t>
      </w:r>
      <w:r w:rsidR="0076391B" w:rsidRPr="0076391B">
        <w:t>itness of the Father</w:t>
      </w:r>
    </w:p>
    <w:p w14:paraId="535D7AC1" w14:textId="7D642261" w:rsidR="00766474" w:rsidRPr="00766474" w:rsidRDefault="00766474" w:rsidP="00766474">
      <w:r>
        <w:t>Jesus next calls God the Father as his witness.</w:t>
      </w:r>
    </w:p>
    <w:p w14:paraId="08161B0F" w14:textId="128E7908" w:rsidR="005F7460" w:rsidRPr="005F7460" w:rsidRDefault="005F7460" w:rsidP="0052390C">
      <w:pPr>
        <w:ind w:left="567"/>
      </w:pPr>
      <w:r w:rsidRPr="005F7460">
        <w:rPr>
          <w:vertAlign w:val="superscript"/>
          <w:lang w:val="en"/>
        </w:rPr>
        <w:t>37</w:t>
      </w:r>
      <w:r w:rsidRPr="005F7460">
        <w:rPr>
          <w:lang w:val="en"/>
        </w:rPr>
        <w:t xml:space="preserve"> </w:t>
      </w:r>
      <w:r w:rsidRPr="005F7460">
        <w:t xml:space="preserve">And the Father who sent Me, He has testified of Me. You have neither heard His voice at any time nor seen His form. </w:t>
      </w:r>
      <w:r w:rsidRPr="005F7460">
        <w:rPr>
          <w:vertAlign w:val="superscript"/>
          <w:lang w:val="en"/>
        </w:rPr>
        <w:t>38</w:t>
      </w:r>
      <w:r w:rsidRPr="005F7460">
        <w:rPr>
          <w:lang w:val="en"/>
        </w:rPr>
        <w:t xml:space="preserve"> </w:t>
      </w:r>
      <w:r w:rsidRPr="005F7460">
        <w:t xml:space="preserve">You do not have His word abiding in you, for you do not believe Him whom He sent. </w:t>
      </w:r>
    </w:p>
    <w:p w14:paraId="079568A2" w14:textId="4DFEB585" w:rsidR="005F7460" w:rsidRPr="005F7460" w:rsidRDefault="00B26C21" w:rsidP="005F7460">
      <w:r>
        <w:t>The witness of the Father is greater than the witness of works</w:t>
      </w:r>
      <w:r w:rsidR="007261A0">
        <w:t xml:space="preserve">, though also more </w:t>
      </w:r>
      <w:r w:rsidR="00FE4D7D">
        <w:t xml:space="preserve">personally experienced. </w:t>
      </w:r>
      <w:r w:rsidR="00FB0226">
        <w:t xml:space="preserve">At the </w:t>
      </w:r>
      <w:r w:rsidR="007F15D7">
        <w:t>b</w:t>
      </w:r>
      <w:r w:rsidR="00FB0226">
        <w:t>aptism of Jesus, God the Father affirmed Jesus</w:t>
      </w:r>
      <w:r w:rsidR="00DA49B8">
        <w:t xml:space="preserve">. The testimony of God is objective, not depending on any human being. And yet, </w:t>
      </w:r>
      <w:r w:rsidR="00C20B7F">
        <w:t>there is this problem that</w:t>
      </w:r>
      <w:r w:rsidR="00DA49B8">
        <w:t xml:space="preserve"> the testimony of </w:t>
      </w:r>
      <w:r w:rsidR="00C20B7F">
        <w:t>the Lord</w:t>
      </w:r>
      <w:r w:rsidR="007D517F">
        <w:t xml:space="preserve"> is not heard or received because our hearts are dark</w:t>
      </w:r>
      <w:r w:rsidR="004579DA">
        <w:t>, because w</w:t>
      </w:r>
      <w:r w:rsidR="00E4523F">
        <w:t xml:space="preserve">e are dead to the voice of </w:t>
      </w:r>
      <w:r w:rsidR="00E4523F">
        <w:lastRenderedPageBreak/>
        <w:t>God</w:t>
      </w:r>
      <w:r w:rsidR="006265B2">
        <w:t>. E</w:t>
      </w:r>
      <w:r w:rsidR="00E4523F">
        <w:t xml:space="preserve">ven </w:t>
      </w:r>
      <w:r w:rsidR="00D91EA7">
        <w:t>though his witness is the one that cou</w:t>
      </w:r>
      <w:r w:rsidR="006265B2">
        <w:t xml:space="preserve">nts most, it is a witness that does not impact </w:t>
      </w:r>
      <w:r w:rsidR="007D522A">
        <w:t xml:space="preserve">us unless he </w:t>
      </w:r>
      <w:r w:rsidR="00CC13C1">
        <w:t>open</w:t>
      </w:r>
      <w:r w:rsidR="007D522A">
        <w:t>s our</w:t>
      </w:r>
      <w:r w:rsidR="00CC13C1">
        <w:t xml:space="preserve"> eyes </w:t>
      </w:r>
      <w:r w:rsidR="00AC2ED1">
        <w:t>to hear and to see. So, not everyone</w:t>
      </w:r>
      <w:r w:rsidR="00E31242">
        <w:t xml:space="preserve"> was able to </w:t>
      </w:r>
      <w:r w:rsidR="009F750C">
        <w:t xml:space="preserve">understand the voice of God or to </w:t>
      </w:r>
      <w:r w:rsidR="0038400E">
        <w:t>hear the voice of God.</w:t>
      </w:r>
      <w:r w:rsidR="007F15D7">
        <w:t xml:space="preserve"> </w:t>
      </w:r>
      <w:r w:rsidR="00E31E68">
        <w:t>T</w:t>
      </w:r>
      <w:r w:rsidR="007F15D7">
        <w:t>he authoritative</w:t>
      </w:r>
      <w:r w:rsidR="002A109E">
        <w:t xml:space="preserve">, objective </w:t>
      </w:r>
      <w:r w:rsidR="00E31E68">
        <w:t>record</w:t>
      </w:r>
      <w:r w:rsidR="002A109E">
        <w:t xml:space="preserve"> of God’s </w:t>
      </w:r>
      <w:r w:rsidR="00ED4999">
        <w:t>word</w:t>
      </w:r>
      <w:r w:rsidR="00F34975">
        <w:t xml:space="preserve"> that the Jews should accept</w:t>
      </w:r>
      <w:r w:rsidR="00D006C4">
        <w:t>, rather than a subjective voice that is inside of them, they should accept the writte</w:t>
      </w:r>
      <w:r w:rsidR="00ED4999">
        <w:t xml:space="preserve">n words of Scripture. </w:t>
      </w:r>
      <w:r w:rsidR="00D505AB">
        <w:t>And that</w:t>
      </w:r>
      <w:r w:rsidR="00ED4999">
        <w:t xml:space="preserve"> is the fourth witness </w:t>
      </w:r>
      <w:r w:rsidR="00D505AB">
        <w:t xml:space="preserve">that </w:t>
      </w:r>
      <w:r w:rsidR="00ED4999">
        <w:t>Jesus calls.</w:t>
      </w:r>
    </w:p>
    <w:p w14:paraId="4F2E9432" w14:textId="2E07405A" w:rsidR="0076391B" w:rsidRDefault="009538DB" w:rsidP="00A45AC3">
      <w:pPr>
        <w:pStyle w:val="Heading2"/>
      </w:pPr>
      <w:r>
        <w:t>T</w:t>
      </w:r>
      <w:r w:rsidR="0076391B" w:rsidRPr="0076391B">
        <w:t xml:space="preserve">he </w:t>
      </w:r>
      <w:r w:rsidR="00995305">
        <w:t>W</w:t>
      </w:r>
      <w:r w:rsidR="0076391B" w:rsidRPr="0076391B">
        <w:t>itness of Moses</w:t>
      </w:r>
    </w:p>
    <w:p w14:paraId="7524B541" w14:textId="34145357" w:rsidR="003C6E54" w:rsidRDefault="003C6E54" w:rsidP="0052390C">
      <w:pPr>
        <w:ind w:left="567"/>
      </w:pPr>
      <w:r w:rsidRPr="003C6E54">
        <w:rPr>
          <w:vertAlign w:val="superscript"/>
          <w:lang w:val="en"/>
        </w:rPr>
        <w:t>39</w:t>
      </w:r>
      <w:r w:rsidRPr="003C6E54">
        <w:rPr>
          <w:lang w:val="en"/>
        </w:rPr>
        <w:t xml:space="preserve"> </w:t>
      </w:r>
      <w:r w:rsidRPr="003C6E54">
        <w:t xml:space="preserve">You search the Scriptures because you think that in them you have eternal life; it is these that testify about Me; </w:t>
      </w:r>
      <w:r w:rsidRPr="003C6E54">
        <w:rPr>
          <w:vertAlign w:val="superscript"/>
          <w:lang w:val="en"/>
        </w:rPr>
        <w:t>40</w:t>
      </w:r>
      <w:r w:rsidRPr="003C6E54">
        <w:rPr>
          <w:lang w:val="en"/>
        </w:rPr>
        <w:t xml:space="preserve"> </w:t>
      </w:r>
      <w:r w:rsidRPr="003C6E54">
        <w:t xml:space="preserve">and you are unwilling to come to Me so that you may have life. </w:t>
      </w:r>
      <w:r w:rsidRPr="003C6E54">
        <w:rPr>
          <w:vertAlign w:val="superscript"/>
          <w:lang w:val="en"/>
        </w:rPr>
        <w:t>41</w:t>
      </w:r>
      <w:r w:rsidRPr="003C6E54">
        <w:rPr>
          <w:lang w:val="en"/>
        </w:rPr>
        <w:t xml:space="preserve"> </w:t>
      </w:r>
      <w:r w:rsidRPr="003C6E54">
        <w:t xml:space="preserve">I do not receive glory from men; </w:t>
      </w:r>
      <w:r w:rsidRPr="003C6E54">
        <w:rPr>
          <w:vertAlign w:val="superscript"/>
          <w:lang w:val="en"/>
        </w:rPr>
        <w:t>42</w:t>
      </w:r>
      <w:r w:rsidRPr="003C6E54">
        <w:rPr>
          <w:lang w:val="en"/>
        </w:rPr>
        <w:t xml:space="preserve"> </w:t>
      </w:r>
      <w:r w:rsidRPr="003C6E54">
        <w:t xml:space="preserve">but I know you, that you do not have the love of God in yourselves. </w:t>
      </w:r>
      <w:r w:rsidRPr="003C6E54">
        <w:rPr>
          <w:vertAlign w:val="superscript"/>
          <w:lang w:val="en"/>
        </w:rPr>
        <w:t>43</w:t>
      </w:r>
      <w:r w:rsidRPr="003C6E54">
        <w:rPr>
          <w:lang w:val="en"/>
        </w:rPr>
        <w:t xml:space="preserve"> </w:t>
      </w:r>
      <w:r w:rsidRPr="003C6E54">
        <w:t xml:space="preserve">I have come in My Father’s name, and you do not receive Me; if another comes in his own name, you will receive him. </w:t>
      </w:r>
      <w:r w:rsidRPr="003C6E54">
        <w:rPr>
          <w:vertAlign w:val="superscript"/>
          <w:lang w:val="en"/>
        </w:rPr>
        <w:t>44</w:t>
      </w:r>
      <w:r w:rsidRPr="003C6E54">
        <w:rPr>
          <w:lang w:val="en"/>
        </w:rPr>
        <w:t xml:space="preserve"> </w:t>
      </w:r>
      <w:r w:rsidRPr="003C6E54">
        <w:t xml:space="preserve">How can you believe, when you receive glory from one another and you do not seek the glory that is from the </w:t>
      </w:r>
      <w:r w:rsidRPr="003C6E54">
        <w:rPr>
          <w:i/>
          <w:iCs/>
        </w:rPr>
        <w:t>one and</w:t>
      </w:r>
      <w:r w:rsidRPr="003C6E54">
        <w:t xml:space="preserve"> only God? </w:t>
      </w:r>
      <w:r w:rsidRPr="003C6E54">
        <w:rPr>
          <w:vertAlign w:val="superscript"/>
          <w:lang w:val="en"/>
        </w:rPr>
        <w:t>45</w:t>
      </w:r>
      <w:r w:rsidRPr="003C6E54">
        <w:rPr>
          <w:lang w:val="en"/>
        </w:rPr>
        <w:t xml:space="preserve"> </w:t>
      </w:r>
      <w:r w:rsidRPr="003C6E54">
        <w:t xml:space="preserve">Do not think that I will accuse you before the Father; the one who accuses you is Moses, in whom you have set your hope. </w:t>
      </w:r>
      <w:r w:rsidRPr="003C6E54">
        <w:rPr>
          <w:vertAlign w:val="superscript"/>
          <w:lang w:val="en"/>
        </w:rPr>
        <w:t>46</w:t>
      </w:r>
      <w:r w:rsidRPr="003C6E54">
        <w:rPr>
          <w:lang w:val="en"/>
        </w:rPr>
        <w:t xml:space="preserve"> </w:t>
      </w:r>
      <w:r w:rsidRPr="003C6E54">
        <w:t xml:space="preserve">For if you believed Moses, you would believe Me, for he wrote about Me. </w:t>
      </w:r>
      <w:r w:rsidRPr="003C6E54">
        <w:rPr>
          <w:vertAlign w:val="superscript"/>
          <w:lang w:val="en"/>
        </w:rPr>
        <w:t>47</w:t>
      </w:r>
      <w:r w:rsidRPr="003C6E54">
        <w:rPr>
          <w:lang w:val="en"/>
        </w:rPr>
        <w:t xml:space="preserve"> </w:t>
      </w:r>
      <w:r w:rsidRPr="003C6E54">
        <w:t>But if you do not believe his writings, how will you believe My words?</w:t>
      </w:r>
    </w:p>
    <w:p w14:paraId="4BA073A9" w14:textId="1C6A9B95" w:rsidR="00D051D0" w:rsidRDefault="006827C7" w:rsidP="006827C7">
      <w:r>
        <w:t xml:space="preserve">Here is </w:t>
      </w:r>
      <w:r w:rsidR="00D72B75">
        <w:t>a</w:t>
      </w:r>
      <w:r>
        <w:t xml:space="preserve"> great irony of human religion. </w:t>
      </w:r>
      <w:r w:rsidR="001613E8">
        <w:t>“You search the Scriptures because you think that in them you have eternal life; it is these that testify about me</w:t>
      </w:r>
      <w:r w:rsidR="00AF6DC9">
        <w:t>; and you are unwilling to come to me so that you may have life.</w:t>
      </w:r>
      <w:r w:rsidR="00F033C5">
        <w:t xml:space="preserve">” </w:t>
      </w:r>
      <w:r w:rsidR="00FF3B91">
        <w:t>The</w:t>
      </w:r>
      <w:r w:rsidR="00F033C5">
        <w:t xml:space="preserve"> Jewish audience</w:t>
      </w:r>
      <w:r w:rsidR="00FF3B91">
        <w:t xml:space="preserve"> of Jesus</w:t>
      </w:r>
      <w:r w:rsidR="00F033C5">
        <w:t xml:space="preserve"> is going to the right </w:t>
      </w:r>
      <w:r w:rsidR="00271A45">
        <w:t xml:space="preserve">source </w:t>
      </w:r>
      <w:r w:rsidR="008B1C1C">
        <w:t>of truth</w:t>
      </w:r>
      <w:r w:rsidR="00FA67BF">
        <w:t xml:space="preserve"> to </w:t>
      </w:r>
      <w:r w:rsidR="007920E6">
        <w:t xml:space="preserve">find out how to </w:t>
      </w:r>
      <w:r w:rsidR="00FA67BF">
        <w:t xml:space="preserve">fill the </w:t>
      </w:r>
      <w:r w:rsidR="008B1C1C">
        <w:t xml:space="preserve">craving in their soul for true life. </w:t>
      </w:r>
      <w:r w:rsidR="00986092">
        <w:t xml:space="preserve">They are going to the Bible. </w:t>
      </w:r>
      <w:r w:rsidR="00A95D80">
        <w:t xml:space="preserve">And yet, even looking in the exact right place, they </w:t>
      </w:r>
      <w:r w:rsidR="004C2A4F">
        <w:t xml:space="preserve">cannot see, they </w:t>
      </w:r>
      <w:r w:rsidR="00A95D80">
        <w:t xml:space="preserve">cannot </w:t>
      </w:r>
      <w:r w:rsidR="00453D8C">
        <w:t xml:space="preserve">find what they are </w:t>
      </w:r>
      <w:r w:rsidR="004C2A4F">
        <w:t>searching</w:t>
      </w:r>
      <w:r w:rsidR="00453D8C">
        <w:t xml:space="preserve"> for. Th</w:t>
      </w:r>
      <w:r w:rsidR="00070DC8">
        <w:t xml:space="preserve">ough lack of biblical knowledge is </w:t>
      </w:r>
      <w:r w:rsidR="00435CEE">
        <w:t xml:space="preserve">a significant contributor to </w:t>
      </w:r>
      <w:r w:rsidR="00A35592">
        <w:t>human darkness regarding moral and spiritual truth, education is not the number one problem. The corruptness of the human heart is the number one problem.</w:t>
      </w:r>
      <w:r w:rsidR="00D243F5">
        <w:t xml:space="preserve"> </w:t>
      </w:r>
      <w:r w:rsidR="003E1957">
        <w:t xml:space="preserve">There are men and women </w:t>
      </w:r>
      <w:r w:rsidR="00912B03">
        <w:t>in the Jewish communities, in religious studies departments</w:t>
      </w:r>
      <w:r w:rsidR="00691404">
        <w:t xml:space="preserve">, in the liberal Christian church, who know </w:t>
      </w:r>
      <w:r w:rsidR="00A024E5">
        <w:t>the Bible and don’t receive Jesus. They don’t see God.</w:t>
      </w:r>
      <w:r w:rsidR="006C4CE8">
        <w:t xml:space="preserve"> </w:t>
      </w:r>
    </w:p>
    <w:p w14:paraId="2732E503" w14:textId="66B8797A" w:rsidR="00763CCB" w:rsidRDefault="00594DFD" w:rsidP="006827C7">
      <w:r>
        <w:t xml:space="preserve">Jesus gives </w:t>
      </w:r>
      <w:r w:rsidR="00766F14">
        <w:t xml:space="preserve">indication here about </w:t>
      </w:r>
      <w:r w:rsidR="00B0467D">
        <w:t>how the corrupt human soul</w:t>
      </w:r>
      <w:r w:rsidR="00766F14">
        <w:t xml:space="preserve"> </w:t>
      </w:r>
      <w:r w:rsidR="00E2032B">
        <w:t xml:space="preserve">interacts with biblical truth </w:t>
      </w:r>
      <w:r w:rsidR="00251C54">
        <w:t>to lead some very religious people down a false road</w:t>
      </w:r>
      <w:r w:rsidR="002C4D25">
        <w:t>.</w:t>
      </w:r>
      <w:r w:rsidR="006308C3">
        <w:t xml:space="preserve"> </w:t>
      </w:r>
      <w:r w:rsidR="00EC6891">
        <w:t xml:space="preserve">When </w:t>
      </w:r>
      <w:r w:rsidR="006308C3">
        <w:t>Jesus</w:t>
      </w:r>
      <w:r w:rsidR="00EC6891">
        <w:t xml:space="preserve"> says, “I do no</w:t>
      </w:r>
      <w:r w:rsidR="006308C3">
        <w:t>t</w:t>
      </w:r>
      <w:r w:rsidR="00EC6891">
        <w:t xml:space="preserve"> receive glory from men,” he is implying that this is</w:t>
      </w:r>
      <w:r w:rsidR="00763CCB">
        <w:t>, on the other hand,</w:t>
      </w:r>
      <w:r w:rsidR="00EC6891">
        <w:t xml:space="preserve"> exactly what they are seeking. </w:t>
      </w:r>
      <w:r w:rsidR="00763CCB">
        <w:t xml:space="preserve">Their study of the Bible </w:t>
      </w:r>
      <w:r w:rsidR="005E16BD">
        <w:t xml:space="preserve">has at root </w:t>
      </w:r>
      <w:r w:rsidR="00432934">
        <w:t>a</w:t>
      </w:r>
      <w:r w:rsidR="005E16BD">
        <w:t xml:space="preserve"> motive of self</w:t>
      </w:r>
      <w:r w:rsidR="00625D0E">
        <w:t xml:space="preserve">-glory. </w:t>
      </w:r>
    </w:p>
    <w:p w14:paraId="6AD8AEB7" w14:textId="5BC87DF5" w:rsidR="00722697" w:rsidRDefault="00722697" w:rsidP="006827C7">
      <w:r>
        <w:t>Jesus goes on to charge that they do not have the love of God in them.</w:t>
      </w:r>
      <w:r w:rsidR="00A576D6">
        <w:t xml:space="preserve"> </w:t>
      </w:r>
      <w:r w:rsidR="005A4E62">
        <w:t xml:space="preserve">That is in line with the motive of self-glory. </w:t>
      </w:r>
      <w:r w:rsidR="00DF760A">
        <w:t xml:space="preserve">It is about me and my glory, not about </w:t>
      </w:r>
      <w:r w:rsidR="005969F9">
        <w:t xml:space="preserve">love for God. </w:t>
      </w:r>
      <w:r w:rsidR="00F71A1F">
        <w:t xml:space="preserve">If religion is about </w:t>
      </w:r>
      <w:r w:rsidR="005403C8">
        <w:t>receiving honor or glory from God and man, it is not about</w:t>
      </w:r>
      <w:r w:rsidR="00A54684">
        <w:t xml:space="preserve"> honoring God. I might honor God</w:t>
      </w:r>
      <w:r w:rsidR="003969CD">
        <w:t xml:space="preserve"> as a way to get to </w:t>
      </w:r>
      <w:r w:rsidR="0063185D">
        <w:t>something</w:t>
      </w:r>
      <w:r w:rsidR="00A54684">
        <w:t xml:space="preserve">. I might </w:t>
      </w:r>
      <w:r w:rsidR="006714CB">
        <w:t>worship God</w:t>
      </w:r>
      <w:r w:rsidR="00A41015">
        <w:t xml:space="preserve"> or </w:t>
      </w:r>
      <w:r w:rsidR="006714CB">
        <w:t>profess love for God</w:t>
      </w:r>
      <w:r w:rsidR="00A41015">
        <w:t xml:space="preserve"> or</w:t>
      </w:r>
      <w:r w:rsidR="006714CB">
        <w:t xml:space="preserve"> serve Go</w:t>
      </w:r>
      <w:r w:rsidR="006208E1">
        <w:t>d, b</w:t>
      </w:r>
      <w:r w:rsidR="006714CB">
        <w:t xml:space="preserve">ut if </w:t>
      </w:r>
      <w:r w:rsidR="006208E1">
        <w:t>the</w:t>
      </w:r>
      <w:r w:rsidR="006714CB">
        <w:t xml:space="preserve"> motive is to receive </w:t>
      </w:r>
      <w:r w:rsidR="009F5A15">
        <w:t>honor for my goodness</w:t>
      </w:r>
      <w:r w:rsidR="00925533">
        <w:t xml:space="preserve"> or</w:t>
      </w:r>
      <w:r w:rsidR="00BB4A3C">
        <w:t xml:space="preserve"> recognit</w:t>
      </w:r>
      <w:r w:rsidR="008D2056">
        <w:t xml:space="preserve">ion of my worship or </w:t>
      </w:r>
      <w:r w:rsidR="00E60A8E">
        <w:t>to get something back from God, some</w:t>
      </w:r>
      <w:r w:rsidR="005D3099">
        <w:t xml:space="preserve"> reward for my goodness</w:t>
      </w:r>
      <w:r w:rsidR="00C23C9E">
        <w:t>, then the motive is not love for God</w:t>
      </w:r>
      <w:r w:rsidR="00AC6D23">
        <w:t xml:space="preserve">. It is </w:t>
      </w:r>
      <w:r w:rsidR="00C23C9E">
        <w:t>love for me.</w:t>
      </w:r>
      <w:r w:rsidR="000323D1">
        <w:t xml:space="preserve"> My professed love for God comes out of a heart for myself.</w:t>
      </w:r>
      <w:r w:rsidR="004A4145">
        <w:t xml:space="preserve"> I want to be recognized as good by God and men.</w:t>
      </w:r>
      <w:r w:rsidR="00446CDD">
        <w:t xml:space="preserve"> I want honor. And I want reward.</w:t>
      </w:r>
    </w:p>
    <w:p w14:paraId="1B03D640" w14:textId="59CCD54A" w:rsidR="009F43B0" w:rsidRDefault="00746CBF" w:rsidP="006827C7">
      <w:r>
        <w:t xml:space="preserve">Jesus </w:t>
      </w:r>
      <w:r w:rsidR="00055BA0">
        <w:t>further charges</w:t>
      </w:r>
      <w:r w:rsidR="00F23A22">
        <w:t xml:space="preserve"> that this heart motive for self-glory</w:t>
      </w:r>
      <w:r w:rsidR="00055BA0">
        <w:t xml:space="preserve"> </w:t>
      </w:r>
      <w:r w:rsidR="00E96096">
        <w:t>is reflect</w:t>
      </w:r>
      <w:r w:rsidR="00C4406E">
        <w:t>ed</w:t>
      </w:r>
      <w:r w:rsidR="00E96096">
        <w:t xml:space="preserve"> in </w:t>
      </w:r>
      <w:r w:rsidR="004631BC">
        <w:t>the behavior of his religious opponents</w:t>
      </w:r>
      <w:r w:rsidR="006409A2">
        <w:t xml:space="preserve"> as they </w:t>
      </w:r>
      <w:r w:rsidR="00055BA0">
        <w:t>receiv</w:t>
      </w:r>
      <w:r w:rsidR="006409A2">
        <w:t>e</w:t>
      </w:r>
      <w:r w:rsidR="00055BA0">
        <w:t xml:space="preserve"> one another </w:t>
      </w:r>
      <w:r w:rsidR="00CD0AFD">
        <w:t xml:space="preserve">based on the honor they have </w:t>
      </w:r>
      <w:r w:rsidR="00D93B89">
        <w:t xml:space="preserve">accrued in society. </w:t>
      </w:r>
      <w:r w:rsidR="00B552AB">
        <w:t>Jesus</w:t>
      </w:r>
      <w:r w:rsidR="00A57A75">
        <w:t xml:space="preserve">’ miraculous </w:t>
      </w:r>
      <w:r w:rsidR="00DA6686">
        <w:t>works should</w:t>
      </w:r>
      <w:r w:rsidR="002959A6">
        <w:t>,</w:t>
      </w:r>
      <w:r w:rsidR="00DA6686">
        <w:t xml:space="preserve"> at the very least</w:t>
      </w:r>
      <w:r w:rsidR="002959A6">
        <w:t>,</w:t>
      </w:r>
      <w:r w:rsidR="00DA6686">
        <w:t xml:space="preserve"> move these men to </w:t>
      </w:r>
      <w:r w:rsidR="00420127">
        <w:t xml:space="preserve">consider whether he is in fact from God. </w:t>
      </w:r>
      <w:r w:rsidR="003C42EB">
        <w:t>In this Nicodemus prov</w:t>
      </w:r>
      <w:r w:rsidR="00B56B85">
        <w:t>ed</w:t>
      </w:r>
      <w:r w:rsidR="003C42EB">
        <w:t xml:space="preserve"> a better example. He may not have understood Jesus either, but at least he began to pay attention. He did not dismiss Jesus or seek a way to shut Jesus down without considering whether in fact Jesus truly is from God.</w:t>
      </w:r>
    </w:p>
    <w:p w14:paraId="7625A6A1" w14:textId="754EBD2D" w:rsidR="003C42EB" w:rsidRDefault="00842196" w:rsidP="006827C7">
      <w:r>
        <w:t>But these men are not concerned with the truth about Jesus unless he honors them as they believe they deserve to be honored</w:t>
      </w:r>
      <w:r w:rsidR="00E339B6">
        <w:t xml:space="preserve">. He is not willing to give them </w:t>
      </w:r>
      <w:r>
        <w:t>that</w:t>
      </w:r>
      <w:r w:rsidR="00E339B6">
        <w:t>.</w:t>
      </w:r>
      <w:r w:rsidR="000E3E43">
        <w:t xml:space="preserve"> His teaching does not </w:t>
      </w:r>
      <w:r w:rsidR="00A04849">
        <w:t>affirm their religious honor</w:t>
      </w:r>
      <w:r w:rsidR="0047743F">
        <w:t xml:space="preserve">, their rules, their etiquette. </w:t>
      </w:r>
      <w:r w:rsidR="00E339B6">
        <w:t xml:space="preserve">And so, they refuse </w:t>
      </w:r>
      <w:r w:rsidR="00D53C1D">
        <w:t xml:space="preserve">him. They consider him an enemy to their status. </w:t>
      </w:r>
      <w:r w:rsidR="007841C5">
        <w:t>T</w:t>
      </w:r>
      <w:r w:rsidR="00D53C1D">
        <w:t xml:space="preserve">hey presume </w:t>
      </w:r>
      <w:r w:rsidR="001C2B68">
        <w:t>that they have secure</w:t>
      </w:r>
      <w:r w:rsidR="00F4428B">
        <w:t xml:space="preserve"> </w:t>
      </w:r>
      <w:r w:rsidR="001C2B68">
        <w:t>a</w:t>
      </w:r>
      <w:r w:rsidR="00F4428B">
        <w:t>nd</w:t>
      </w:r>
      <w:r w:rsidR="001C2B68">
        <w:t xml:space="preserve"> stable position with God. </w:t>
      </w:r>
      <w:r w:rsidR="00DB68D0">
        <w:t xml:space="preserve">They do not need someone like Jesus. </w:t>
      </w:r>
      <w:r w:rsidR="001C2B68">
        <w:t>Rejecting Jesus, they continue to give honor to one another based on t</w:t>
      </w:r>
      <w:r w:rsidR="0099776E">
        <w:t>he</w:t>
      </w:r>
      <w:r w:rsidR="00294507">
        <w:t>ir human system of honor</w:t>
      </w:r>
      <w:r w:rsidR="001C2B68">
        <w:t>.</w:t>
      </w:r>
    </w:p>
    <w:p w14:paraId="732CC55D" w14:textId="0C289926" w:rsidR="002A7ACA" w:rsidRDefault="00914E00" w:rsidP="00425D3B">
      <w:pPr>
        <w:ind w:right="-2"/>
      </w:pPr>
      <w:r>
        <w:lastRenderedPageBreak/>
        <w:t>Honor</w:t>
      </w:r>
      <w:r w:rsidR="003B1CA8">
        <w:t xml:space="preserve"> in the sense that I am using it</w:t>
      </w:r>
      <w:r>
        <w:t xml:space="preserve"> is defined</w:t>
      </w:r>
      <w:r w:rsidR="007E4BED">
        <w:t xml:space="preserve"> </w:t>
      </w:r>
      <w:r>
        <w:t>by social and religious norms</w:t>
      </w:r>
      <w:r w:rsidR="00203911">
        <w:t xml:space="preserve"> in culture</w:t>
      </w:r>
      <w:r w:rsidR="00A27E9B">
        <w:t>, the sociological definition for honor.</w:t>
      </w:r>
      <w:r>
        <w:t xml:space="preserve"> </w:t>
      </w:r>
      <w:r w:rsidR="00A37C3F">
        <w:t>We have our own cultural system of validation</w:t>
      </w:r>
      <w:r w:rsidR="00FD11F1">
        <w:t xml:space="preserve"> that makes us feel honorable or worthwhile</w:t>
      </w:r>
      <w:r w:rsidR="00A37C3F">
        <w:t xml:space="preserve">. </w:t>
      </w:r>
      <w:r w:rsidR="006972B0">
        <w:t xml:space="preserve">Oh, you graduated from </w:t>
      </w:r>
      <w:r w:rsidR="000568CA">
        <w:t>university.</w:t>
      </w:r>
      <w:r w:rsidR="007F044E">
        <w:t xml:space="preserve"> Good for you.</w:t>
      </w:r>
      <w:r w:rsidR="000568CA">
        <w:t xml:space="preserve"> </w:t>
      </w:r>
      <w:r w:rsidR="00756297">
        <w:t>Oh, you have a doctor</w:t>
      </w:r>
      <w:r w:rsidR="0065317A">
        <w:t>al</w:t>
      </w:r>
      <w:r w:rsidR="00756297">
        <w:t xml:space="preserve"> degree.</w:t>
      </w:r>
      <w:r w:rsidR="00D14A16">
        <w:t xml:space="preserve"> Wow.</w:t>
      </w:r>
      <w:r w:rsidR="00756297">
        <w:t xml:space="preserve"> </w:t>
      </w:r>
      <w:r w:rsidR="00D14A16">
        <w:t xml:space="preserve">Or </w:t>
      </w:r>
      <w:r w:rsidR="00756297">
        <w:t>you</w:t>
      </w:r>
      <w:r w:rsidR="00761E59">
        <w:t xml:space="preserve">r children </w:t>
      </w:r>
      <w:r w:rsidR="00871920">
        <w:t>a</w:t>
      </w:r>
      <w:r w:rsidR="00761E59">
        <w:t xml:space="preserve">re </w:t>
      </w:r>
      <w:r w:rsidR="002E6D77">
        <w:t>successful</w:t>
      </w:r>
      <w:r w:rsidR="00761E59">
        <w:t>. O</w:t>
      </w:r>
      <w:r w:rsidR="00C92DD5">
        <w:t>r</w:t>
      </w:r>
      <w:r w:rsidR="00761E59">
        <w:t xml:space="preserve"> you are</w:t>
      </w:r>
      <w:r w:rsidR="005F299A">
        <w:t xml:space="preserve"> the</w:t>
      </w:r>
      <w:r w:rsidR="00761E59">
        <w:t xml:space="preserve"> </w:t>
      </w:r>
      <w:r w:rsidR="009610FB">
        <w:t>head of your own company. O</w:t>
      </w:r>
      <w:r w:rsidR="005F299A">
        <w:t>r</w:t>
      </w:r>
      <w:r w:rsidR="009610FB">
        <w:t xml:space="preserve"> you</w:t>
      </w:r>
      <w:r w:rsidR="00302769">
        <w:t xml:space="preserve"> are an athlete. O</w:t>
      </w:r>
      <w:r w:rsidR="00853ED3">
        <w:t xml:space="preserve">r </w:t>
      </w:r>
      <w:r w:rsidR="00302769">
        <w:t xml:space="preserve">you </w:t>
      </w:r>
      <w:r w:rsidR="003B33E7">
        <w:t>belong to that church</w:t>
      </w:r>
      <w:r w:rsidR="00853ED3">
        <w:t xml:space="preserve">. Or </w:t>
      </w:r>
      <w:r w:rsidR="003B33E7">
        <w:t>you give to that charity</w:t>
      </w:r>
      <w:r w:rsidR="00776773">
        <w:t xml:space="preserve">. </w:t>
      </w:r>
      <w:r w:rsidR="00326B2E">
        <w:t xml:space="preserve">Wow, </w:t>
      </w:r>
      <w:r w:rsidR="003B33E7">
        <w:t xml:space="preserve">you </w:t>
      </w:r>
      <w:r w:rsidR="009F63B1">
        <w:t>have read the Bible all the way thr</w:t>
      </w:r>
      <w:r w:rsidR="004471A0">
        <w:t>ough</w:t>
      </w:r>
      <w:r w:rsidR="00326B2E">
        <w:t xml:space="preserve"> this year. That’s awesome. Or</w:t>
      </w:r>
      <w:r w:rsidR="009F63B1">
        <w:t xml:space="preserve"> you </w:t>
      </w:r>
      <w:r w:rsidR="00871920">
        <w:t xml:space="preserve">gave your summer </w:t>
      </w:r>
      <w:r w:rsidR="00740541">
        <w:t>serving the poor</w:t>
      </w:r>
      <w:r w:rsidR="0076280D">
        <w:t xml:space="preserve">. Or </w:t>
      </w:r>
      <w:r w:rsidR="00740541">
        <w:t xml:space="preserve">you’re an elder in your church, and on and on. </w:t>
      </w:r>
      <w:r w:rsidR="00DD4092">
        <w:t>And s</w:t>
      </w:r>
      <w:r w:rsidR="00740541">
        <w:t>ome of the activities and achievements that confer honor</w:t>
      </w:r>
      <w:r w:rsidR="000B64EE">
        <w:t xml:space="preserve"> in our culture</w:t>
      </w:r>
      <w:r w:rsidR="00740541">
        <w:t xml:space="preserve"> really are honorable </w:t>
      </w:r>
      <w:r w:rsidR="00376ED5">
        <w:t>deeds</w:t>
      </w:r>
      <w:r w:rsidR="00682B20">
        <w:t xml:space="preserve">. </w:t>
      </w:r>
      <w:r w:rsidR="00DD60DF">
        <w:t xml:space="preserve">Its good stuff. </w:t>
      </w:r>
      <w:r w:rsidR="00A64AB8">
        <w:t xml:space="preserve">Some God does not care </w:t>
      </w:r>
      <w:r w:rsidR="00757F5F">
        <w:t>about at all.</w:t>
      </w:r>
      <w:r w:rsidR="00376ED5">
        <w:t xml:space="preserve"> </w:t>
      </w:r>
      <w:r w:rsidR="00757F5F">
        <w:t xml:space="preserve">Either way, the </w:t>
      </w:r>
      <w:r w:rsidR="00571DC3">
        <w:t xml:space="preserve">motive behind accruing </w:t>
      </w:r>
      <w:r w:rsidR="007C4044">
        <w:t xml:space="preserve">the </w:t>
      </w:r>
      <w:r w:rsidR="00571DC3">
        <w:t>honor that comes from society is not love for God.</w:t>
      </w:r>
      <w:r w:rsidR="00A7003B">
        <w:t xml:space="preserve"> </w:t>
      </w:r>
      <w:r w:rsidR="006020F3">
        <w:t>It is a</w:t>
      </w:r>
      <w:r w:rsidR="00036A87">
        <w:t xml:space="preserve"> seek</w:t>
      </w:r>
      <w:r w:rsidR="006020F3">
        <w:t xml:space="preserve">ing of </w:t>
      </w:r>
      <w:r w:rsidR="00036A87">
        <w:t>validation</w:t>
      </w:r>
      <w:r w:rsidR="00305FD9">
        <w:t>. We want to</w:t>
      </w:r>
      <w:r w:rsidR="00A7003B">
        <w:t xml:space="preserve"> feel good about our</w:t>
      </w:r>
      <w:r w:rsidR="00A02A96">
        <w:t>selves</w:t>
      </w:r>
      <w:r w:rsidR="00B35548">
        <w:t xml:space="preserve">, to </w:t>
      </w:r>
      <w:r w:rsidR="00FE0AF6">
        <w:t xml:space="preserve">feel like we have value, to feel better than </w:t>
      </w:r>
      <w:r w:rsidR="00D519E0">
        <w:t>some people</w:t>
      </w:r>
      <w:r w:rsidR="008F3728">
        <w:t xml:space="preserve">, </w:t>
      </w:r>
      <w:r w:rsidR="00D519E0">
        <w:t xml:space="preserve">approved of by other people. </w:t>
      </w:r>
      <w:r w:rsidR="00BF1076">
        <w:t xml:space="preserve">We want the rewards we deserve. </w:t>
      </w:r>
      <w:r w:rsidR="00095542">
        <w:t xml:space="preserve">Jesus rejects that human system of </w:t>
      </w:r>
      <w:r w:rsidR="004B3123">
        <w:t>value.</w:t>
      </w:r>
      <w:r w:rsidR="002A7ACA">
        <w:t xml:space="preserve"> And he is telling his audience, “If that is what you are in the Bible for, </w:t>
      </w:r>
      <w:r w:rsidR="00461B6B">
        <w:t xml:space="preserve">if that is why you are spending all this time understanding the words of Moses, </w:t>
      </w:r>
      <w:r w:rsidR="00403ECA">
        <w:t xml:space="preserve">then you are reading Moses and missing life. </w:t>
      </w:r>
    </w:p>
    <w:p w14:paraId="6AA3C010" w14:textId="12AB8139" w:rsidR="00B07861" w:rsidRDefault="000E34E7" w:rsidP="006827C7">
      <w:r>
        <w:t xml:space="preserve">The Jews of his day </w:t>
      </w:r>
      <w:r w:rsidR="004B3123">
        <w:t>convinced themselves that</w:t>
      </w:r>
      <w:r>
        <w:t xml:space="preserve"> they were seeking glory for God</w:t>
      </w:r>
      <w:r w:rsidR="00532D5B">
        <w:t>’s sake</w:t>
      </w:r>
      <w:r>
        <w:t xml:space="preserve">. </w:t>
      </w:r>
      <w:r w:rsidR="00B07861">
        <w:t xml:space="preserve">Jesus tells them </w:t>
      </w:r>
      <w:r w:rsidR="00396D3C">
        <w:t>that they are seeking their own glory. Paul says something similar in Romans 10:</w:t>
      </w:r>
      <w:r w:rsidR="00483382">
        <w:t>2-3</w:t>
      </w:r>
      <w:r w:rsidR="001A1658">
        <w:t>,</w:t>
      </w:r>
    </w:p>
    <w:p w14:paraId="07F4281D" w14:textId="022ABDDF" w:rsidR="00CB1AF7" w:rsidRDefault="00483382" w:rsidP="00483382">
      <w:pPr>
        <w:ind w:left="567"/>
      </w:pPr>
      <w:r w:rsidRPr="00483382">
        <w:rPr>
          <w:vertAlign w:val="superscript"/>
          <w:lang w:val="en"/>
        </w:rPr>
        <w:t>2</w:t>
      </w:r>
      <w:r w:rsidRPr="00483382">
        <w:rPr>
          <w:lang w:val="en"/>
        </w:rPr>
        <w:t xml:space="preserve"> </w:t>
      </w:r>
      <w:r w:rsidRPr="00483382">
        <w:t xml:space="preserve">For I testify about them that they have a zeal for God, but not in accordance with knowledge. </w:t>
      </w:r>
      <w:r w:rsidRPr="00483382">
        <w:rPr>
          <w:vertAlign w:val="superscript"/>
          <w:lang w:val="en"/>
        </w:rPr>
        <w:t>3</w:t>
      </w:r>
      <w:r w:rsidRPr="00483382">
        <w:rPr>
          <w:lang w:val="en"/>
        </w:rPr>
        <w:t xml:space="preserve"> </w:t>
      </w:r>
      <w:r w:rsidRPr="00483382">
        <w:t xml:space="preserve">For not knowing about God’s righteousness and seeking to establish their own, they </w:t>
      </w:r>
      <w:r w:rsidR="00EE67BB">
        <w:t>do</w:t>
      </w:r>
      <w:r w:rsidRPr="00483382">
        <w:t xml:space="preserve"> not subject themselves to the righteousness of God. </w:t>
      </w:r>
    </w:p>
    <w:p w14:paraId="26072A01" w14:textId="13DA7A53" w:rsidR="00A02A96" w:rsidRDefault="00F937F1" w:rsidP="006827C7">
      <w:r>
        <w:t xml:space="preserve">Jesus </w:t>
      </w:r>
      <w:r w:rsidR="001A6A52">
        <w:t>rejects their very basis for self-satisfaction. They believe they have understood the Law of Moses as a system of works</w:t>
      </w:r>
      <w:r w:rsidR="0011402E">
        <w:t xml:space="preserve">, </w:t>
      </w:r>
      <w:r w:rsidR="004143EE">
        <w:t xml:space="preserve">which, when </w:t>
      </w:r>
      <w:r w:rsidR="000D1DB6">
        <w:t xml:space="preserve">executed properly, establishes their sense of </w:t>
      </w:r>
      <w:r w:rsidR="004E05DF">
        <w:t xml:space="preserve">worth and success. </w:t>
      </w:r>
      <w:r w:rsidR="00563EE0">
        <w:t xml:space="preserve">Jesus rejects </w:t>
      </w:r>
      <w:r w:rsidR="00F9449B">
        <w:t>that</w:t>
      </w:r>
      <w:r w:rsidR="00563EE0">
        <w:t xml:space="preserve"> understanding of </w:t>
      </w:r>
      <w:r w:rsidR="00F9449B">
        <w:t xml:space="preserve">Mosaic </w:t>
      </w:r>
      <w:r w:rsidR="0038427E">
        <w:t xml:space="preserve">religion. He tells them </w:t>
      </w:r>
      <w:r w:rsidR="00C61D8C">
        <w:t xml:space="preserve">that he has no need to accuse them, since they are accused by the very words of Moses upon which they are trying make their own claims. </w:t>
      </w:r>
      <w:r w:rsidR="005874E9">
        <w:t xml:space="preserve">Jesus </w:t>
      </w:r>
      <w:r w:rsidR="00A354D3">
        <w:t>tells them</w:t>
      </w:r>
      <w:r w:rsidR="00D72613">
        <w:t xml:space="preserve"> in verses 46-47</w:t>
      </w:r>
      <w:r w:rsidR="005874E9">
        <w:t xml:space="preserve">, </w:t>
      </w:r>
      <w:r w:rsidR="00335056">
        <w:t>“</w:t>
      </w:r>
      <w:r w:rsidR="00917AD7">
        <w:t>I</w:t>
      </w:r>
      <w:r w:rsidR="005874E9" w:rsidRPr="003C6E54">
        <w:t>f you believed Moses, you would believe Me, for he wrote about Me. But if you do not believe his writings, how will you believe My words?</w:t>
      </w:r>
      <w:r w:rsidR="00335056">
        <w:t>”</w:t>
      </w:r>
    </w:p>
    <w:p w14:paraId="6DCBE01B" w14:textId="234E30DB" w:rsidR="009A4D3B" w:rsidRDefault="009A4D3B" w:rsidP="008C681E">
      <w:pPr>
        <w:ind w:right="-2"/>
      </w:pPr>
      <w:r>
        <w:t>Jesus is saying that you cannot have correctly understood the function of the law and the heart behind the law if you reject me. If you have correctly understood the law, then you will have love for and insight into the nature of God, which would</w:t>
      </w:r>
      <w:r w:rsidR="00E17124">
        <w:t xml:space="preserve"> then</w:t>
      </w:r>
      <w:r>
        <w:t xml:space="preserve"> lead you to gladly accept me. </w:t>
      </w:r>
      <w:r w:rsidR="00CD7E90">
        <w:t>He says,</w:t>
      </w:r>
      <w:r w:rsidR="00F57CD2">
        <w:t xml:space="preserve"> “Moses wrote about me!”</w:t>
      </w:r>
    </w:p>
    <w:p w14:paraId="673C9A21" w14:textId="08B932CF" w:rsidR="003C6E54" w:rsidRPr="003C6E54" w:rsidRDefault="0066208E" w:rsidP="003C6E54">
      <w:r>
        <w:t xml:space="preserve">What is Jesus </w:t>
      </w:r>
      <w:r w:rsidR="00F57CD2">
        <w:t>talking about</w:t>
      </w:r>
      <w:r w:rsidR="001C0424">
        <w:t>?</w:t>
      </w:r>
      <w:r w:rsidR="00A23C97">
        <w:t xml:space="preserve"> </w:t>
      </w:r>
      <w:r w:rsidR="00F57CD2">
        <w:t>Where do we see Jesus in the books of Moses</w:t>
      </w:r>
      <w:r w:rsidR="00FA3187">
        <w:t>?</w:t>
      </w:r>
      <w:r w:rsidR="00EC14BE">
        <w:t xml:space="preserve"> This is not an abstract claim.</w:t>
      </w:r>
      <w:r w:rsidR="00FA3187">
        <w:t xml:space="preserve"> </w:t>
      </w:r>
      <w:r w:rsidR="00A23C97">
        <w:t xml:space="preserve">John has given </w:t>
      </w:r>
      <w:r w:rsidR="00FA3187">
        <w:t xml:space="preserve">us </w:t>
      </w:r>
      <w:r w:rsidR="00A23C97">
        <w:t xml:space="preserve">at least four examples so far in his Gospel. </w:t>
      </w:r>
      <w:r w:rsidR="007C668D">
        <w:t>If you were to th</w:t>
      </w:r>
      <w:r w:rsidR="00540805">
        <w:t>ink</w:t>
      </w:r>
      <w:r w:rsidR="00931688">
        <w:t xml:space="preserve"> back</w:t>
      </w:r>
      <w:r w:rsidR="00540805">
        <w:t xml:space="preserve"> through</w:t>
      </w:r>
      <w:r w:rsidR="00931688">
        <w:t xml:space="preserve">, </w:t>
      </w:r>
      <w:r w:rsidR="00872A1B">
        <w:t>John, starting in chapter 1</w:t>
      </w:r>
      <w:r w:rsidR="000F26AA">
        <w:t xml:space="preserve"> through chapter 4, when does John refer to </w:t>
      </w:r>
      <w:r w:rsidR="000E59FF">
        <w:t>Moses in reference to Jesus? What comes to your mind? Where is Moses in John?</w:t>
      </w:r>
      <w:r w:rsidR="000A264A">
        <w:t xml:space="preserve"> I’ll give you four.</w:t>
      </w:r>
    </w:p>
    <w:p w14:paraId="2F301F85" w14:textId="65A196A8" w:rsidR="00FA3F0E" w:rsidRDefault="00FA3F0E" w:rsidP="00722EEA">
      <w:pPr>
        <w:pStyle w:val="Heading3"/>
      </w:pPr>
      <w:r>
        <w:t>The Creation</w:t>
      </w:r>
      <w:r w:rsidR="00722EEA">
        <w:t xml:space="preserve"> (</w:t>
      </w:r>
      <w:r w:rsidR="00076CE7">
        <w:t>1:1-5)</w:t>
      </w:r>
    </w:p>
    <w:p w14:paraId="1BB8635E" w14:textId="18C3E832" w:rsidR="00076CE7" w:rsidRPr="00076CE7" w:rsidRDefault="008E14AD" w:rsidP="00076CE7">
      <w:r>
        <w:t>The first i</w:t>
      </w:r>
      <w:r w:rsidR="008B2D54">
        <w:t>s at the very beginning</w:t>
      </w:r>
      <w:r w:rsidR="00F903B0">
        <w:t xml:space="preserve"> of the Gospel in </w:t>
      </w:r>
      <w:r w:rsidR="008B2D54">
        <w:t xml:space="preserve">the first </w:t>
      </w:r>
      <w:r w:rsidR="00ED3D44">
        <w:t>five</w:t>
      </w:r>
      <w:r>
        <w:t xml:space="preserve"> verses</w:t>
      </w:r>
      <w:r w:rsidR="00B07276">
        <w:t>.</w:t>
      </w:r>
      <w:r w:rsidR="00ED3D44">
        <w:t xml:space="preserve"> </w:t>
      </w:r>
      <w:r w:rsidR="00B114AA">
        <w:t>“In the beginning was the W</w:t>
      </w:r>
      <w:r w:rsidR="00BA5726">
        <w:t>ord…</w:t>
      </w:r>
      <w:r w:rsidR="00E23E46">
        <w:t>all things came into being by him.</w:t>
      </w:r>
      <w:r w:rsidR="00BA5726">
        <w:t xml:space="preserve">” </w:t>
      </w:r>
      <w:r w:rsidR="00ED3D44">
        <w:t xml:space="preserve">John </w:t>
      </w:r>
      <w:r w:rsidR="00D23A47">
        <w:t xml:space="preserve">writes of the </w:t>
      </w:r>
      <w:r w:rsidR="004673C2">
        <w:t>b</w:t>
      </w:r>
      <w:r w:rsidR="00BA5726">
        <w:t xml:space="preserve">eginning, </w:t>
      </w:r>
      <w:r w:rsidR="00D23A47">
        <w:t xml:space="preserve">of </w:t>
      </w:r>
      <w:r w:rsidR="00510790">
        <w:t>the making of all things</w:t>
      </w:r>
      <w:r w:rsidR="00D23A47">
        <w:t xml:space="preserve">, of </w:t>
      </w:r>
      <w:r w:rsidR="004673C2">
        <w:t>w</w:t>
      </w:r>
      <w:r w:rsidR="00BA5726">
        <w:t>ord</w:t>
      </w:r>
      <w:r w:rsidR="00421631">
        <w:t xml:space="preserve"> and </w:t>
      </w:r>
      <w:r w:rsidR="00E23E46">
        <w:t>light</w:t>
      </w:r>
      <w:r w:rsidR="00421631">
        <w:t xml:space="preserve"> </w:t>
      </w:r>
      <w:r w:rsidR="004673C2">
        <w:t>and</w:t>
      </w:r>
      <w:r w:rsidR="00E23E46">
        <w:t xml:space="preserve"> life</w:t>
      </w:r>
      <w:r w:rsidR="00421631">
        <w:t>. He is</w:t>
      </w:r>
      <w:r w:rsidR="00D302AD">
        <w:t xml:space="preserve"> link</w:t>
      </w:r>
      <w:r w:rsidR="00421631">
        <w:t>ing</w:t>
      </w:r>
      <w:r w:rsidR="00D302AD">
        <w:t xml:space="preserve"> Jesus with</w:t>
      </w:r>
      <w:r w:rsidR="004673C2">
        <w:t xml:space="preserve"> </w:t>
      </w:r>
      <w:r w:rsidR="00D302AD">
        <w:t>the</w:t>
      </w:r>
      <w:r w:rsidR="004673C2">
        <w:t xml:space="preserve"> </w:t>
      </w:r>
      <w:r w:rsidR="00666AA4">
        <w:t>c</w:t>
      </w:r>
      <w:r w:rsidR="008D5858">
        <w:t>reation</w:t>
      </w:r>
      <w:r w:rsidR="00933149">
        <w:t xml:space="preserve">, with the first verses of Genesis chapter 1. </w:t>
      </w:r>
      <w:r w:rsidR="00101766">
        <w:t xml:space="preserve">We may not </w:t>
      </w:r>
      <w:r w:rsidR="00494041">
        <w:t xml:space="preserve">have </w:t>
      </w:r>
      <w:r w:rsidR="00101766">
        <w:t xml:space="preserve">recognized the presence of Jesus in </w:t>
      </w:r>
      <w:r w:rsidR="00666AA4">
        <w:t>c</w:t>
      </w:r>
      <w:r w:rsidR="00101766">
        <w:t>reation, but John assures us that he</w:t>
      </w:r>
      <w:r w:rsidR="009B3C98">
        <w:t xml:space="preserve"> was </w:t>
      </w:r>
      <w:r w:rsidR="00975DFE">
        <w:t xml:space="preserve">certainly </w:t>
      </w:r>
      <w:r w:rsidR="009B3C98">
        <w:t>present and active.</w:t>
      </w:r>
    </w:p>
    <w:p w14:paraId="4229E9CD" w14:textId="176F8C6E" w:rsidR="00B37E0D" w:rsidRDefault="00B37E0D" w:rsidP="00722EEA">
      <w:pPr>
        <w:pStyle w:val="Heading3"/>
      </w:pPr>
      <w:r>
        <w:t>Indwelling the Temple</w:t>
      </w:r>
      <w:r w:rsidR="00D638C1">
        <w:t xml:space="preserve"> (1:14-18)</w:t>
      </w:r>
    </w:p>
    <w:p w14:paraId="2D6B0332" w14:textId="630551EB" w:rsidR="00AA334C" w:rsidRPr="00AA334C" w:rsidRDefault="00267CB1" w:rsidP="00AA334C">
      <w:r>
        <w:t xml:space="preserve">In the second half of the prologue, John shifts to </w:t>
      </w:r>
      <w:r w:rsidR="009D5A45">
        <w:t>Exodus. He writes this in 1:14 and 17.</w:t>
      </w:r>
    </w:p>
    <w:p w14:paraId="77C9025E" w14:textId="29C2C418" w:rsidR="00C7799B" w:rsidRPr="00C7799B" w:rsidRDefault="0075527D" w:rsidP="00C7799B">
      <w:pPr>
        <w:ind w:left="567"/>
      </w:pPr>
      <w:r w:rsidRPr="0075527D">
        <w:rPr>
          <w:vertAlign w:val="superscript"/>
          <w:lang w:val="en"/>
        </w:rPr>
        <w:t>14</w:t>
      </w:r>
      <w:r w:rsidRPr="0075527D">
        <w:rPr>
          <w:lang w:val="en"/>
        </w:rPr>
        <w:t xml:space="preserve"> </w:t>
      </w:r>
      <w:r w:rsidRPr="0075527D">
        <w:t>And the Word became flesh, and dwelt among us, and we saw His glory, glory as of the only begotten from the Father, full of grace and truth</w:t>
      </w:r>
      <w:r w:rsidR="00C7799B">
        <w:t>…</w:t>
      </w:r>
      <w:r w:rsidR="00C7799B" w:rsidRPr="00C7799B">
        <w:rPr>
          <w:vertAlign w:val="superscript"/>
          <w:lang w:val="en"/>
        </w:rPr>
        <w:t>17</w:t>
      </w:r>
      <w:r w:rsidR="00C7799B" w:rsidRPr="00C7799B">
        <w:rPr>
          <w:lang w:val="en"/>
        </w:rPr>
        <w:t xml:space="preserve"> </w:t>
      </w:r>
      <w:r w:rsidR="00C7799B" w:rsidRPr="00C7799B">
        <w:t xml:space="preserve">For the Law was given through Moses; grace and truth were realized through Jesus Christ. </w:t>
      </w:r>
    </w:p>
    <w:p w14:paraId="1098FC21" w14:textId="08FDC286" w:rsidR="008B3920" w:rsidRDefault="00F15673" w:rsidP="0075527D">
      <w:r>
        <w:t>John brings together the</w:t>
      </w:r>
      <w:r w:rsidR="00A0777B">
        <w:t xml:space="preserve"> stor</w:t>
      </w:r>
      <w:r w:rsidR="007804F2">
        <w:t>y</w:t>
      </w:r>
      <w:r w:rsidR="00A0777B">
        <w:t xml:space="preserve"> of God’s glory indwelling the tabernacle</w:t>
      </w:r>
      <w:r w:rsidR="005730B4">
        <w:t>, that’s</w:t>
      </w:r>
      <w:r w:rsidR="00A0777B">
        <w:t xml:space="preserve"> </w:t>
      </w:r>
      <w:r w:rsidR="004B6BE1">
        <w:t>in Exodus 40</w:t>
      </w:r>
      <w:r w:rsidR="005730B4">
        <w:t>,</w:t>
      </w:r>
      <w:r w:rsidR="004B6BE1">
        <w:t xml:space="preserve"> </w:t>
      </w:r>
      <w:r w:rsidR="00A0777B">
        <w:t xml:space="preserve">and the </w:t>
      </w:r>
      <w:r>
        <w:t xml:space="preserve">story </w:t>
      </w:r>
      <w:r w:rsidR="0017096B">
        <w:t xml:space="preserve">of </w:t>
      </w:r>
      <w:r w:rsidR="004B6BE1">
        <w:t>God revealing his name in Exodus 34</w:t>
      </w:r>
      <w:r w:rsidR="00EF78F4">
        <w:t>.</w:t>
      </w:r>
      <w:r w:rsidR="008351E1">
        <w:t xml:space="preserve"> </w:t>
      </w:r>
      <w:r w:rsidR="007E6DEB">
        <w:t xml:space="preserve">John brings both of those together, because </w:t>
      </w:r>
      <w:r w:rsidR="008B3920">
        <w:t>God</w:t>
      </w:r>
      <w:r w:rsidR="00867B08">
        <w:t>’s name is his true character</w:t>
      </w:r>
      <w:r w:rsidR="00A645F9">
        <w:t xml:space="preserve"> and his </w:t>
      </w:r>
      <w:r w:rsidR="00867B08">
        <w:t xml:space="preserve">glory is the display of </w:t>
      </w:r>
      <w:r w:rsidR="000809E3">
        <w:t>that</w:t>
      </w:r>
      <w:r w:rsidR="00867B08">
        <w:t xml:space="preserve"> character. </w:t>
      </w:r>
      <w:r w:rsidR="00463476">
        <w:t xml:space="preserve">So, his name and his glory go </w:t>
      </w:r>
      <w:r w:rsidR="00463476">
        <w:lastRenderedPageBreak/>
        <w:t xml:space="preserve">together, and they are made visible in Jesus </w:t>
      </w:r>
      <w:r w:rsidR="00C25511">
        <w:t xml:space="preserve">Christ. </w:t>
      </w:r>
      <w:r w:rsidR="00A038D2">
        <w:t>This</w:t>
      </w:r>
      <w:r w:rsidR="00867B08">
        <w:t xml:space="preserve"> glorious character </w:t>
      </w:r>
      <w:r w:rsidR="005A054E">
        <w:t>described to</w:t>
      </w:r>
      <w:r w:rsidR="00867B08">
        <w:t xml:space="preserve"> Moses </w:t>
      </w:r>
      <w:r w:rsidR="00C25511">
        <w:t xml:space="preserve">in words </w:t>
      </w:r>
      <w:r w:rsidR="008617B7">
        <w:t>is</w:t>
      </w:r>
      <w:r w:rsidR="00867B08">
        <w:t xml:space="preserve"> now revealed </w:t>
      </w:r>
      <w:r w:rsidR="008C46FF">
        <w:t xml:space="preserve">in the flesh </w:t>
      </w:r>
      <w:r w:rsidR="00867B08">
        <w:t xml:space="preserve">in Jesus </w:t>
      </w:r>
      <w:r w:rsidR="00326B7A">
        <w:t>Christ.</w:t>
      </w:r>
    </w:p>
    <w:p w14:paraId="17572207" w14:textId="0F586D81" w:rsidR="00B37E0D" w:rsidRDefault="002D67D5" w:rsidP="00722EEA">
      <w:pPr>
        <w:pStyle w:val="Heading3"/>
      </w:pPr>
      <w:r>
        <w:t>The Passover Lamb</w:t>
      </w:r>
      <w:r w:rsidR="00722EEA">
        <w:t xml:space="preserve"> (1:29)</w:t>
      </w:r>
    </w:p>
    <w:p w14:paraId="4E6DAB27" w14:textId="408D1B81" w:rsidR="00E17E12" w:rsidRPr="00E17E12" w:rsidRDefault="001F32A3" w:rsidP="00E17E12">
      <w:r>
        <w:t>Maybe getting into something that should have been more obvious in the Old Covenant, t</w:t>
      </w:r>
      <w:r w:rsidR="00CB65A3">
        <w:t>he third reference c</w:t>
      </w:r>
      <w:r w:rsidR="005A054E">
        <w:t>a</w:t>
      </w:r>
      <w:r w:rsidR="00CB65A3">
        <w:t>me in</w:t>
      </w:r>
      <w:r w:rsidR="00E17E12">
        <w:t xml:space="preserve"> John 1:29</w:t>
      </w:r>
      <w:r w:rsidR="005A054E">
        <w:t xml:space="preserve"> when </w:t>
      </w:r>
      <w:r w:rsidR="00E17E12">
        <w:t xml:space="preserve">the Baptist </w:t>
      </w:r>
      <w:r w:rsidR="005A054E">
        <w:t>saw</w:t>
      </w:r>
      <w:r w:rsidR="00E17E12">
        <w:t xml:space="preserve"> Jesus and </w:t>
      </w:r>
      <w:r w:rsidR="00502579">
        <w:t>link</w:t>
      </w:r>
      <w:r w:rsidR="005A054E">
        <w:t>ed</w:t>
      </w:r>
      <w:r w:rsidR="00502579">
        <w:t xml:space="preserve"> him to the Passover.</w:t>
      </w:r>
    </w:p>
    <w:p w14:paraId="3A699E0C" w14:textId="36758841" w:rsidR="006D6718" w:rsidRDefault="006D6718" w:rsidP="00C7799B">
      <w:pPr>
        <w:ind w:left="567"/>
      </w:pPr>
      <w:r w:rsidRPr="006D6718">
        <w:rPr>
          <w:vertAlign w:val="superscript"/>
          <w:lang w:val="en"/>
        </w:rPr>
        <w:t>29</w:t>
      </w:r>
      <w:r w:rsidRPr="006D6718">
        <w:rPr>
          <w:lang w:val="en"/>
        </w:rPr>
        <w:t xml:space="preserve"> </w:t>
      </w:r>
      <w:r w:rsidRPr="006D6718">
        <w:t>The next day he saw Jesus coming to him and said, “Behold, the Lamb of God who takes away the sin of the world!</w:t>
      </w:r>
      <w:r w:rsidR="007818CF">
        <w:t>”</w:t>
      </w:r>
      <w:r w:rsidRPr="006D6718">
        <w:t xml:space="preserve"> </w:t>
      </w:r>
    </w:p>
    <w:p w14:paraId="554799A0" w14:textId="74982CA3" w:rsidR="005A7020" w:rsidRDefault="001E728C" w:rsidP="00FA3F0E">
      <w:r>
        <w:t xml:space="preserve">The Jews should have recognized that the Passover Lamb was a </w:t>
      </w:r>
      <w:r w:rsidR="00DC5369">
        <w:t xml:space="preserve">substitute that does not really take away sin. </w:t>
      </w:r>
      <w:r w:rsidR="00A01F39">
        <w:t>The ritual is that the</w:t>
      </w:r>
      <w:r w:rsidR="00502579">
        <w:t xml:space="preserve"> blood of the Passover lamb was </w:t>
      </w:r>
      <w:r w:rsidR="00DF474D">
        <w:t xml:space="preserve">applied to the door of each Jewish home that the angel of wrath might pass over </w:t>
      </w:r>
      <w:r w:rsidR="00AC2617">
        <w:t>those families</w:t>
      </w:r>
      <w:r w:rsidR="00DF474D">
        <w:t xml:space="preserve">. </w:t>
      </w:r>
      <w:r w:rsidR="00092BE3">
        <w:t>And the or</w:t>
      </w:r>
      <w:r w:rsidR="003A2502">
        <w:t>iginal</w:t>
      </w:r>
      <w:r w:rsidR="000C281C">
        <w:t xml:space="preserve"> message </w:t>
      </w:r>
      <w:r w:rsidR="006B686A">
        <w:t xml:space="preserve">from </w:t>
      </w:r>
      <w:r w:rsidR="000C281C">
        <w:t xml:space="preserve">Moses was that the </w:t>
      </w:r>
      <w:r w:rsidR="00726360">
        <w:t xml:space="preserve">Israelites had not escaped the </w:t>
      </w:r>
      <w:r w:rsidR="00423FAD">
        <w:t xml:space="preserve">judgment of God any more than the Egyptians. </w:t>
      </w:r>
      <w:r w:rsidR="007F67F2">
        <w:t xml:space="preserve">The Egyptians deserved judgment but so </w:t>
      </w:r>
      <w:r w:rsidR="00251D91">
        <w:t>did the Israelites for their own sin. So, b</w:t>
      </w:r>
      <w:r w:rsidR="00423FAD">
        <w:t>y faith they had to trust God to save them</w:t>
      </w:r>
      <w:r w:rsidR="003160E9">
        <w:t xml:space="preserve">. </w:t>
      </w:r>
      <w:r w:rsidR="00B95ACF">
        <w:t>But that</w:t>
      </w:r>
      <w:r w:rsidR="003160E9">
        <w:t xml:space="preserve"> lamb </w:t>
      </w:r>
      <w:r w:rsidR="005A21EE">
        <w:t>did not take away</w:t>
      </w:r>
      <w:r w:rsidR="00700C86">
        <w:t xml:space="preserve"> their</w:t>
      </w:r>
      <w:r w:rsidR="005A21EE">
        <w:t xml:space="preserve"> sin</w:t>
      </w:r>
      <w:r w:rsidR="00EF0E32">
        <w:t xml:space="preserve">. It </w:t>
      </w:r>
      <w:r w:rsidR="00CA012E">
        <w:t>only</w:t>
      </w:r>
      <w:r w:rsidR="004A7D9A">
        <w:t xml:space="preserve"> serve</w:t>
      </w:r>
      <w:r w:rsidR="00EF0E32">
        <w:t xml:space="preserve">s </w:t>
      </w:r>
      <w:r w:rsidR="004A7D9A">
        <w:t>as a</w:t>
      </w:r>
      <w:r w:rsidR="003160E9">
        <w:t xml:space="preserve"> foreshadow</w:t>
      </w:r>
      <w:r w:rsidR="004A7D9A">
        <w:t xml:space="preserve">ing of </w:t>
      </w:r>
      <w:r w:rsidR="007D04D5">
        <w:t>something else, of some great salvation</w:t>
      </w:r>
      <w:r w:rsidR="00CD1440">
        <w:t>, of a</w:t>
      </w:r>
      <w:r w:rsidR="003160E9">
        <w:t xml:space="preserve"> true price that must be paid. Jesus is the true lamb </w:t>
      </w:r>
      <w:r w:rsidR="00CD1440">
        <w:t xml:space="preserve">that they should have been looking for, waiting for, </w:t>
      </w:r>
      <w:r w:rsidR="003160E9">
        <w:t>who</w:t>
      </w:r>
      <w:r w:rsidR="004A7D9A">
        <w:t xml:space="preserve">se death will </w:t>
      </w:r>
      <w:r w:rsidR="003160E9">
        <w:t>pay for the sin of the world.</w:t>
      </w:r>
    </w:p>
    <w:p w14:paraId="50EB1F5A" w14:textId="6003DBCE" w:rsidR="002D67D5" w:rsidRDefault="00C563AE" w:rsidP="00722EEA">
      <w:pPr>
        <w:pStyle w:val="Heading3"/>
      </w:pPr>
      <w:r>
        <w:t xml:space="preserve">The Serpent in the </w:t>
      </w:r>
      <w:r w:rsidR="001E0FF4">
        <w:t>Wilderness</w:t>
      </w:r>
      <w:r w:rsidR="005C2C28">
        <w:t xml:space="preserve"> (3:14-15)</w:t>
      </w:r>
    </w:p>
    <w:p w14:paraId="0F1445F4" w14:textId="7304FFD7" w:rsidR="001C27E2" w:rsidRPr="001C27E2" w:rsidRDefault="001C27E2" w:rsidP="001C27E2">
      <w:r>
        <w:t xml:space="preserve">The fourth reference </w:t>
      </w:r>
      <w:r w:rsidR="005A63A9">
        <w:t>we have already in the Gospel of John is</w:t>
      </w:r>
      <w:r w:rsidR="006D095C">
        <w:t xml:space="preserve"> in John 3:14-15. </w:t>
      </w:r>
    </w:p>
    <w:p w14:paraId="10DFAB81" w14:textId="330549E1" w:rsidR="00496D87" w:rsidRPr="00496D87" w:rsidRDefault="00496D87" w:rsidP="00E45363">
      <w:pPr>
        <w:ind w:left="567"/>
      </w:pPr>
      <w:r w:rsidRPr="00496D87">
        <w:rPr>
          <w:vertAlign w:val="superscript"/>
          <w:lang w:val="en"/>
        </w:rPr>
        <w:t>14</w:t>
      </w:r>
      <w:r w:rsidRPr="00496D87">
        <w:rPr>
          <w:lang w:val="en"/>
        </w:rPr>
        <w:t xml:space="preserve"> </w:t>
      </w:r>
      <w:r w:rsidRPr="00496D87">
        <w:t xml:space="preserve">As Moses lifted up the serpent in the wilderness, even so must the Son of Man be lifted up; </w:t>
      </w:r>
      <w:r w:rsidRPr="00496D87">
        <w:rPr>
          <w:vertAlign w:val="superscript"/>
          <w:lang w:val="en"/>
        </w:rPr>
        <w:t>15</w:t>
      </w:r>
      <w:r w:rsidRPr="00496D87">
        <w:rPr>
          <w:lang w:val="en"/>
        </w:rPr>
        <w:t xml:space="preserve"> </w:t>
      </w:r>
      <w:r w:rsidRPr="00496D87">
        <w:t xml:space="preserve">so that whoever believes will in Him have eternal life. </w:t>
      </w:r>
    </w:p>
    <w:p w14:paraId="4C333308" w14:textId="75FF31B2" w:rsidR="00496D87" w:rsidRDefault="001758B4" w:rsidP="00496D87">
      <w:r>
        <w:t xml:space="preserve">The curse justly deserved by man for sin is death. Jesus will be lifted up on a cross to take that curse on himself. </w:t>
      </w:r>
      <w:r w:rsidR="004C095D">
        <w:t xml:space="preserve">When Moses wrote these things, he was writing about </w:t>
      </w:r>
      <w:r w:rsidR="00213496">
        <w:t xml:space="preserve">something that must be done in the future. He was writing about </w:t>
      </w:r>
      <w:r w:rsidR="004C095D">
        <w:t>Jesus.</w:t>
      </w:r>
    </w:p>
    <w:p w14:paraId="50DDE408" w14:textId="75A76431" w:rsidR="00E45363" w:rsidRDefault="00E45363" w:rsidP="00496D87">
      <w:r>
        <w:t>We could go on</w:t>
      </w:r>
      <w:r w:rsidR="00AB2D9B">
        <w:t xml:space="preserve"> to consider references</w:t>
      </w:r>
      <w:r w:rsidR="006D421E">
        <w:t>,</w:t>
      </w:r>
      <w:r w:rsidR="00D94731">
        <w:t xml:space="preserve"> many</w:t>
      </w:r>
      <w:r w:rsidR="006D421E">
        <w:t>, many</w:t>
      </w:r>
      <w:r w:rsidR="00D94731">
        <w:t xml:space="preserve"> more references</w:t>
      </w:r>
      <w:r w:rsidR="00AB2D9B">
        <w:t xml:space="preserve"> not recorded by John</w:t>
      </w:r>
      <w:r>
        <w:t>.</w:t>
      </w:r>
      <w:r w:rsidR="00D224D5">
        <w:t xml:space="preserve"> </w:t>
      </w:r>
      <w:r w:rsidR="00450FC7">
        <w:t>We could mention t</w:t>
      </w:r>
      <w:r w:rsidR="005B74AB">
        <w:t xml:space="preserve">he </w:t>
      </w:r>
      <w:r w:rsidR="000D5560">
        <w:t xml:space="preserve">promise to Abraham in Genesis 12 that his seed will be a blessing to the nations; or the </w:t>
      </w:r>
      <w:r w:rsidR="005B74AB">
        <w:t xml:space="preserve">cutting of covenant with Abraham in Genesis 15 which indicates that God </w:t>
      </w:r>
      <w:r w:rsidR="00301FA8">
        <w:t>has decided to</w:t>
      </w:r>
      <w:r w:rsidR="005B74AB">
        <w:t xml:space="preserve"> take the curse of death on himself</w:t>
      </w:r>
      <w:r w:rsidR="006C16B1">
        <w:t>;</w:t>
      </w:r>
      <w:r w:rsidR="005B74AB">
        <w:t xml:space="preserve"> or the sacrifice of Isaac </w:t>
      </w:r>
      <w:r w:rsidR="009B2560">
        <w:t>in Genesis 22</w:t>
      </w:r>
      <w:r w:rsidR="00A414DC">
        <w:t xml:space="preserve"> </w:t>
      </w:r>
      <w:r w:rsidR="00F10E09">
        <w:t xml:space="preserve">where God </w:t>
      </w:r>
      <w:r w:rsidR="00E667AF">
        <w:t xml:space="preserve">gives </w:t>
      </w:r>
      <w:r w:rsidR="00F10E09">
        <w:t xml:space="preserve">another </w:t>
      </w:r>
      <w:r w:rsidR="003928B3">
        <w:t>lamb, a ram,</w:t>
      </w:r>
      <w:r w:rsidR="006C16B1">
        <w:t xml:space="preserve"> in place</w:t>
      </w:r>
      <w:r w:rsidR="003928B3">
        <w:t xml:space="preserve"> of Isaac, a substitute</w:t>
      </w:r>
      <w:r w:rsidR="006C16B1">
        <w:t xml:space="preserve">; or the Day of </w:t>
      </w:r>
      <w:r w:rsidR="001560B2">
        <w:t>A</w:t>
      </w:r>
      <w:r w:rsidR="006C16B1">
        <w:t xml:space="preserve">tonement in Leviticus </w:t>
      </w:r>
      <w:r w:rsidR="00085E22">
        <w:t xml:space="preserve">16 where the blood of </w:t>
      </w:r>
      <w:r w:rsidR="001560B2">
        <w:t>one</w:t>
      </w:r>
      <w:r w:rsidR="00085E22">
        <w:t xml:space="preserve"> goat covers over the law</w:t>
      </w:r>
      <w:r w:rsidR="001560B2">
        <w:t xml:space="preserve"> and another goat removes sin far from the people</w:t>
      </w:r>
      <w:r w:rsidR="00085E22">
        <w:t xml:space="preserve">; or </w:t>
      </w:r>
      <w:r w:rsidR="008F3C0B">
        <w:t xml:space="preserve">Deuteronomy </w:t>
      </w:r>
      <w:r w:rsidR="00A5694D">
        <w:t xml:space="preserve">18 where Moses </w:t>
      </w:r>
      <w:r w:rsidR="00B57F09">
        <w:t>foretells</w:t>
      </w:r>
      <w:r w:rsidR="001560B2">
        <w:t xml:space="preserve"> that</w:t>
      </w:r>
      <w:r w:rsidR="00A5694D">
        <w:t xml:space="preserve"> another prophet like him will rise up in Israel; or Deuteronomy 30 where </w:t>
      </w:r>
      <w:r w:rsidR="00B57F09">
        <w:t>God p</w:t>
      </w:r>
      <w:r w:rsidR="00AC1CE0">
        <w:t>romises</w:t>
      </w:r>
      <w:r w:rsidR="001560B2">
        <w:t xml:space="preserve"> after exile to bring his people back and do an internal work</w:t>
      </w:r>
      <w:r w:rsidR="00255864">
        <w:t xml:space="preserve"> of spiritual regeneration</w:t>
      </w:r>
      <w:r w:rsidR="001560B2">
        <w:t xml:space="preserve"> in them, so that they might love </w:t>
      </w:r>
      <w:r w:rsidR="00F53FA2">
        <w:t>God</w:t>
      </w:r>
      <w:r w:rsidR="001560B2">
        <w:t xml:space="preserve"> with heart and soul.</w:t>
      </w:r>
      <w:r w:rsidR="00AC1CE0">
        <w:t xml:space="preserve"> </w:t>
      </w:r>
      <w:r w:rsidR="00BB63BB">
        <w:t>In all of these texts</w:t>
      </w:r>
      <w:r w:rsidR="005B1F53">
        <w:t xml:space="preserve">, </w:t>
      </w:r>
      <w:r w:rsidR="00BB63BB">
        <w:t xml:space="preserve">Moses </w:t>
      </w:r>
      <w:r w:rsidR="003D5313">
        <w:t>is pointing</w:t>
      </w:r>
      <w:r w:rsidR="00BB63BB">
        <w:t xml:space="preserve"> ahead to</w:t>
      </w:r>
      <w:r w:rsidR="000B6672">
        <w:t xml:space="preserve"> Jesus Christ. </w:t>
      </w:r>
      <w:r w:rsidR="003D5313">
        <w:t xml:space="preserve">And this is just Moses. </w:t>
      </w:r>
      <w:r w:rsidR="006D4B50">
        <w:t xml:space="preserve">We are not even getting into all the prophesies. </w:t>
      </w:r>
      <w:r w:rsidR="00D96A3A">
        <w:t xml:space="preserve">This is the Law. </w:t>
      </w:r>
    </w:p>
    <w:p w14:paraId="6F958F69" w14:textId="5438E604" w:rsidR="009B1DB1" w:rsidRDefault="009B1DB1" w:rsidP="009B1DB1">
      <w:pPr>
        <w:pStyle w:val="Heading2"/>
      </w:pPr>
      <w:r>
        <w:t>Conclusion</w:t>
      </w:r>
    </w:p>
    <w:p w14:paraId="13390D3B" w14:textId="5094A20A" w:rsidR="005B1F53" w:rsidRDefault="0069688D" w:rsidP="00496D87">
      <w:r>
        <w:t>So, t</w:t>
      </w:r>
      <w:r w:rsidR="005B1F53">
        <w:t xml:space="preserve">hese are the claims of Jesus, that just as the Father has the power to give life, so also the Son has the power to give life to whomever he wishes. And just as God has authority to judge men, so also the Son has authority to judge all men. </w:t>
      </w:r>
      <w:r w:rsidR="00F36B5D">
        <w:t>Whoever believes in him</w:t>
      </w:r>
      <w:r w:rsidR="00E2076A">
        <w:t xml:space="preserve"> will be given eternal life, and whoever does not believe will perish in eternal judgment. </w:t>
      </w:r>
    </w:p>
    <w:p w14:paraId="7043473C" w14:textId="50C50AC9" w:rsidR="00C31EDD" w:rsidRDefault="00DE039D" w:rsidP="00496D87">
      <w:r>
        <w:t>Jesus has called his witnesses</w:t>
      </w:r>
      <w:r w:rsidR="00D6029A">
        <w:t xml:space="preserve"> to support his claims</w:t>
      </w:r>
      <w:r>
        <w:t xml:space="preserve">. </w:t>
      </w:r>
      <w:r w:rsidR="004A7803">
        <w:t xml:space="preserve">He has called on the prophesied forerunner. He has called on </w:t>
      </w:r>
      <w:r w:rsidR="0068725E">
        <w:t xml:space="preserve">his miraculous works. He has called on God the Father. </w:t>
      </w:r>
      <w:r w:rsidR="005560D9">
        <w:t>And h</w:t>
      </w:r>
      <w:r w:rsidR="0068725E">
        <w:t xml:space="preserve">e has called on the </w:t>
      </w:r>
      <w:r w:rsidR="00623E13">
        <w:t xml:space="preserve">Holy </w:t>
      </w:r>
      <w:r w:rsidR="0068725E">
        <w:t>Scripture</w:t>
      </w:r>
      <w:r w:rsidR="00623E13">
        <w:t>s</w:t>
      </w:r>
      <w:r w:rsidR="0068725E">
        <w:t>. These are his witnesses.</w:t>
      </w:r>
    </w:p>
    <w:p w14:paraId="70DF2B96" w14:textId="255716AD" w:rsidR="00D272BA" w:rsidRDefault="009E02C3" w:rsidP="007E11BE">
      <w:pPr>
        <w:rPr>
          <w:b/>
          <w:sz w:val="26"/>
          <w:szCs w:val="26"/>
        </w:rPr>
      </w:pPr>
      <w:r>
        <w:t>And j</w:t>
      </w:r>
      <w:r w:rsidR="00C82534">
        <w:t xml:space="preserve">ust like </w:t>
      </w:r>
      <w:r w:rsidR="007A01B7">
        <w:t>the</w:t>
      </w:r>
      <w:r w:rsidR="00C82534">
        <w:t xml:space="preserve"> audience of old, each one of us faces a choice. </w:t>
      </w:r>
      <w:r w:rsidR="001A653B">
        <w:rPr>
          <w:bCs/>
        </w:rPr>
        <w:t>We</w:t>
      </w:r>
      <w:r w:rsidR="006A647A">
        <w:rPr>
          <w:bCs/>
        </w:rPr>
        <w:t xml:space="preserve"> must ask, i</w:t>
      </w:r>
      <w:r w:rsidR="00212015" w:rsidRPr="00662EB9">
        <w:rPr>
          <w:bCs/>
        </w:rPr>
        <w:t xml:space="preserve">s </w:t>
      </w:r>
      <w:r w:rsidR="00DE68B8">
        <w:rPr>
          <w:bCs/>
        </w:rPr>
        <w:t>this man</w:t>
      </w:r>
      <w:r w:rsidR="00212015" w:rsidRPr="00662EB9">
        <w:rPr>
          <w:bCs/>
        </w:rPr>
        <w:t xml:space="preserve"> only a legend</w:t>
      </w:r>
      <w:r w:rsidR="00DE68B8">
        <w:rPr>
          <w:bCs/>
        </w:rPr>
        <w:t xml:space="preserve"> or is he real</w:t>
      </w:r>
      <w:r w:rsidR="00212015" w:rsidRPr="00662EB9">
        <w:rPr>
          <w:bCs/>
        </w:rPr>
        <w:t xml:space="preserve">? </w:t>
      </w:r>
      <w:r w:rsidR="00655BD8">
        <w:rPr>
          <w:bCs/>
        </w:rPr>
        <w:t>And i</w:t>
      </w:r>
      <w:r w:rsidR="00212015" w:rsidRPr="00662EB9">
        <w:rPr>
          <w:bCs/>
        </w:rPr>
        <w:t xml:space="preserve">f </w:t>
      </w:r>
      <w:r w:rsidR="00DE68B8">
        <w:rPr>
          <w:bCs/>
        </w:rPr>
        <w:t>he is real,</w:t>
      </w:r>
      <w:r w:rsidR="007100B6">
        <w:rPr>
          <w:bCs/>
        </w:rPr>
        <w:t xml:space="preserve"> is he out of his mind to claim power over life and judgment,</w:t>
      </w:r>
      <w:r w:rsidR="00212015" w:rsidRPr="00662EB9">
        <w:rPr>
          <w:bCs/>
        </w:rPr>
        <w:t xml:space="preserve"> is he a lunatic</w:t>
      </w:r>
      <w:r w:rsidR="00D515B8">
        <w:rPr>
          <w:bCs/>
        </w:rPr>
        <w:t xml:space="preserve"> or is he sane</w:t>
      </w:r>
      <w:r w:rsidR="00212015" w:rsidRPr="00662EB9">
        <w:rPr>
          <w:bCs/>
        </w:rPr>
        <w:t>?</w:t>
      </w:r>
      <w:r w:rsidR="007100B6">
        <w:rPr>
          <w:bCs/>
        </w:rPr>
        <w:t xml:space="preserve"> </w:t>
      </w:r>
      <w:r w:rsidR="001455FE">
        <w:rPr>
          <w:bCs/>
        </w:rPr>
        <w:t>And i</w:t>
      </w:r>
      <w:r w:rsidR="007100B6">
        <w:rPr>
          <w:bCs/>
        </w:rPr>
        <w:t xml:space="preserve">f he is sane, </w:t>
      </w:r>
      <w:r w:rsidR="00D515B8">
        <w:rPr>
          <w:bCs/>
        </w:rPr>
        <w:t xml:space="preserve">how can he make such claims, </w:t>
      </w:r>
      <w:r w:rsidR="007100B6">
        <w:rPr>
          <w:bCs/>
        </w:rPr>
        <w:t xml:space="preserve">is he </w:t>
      </w:r>
      <w:r w:rsidR="00642440">
        <w:rPr>
          <w:bCs/>
        </w:rPr>
        <w:t xml:space="preserve">a fraud trying to manipulate </w:t>
      </w:r>
      <w:r w:rsidR="005D2256">
        <w:rPr>
          <w:bCs/>
        </w:rPr>
        <w:t>me, is he a liar</w:t>
      </w:r>
      <w:r w:rsidR="002A6BF8">
        <w:rPr>
          <w:bCs/>
        </w:rPr>
        <w:t>?</w:t>
      </w:r>
      <w:r w:rsidR="00212015" w:rsidRPr="00662EB9">
        <w:rPr>
          <w:bCs/>
        </w:rPr>
        <w:t xml:space="preserve"> </w:t>
      </w:r>
      <w:r w:rsidR="00F10F50">
        <w:rPr>
          <w:bCs/>
        </w:rPr>
        <w:t>But</w:t>
      </w:r>
      <w:r w:rsidR="002A6BF8">
        <w:rPr>
          <w:bCs/>
        </w:rPr>
        <w:t xml:space="preserve"> if he is </w:t>
      </w:r>
      <w:r w:rsidR="00327247">
        <w:rPr>
          <w:bCs/>
        </w:rPr>
        <w:t>neither legend,</w:t>
      </w:r>
      <w:r w:rsidR="005B1355">
        <w:rPr>
          <w:bCs/>
        </w:rPr>
        <w:t xml:space="preserve"> nor</w:t>
      </w:r>
      <w:r w:rsidR="00327247">
        <w:rPr>
          <w:bCs/>
        </w:rPr>
        <w:t xml:space="preserve"> lunatic </w:t>
      </w:r>
      <w:r w:rsidR="005B1355">
        <w:rPr>
          <w:bCs/>
        </w:rPr>
        <w:t>n</w:t>
      </w:r>
      <w:r w:rsidR="00327247">
        <w:rPr>
          <w:bCs/>
        </w:rPr>
        <w:t xml:space="preserve">or </w:t>
      </w:r>
      <w:r w:rsidR="005D3F4C">
        <w:rPr>
          <w:bCs/>
        </w:rPr>
        <w:t xml:space="preserve">liar, what choice is left. </w:t>
      </w:r>
      <w:r w:rsidR="00D15615">
        <w:rPr>
          <w:bCs/>
        </w:rPr>
        <w:t>He must be</w:t>
      </w:r>
      <w:r w:rsidR="005D3F4C">
        <w:rPr>
          <w:bCs/>
        </w:rPr>
        <w:t xml:space="preserve"> Lord</w:t>
      </w:r>
      <w:r w:rsidR="00D15615">
        <w:rPr>
          <w:bCs/>
        </w:rPr>
        <w:t xml:space="preserve">. </w:t>
      </w:r>
      <w:r w:rsidR="000E5712">
        <w:rPr>
          <w:bCs/>
        </w:rPr>
        <w:t>And i</w:t>
      </w:r>
      <w:r w:rsidR="00212015" w:rsidRPr="00662EB9">
        <w:rPr>
          <w:bCs/>
        </w:rPr>
        <w:t xml:space="preserve">f so, </w:t>
      </w:r>
      <w:r w:rsidR="00642186">
        <w:rPr>
          <w:bCs/>
        </w:rPr>
        <w:t>what then</w:t>
      </w:r>
      <w:r w:rsidR="00126E75">
        <w:rPr>
          <w:bCs/>
        </w:rPr>
        <w:t>? W</w:t>
      </w:r>
      <w:r w:rsidR="00212015" w:rsidRPr="00662EB9">
        <w:rPr>
          <w:bCs/>
        </w:rPr>
        <w:t xml:space="preserve">ill </w:t>
      </w:r>
      <w:r w:rsidR="000E5712">
        <w:rPr>
          <w:bCs/>
        </w:rPr>
        <w:t>you</w:t>
      </w:r>
      <w:r w:rsidR="00212015" w:rsidRPr="00662EB9">
        <w:rPr>
          <w:bCs/>
        </w:rPr>
        <w:t xml:space="preserve"> </w:t>
      </w:r>
      <w:r w:rsidR="000E5712">
        <w:rPr>
          <w:bCs/>
        </w:rPr>
        <w:t>bow down to him</w:t>
      </w:r>
      <w:r w:rsidR="00126E75">
        <w:rPr>
          <w:bCs/>
        </w:rPr>
        <w:t xml:space="preserve"> and worship</w:t>
      </w:r>
      <w:r w:rsidR="002B6EA9">
        <w:rPr>
          <w:bCs/>
        </w:rPr>
        <w:t xml:space="preserve">? Will you </w:t>
      </w:r>
      <w:r w:rsidR="00523B19">
        <w:rPr>
          <w:bCs/>
        </w:rPr>
        <w:t>follow</w:t>
      </w:r>
      <w:r w:rsidR="0006378F">
        <w:rPr>
          <w:bCs/>
        </w:rPr>
        <w:t xml:space="preserve"> </w:t>
      </w:r>
      <w:r w:rsidR="00523B19">
        <w:rPr>
          <w:bCs/>
        </w:rPr>
        <w:t>where he leads?</w:t>
      </w:r>
      <w:r w:rsidR="00D272BA">
        <w:br w:type="page"/>
      </w:r>
    </w:p>
    <w:p w14:paraId="3BA96412" w14:textId="72C0FE0D" w:rsidR="00114524" w:rsidRPr="00114524" w:rsidRDefault="00114524" w:rsidP="00114524">
      <w:pPr>
        <w:pStyle w:val="Heading1"/>
      </w:pPr>
      <w:r w:rsidRPr="00114524">
        <w:lastRenderedPageBreak/>
        <w:t>Reflection questions</w:t>
      </w:r>
    </w:p>
    <w:p w14:paraId="6C70CDB8" w14:textId="6DD6AD47" w:rsidR="00114524" w:rsidRPr="00114524" w:rsidRDefault="00114524" w:rsidP="00114524">
      <w:r w:rsidRPr="00114524">
        <w:t xml:space="preserve">1. Read John </w:t>
      </w:r>
      <w:r w:rsidR="00901A8E">
        <w:t>5:</w:t>
      </w:r>
      <w:r w:rsidR="008365F2">
        <w:t>31-47</w:t>
      </w:r>
      <w:r w:rsidRPr="00114524">
        <w:t>. What stands out to you as interesting, important, strange or confusing? What are some questions that come to mind?</w:t>
      </w:r>
    </w:p>
    <w:p w14:paraId="204E97F4" w14:textId="3E433637" w:rsidR="00114524" w:rsidRDefault="00114524" w:rsidP="00114524">
      <w:r w:rsidRPr="00114524">
        <w:t>2.</w:t>
      </w:r>
      <w:r w:rsidR="000A1C6E">
        <w:t xml:space="preserve"> </w:t>
      </w:r>
      <w:r w:rsidR="006A4390">
        <w:t>When in your life did someone fill the role of John the Baptist for you, pointing you towards Jesus?</w:t>
      </w:r>
      <w:r w:rsidR="00845741">
        <w:t xml:space="preserve"> Why did you believe or trust that person? What about them helped you to believe in Jesus?</w:t>
      </w:r>
    </w:p>
    <w:p w14:paraId="3383C435" w14:textId="3EDB4C1B" w:rsidR="00845741" w:rsidRDefault="00845741" w:rsidP="00114524">
      <w:r>
        <w:t xml:space="preserve">3. </w:t>
      </w:r>
      <w:r w:rsidR="00B97222">
        <w:t xml:space="preserve">Concerning miraculous signs that witness to </w:t>
      </w:r>
      <w:r w:rsidR="00A132CB">
        <w:t>who Jesus is, how does the resurrection affirm what Jesus has said about himself in John 5:</w:t>
      </w:r>
      <w:r w:rsidR="0088328A">
        <w:t>19-30?</w:t>
      </w:r>
      <w:r w:rsidR="001D5CCF">
        <w:t xml:space="preserve"> </w:t>
      </w:r>
    </w:p>
    <w:p w14:paraId="4E3F145E" w14:textId="11FBF1FD" w:rsidR="0088328A" w:rsidRDefault="0088328A" w:rsidP="0088328A">
      <w:r>
        <w:t xml:space="preserve">4. Have you experienced miraculous works in your life or the life of someone you know that have served as a witness pointing to the </w:t>
      </w:r>
      <w:r w:rsidR="00FB0136">
        <w:t>reality of Jesus Christ?</w:t>
      </w:r>
    </w:p>
    <w:p w14:paraId="097F37F4" w14:textId="0BCB3A8F" w:rsidR="00FB0136" w:rsidRDefault="00FB0136" w:rsidP="0088328A">
      <w:r>
        <w:t xml:space="preserve">5. </w:t>
      </w:r>
      <w:r w:rsidR="0063051C">
        <w:t>How do you understand the witness of the Father as a testimony to the truthfulness of Jesus?</w:t>
      </w:r>
    </w:p>
    <w:p w14:paraId="0E92250B" w14:textId="6823B61F" w:rsidR="0063051C" w:rsidRDefault="0063051C" w:rsidP="0088328A">
      <w:r>
        <w:t>6. How has the Word of God worked in your life to affirm for you who Jesus is?</w:t>
      </w:r>
    </w:p>
    <w:p w14:paraId="3D0EBA79" w14:textId="77777777" w:rsidR="008D4766" w:rsidRPr="00DC72C0" w:rsidRDefault="008D4766" w:rsidP="0088328A"/>
    <w:p w14:paraId="16EF11F4" w14:textId="17B5E9DB" w:rsidR="00B97222" w:rsidRPr="00DC72C0" w:rsidRDefault="00B97222" w:rsidP="00114524"/>
    <w:sectPr w:rsidR="00B97222" w:rsidRPr="00DC72C0" w:rsidSect="00F01B4B">
      <w:headerReference w:type="default" r:id="rId8"/>
      <w:footerReference w:type="default" r:id="rId9"/>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D78FE" w14:textId="77777777" w:rsidR="00562DF1" w:rsidRDefault="00562DF1" w:rsidP="00DC72C0">
      <w:r>
        <w:separator/>
      </w:r>
    </w:p>
  </w:endnote>
  <w:endnote w:type="continuationSeparator" w:id="0">
    <w:p w14:paraId="1A2DD1FE" w14:textId="77777777" w:rsidR="00562DF1" w:rsidRDefault="00562DF1" w:rsidP="00DC7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BA039" w14:textId="77777777" w:rsidR="0047554D" w:rsidRDefault="0047554D" w:rsidP="00DC72C0">
    <w:pPr>
      <w:pStyle w:val="Footer"/>
    </w:pPr>
  </w:p>
  <w:p w14:paraId="67A47D01" w14:textId="46BA8D51" w:rsidR="00A74A9D" w:rsidRPr="003061B2" w:rsidRDefault="002E624E" w:rsidP="00DC72C0">
    <w:pPr>
      <w:pStyle w:val="Footer"/>
      <w:pBdr>
        <w:top w:val="single" w:sz="4" w:space="1" w:color="auto"/>
      </w:pBdr>
    </w:pPr>
    <w:r w:rsidRPr="003061B2">
      <w:t xml:space="preserve">Interpreting </w:t>
    </w:r>
    <w:r w:rsidR="00AC39D6">
      <w:t xml:space="preserve">the Gospel of </w:t>
    </w:r>
    <w:r w:rsidR="00693D49">
      <w:t>John</w:t>
    </w:r>
    <w:r w:rsidR="00773398" w:rsidRPr="003061B2">
      <w:tab/>
      <w:t>observetheword.com</w:t>
    </w:r>
    <w:r w:rsidR="00773398" w:rsidRPr="003061B2">
      <w:tab/>
    </w:r>
    <w:r w:rsidR="001A58A5" w:rsidRPr="003061B2">
      <w:t xml:space="preserve">Lesson </w:t>
    </w:r>
    <w:r w:rsidR="00E24D43">
      <w:t>11</w:t>
    </w:r>
    <w:r w:rsidR="001A58A5" w:rsidRPr="003061B2">
      <w:t xml:space="preserve"> | </w:t>
    </w:r>
    <w:r w:rsidR="001A58A5" w:rsidRPr="003061B2">
      <w:fldChar w:fldCharType="begin"/>
    </w:r>
    <w:r w:rsidR="001A58A5" w:rsidRPr="003061B2">
      <w:instrText xml:space="preserve"> PAGE   \* MERGEFORMAT </w:instrText>
    </w:r>
    <w:r w:rsidR="001A58A5" w:rsidRPr="003061B2">
      <w:fldChar w:fldCharType="separate"/>
    </w:r>
    <w:r w:rsidR="001A58A5" w:rsidRPr="003061B2">
      <w:t>1</w:t>
    </w:r>
    <w:r w:rsidR="001A58A5" w:rsidRPr="003061B2">
      <w:rPr>
        <w:noProof/>
      </w:rPr>
      <w:fldChar w:fldCharType="end"/>
    </w:r>
  </w:p>
  <w:p w14:paraId="45D704DF" w14:textId="77777777" w:rsidR="00A74A9D" w:rsidRDefault="00A74A9D" w:rsidP="00DC7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E3B0F" w14:textId="77777777" w:rsidR="00562DF1" w:rsidRDefault="00562DF1" w:rsidP="00DC72C0">
      <w:r>
        <w:separator/>
      </w:r>
    </w:p>
  </w:footnote>
  <w:footnote w:type="continuationSeparator" w:id="0">
    <w:p w14:paraId="45EC4B45" w14:textId="77777777" w:rsidR="00562DF1" w:rsidRDefault="00562DF1" w:rsidP="00DC72C0">
      <w:r>
        <w:continuationSeparator/>
      </w:r>
    </w:p>
  </w:footnote>
  <w:footnote w:id="1">
    <w:p w14:paraId="55E98FE9" w14:textId="77777777" w:rsidR="00662EB9" w:rsidRDefault="00662EB9" w:rsidP="00662EB9">
      <w:pPr>
        <w:pStyle w:val="FootnoteText"/>
      </w:pPr>
      <w:r>
        <w:rPr>
          <w:rStyle w:val="FootnoteReference"/>
        </w:rPr>
        <w:footnoteRef/>
      </w:r>
      <w:r>
        <w:t xml:space="preserve"> Justin Taylor, </w:t>
      </w:r>
      <w:hyperlink r:id="rId1" w:history="1">
        <w:r>
          <w:rPr>
            <w:rStyle w:val="Hyperlink"/>
          </w:rPr>
          <w:t>https://www.thegospelcoalition.org/blogs/justin-taylor/is-c-s-lewiss-liar-lord-or-lunatic-argument-unsound/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66D93B" w14:textId="614267FF" w:rsidR="000F155D" w:rsidRPr="000F155D" w:rsidRDefault="00BB1AF0" w:rsidP="00DC72C0">
    <w:pPr>
      <w:pStyle w:val="Header"/>
      <w:jc w:val="right"/>
    </w:pPr>
    <w:r>
      <w:t xml:space="preserve">Jesus </w:t>
    </w:r>
    <w:r w:rsidR="009E66E8">
      <w:t>Resisted</w:t>
    </w:r>
  </w:p>
  <w:p w14:paraId="08C9B65C" w14:textId="54039A64" w:rsidR="00A432C3" w:rsidRDefault="00BB1AF0" w:rsidP="00DC72C0">
    <w:pPr>
      <w:pStyle w:val="Header"/>
      <w:pBdr>
        <w:bottom w:val="single" w:sz="4" w:space="1" w:color="auto"/>
      </w:pBdr>
      <w:jc w:val="right"/>
      <w:rPr>
        <w:spacing w:val="4"/>
      </w:rPr>
    </w:pPr>
    <w:r>
      <w:t xml:space="preserve">John </w:t>
    </w:r>
    <w:r w:rsidR="00230473">
      <w:t>5-10</w:t>
    </w:r>
  </w:p>
  <w:p w14:paraId="0A7BA3FE" w14:textId="77777777" w:rsidR="00762161" w:rsidRDefault="00762161" w:rsidP="00DC72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E3"/>
    <w:rsid w:val="00000A5E"/>
    <w:rsid w:val="000034B7"/>
    <w:rsid w:val="000036BE"/>
    <w:rsid w:val="00004103"/>
    <w:rsid w:val="0000455C"/>
    <w:rsid w:val="00004A88"/>
    <w:rsid w:val="00005AF7"/>
    <w:rsid w:val="000103DF"/>
    <w:rsid w:val="000105D3"/>
    <w:rsid w:val="00010D9B"/>
    <w:rsid w:val="000146E6"/>
    <w:rsid w:val="00014735"/>
    <w:rsid w:val="00015656"/>
    <w:rsid w:val="00016694"/>
    <w:rsid w:val="000174D7"/>
    <w:rsid w:val="00020160"/>
    <w:rsid w:val="000219ED"/>
    <w:rsid w:val="00022FD8"/>
    <w:rsid w:val="00025EED"/>
    <w:rsid w:val="0002606C"/>
    <w:rsid w:val="000323D1"/>
    <w:rsid w:val="0003243C"/>
    <w:rsid w:val="00036771"/>
    <w:rsid w:val="00036A3E"/>
    <w:rsid w:val="00036A87"/>
    <w:rsid w:val="000460D8"/>
    <w:rsid w:val="00046F7C"/>
    <w:rsid w:val="00052EFC"/>
    <w:rsid w:val="000544E1"/>
    <w:rsid w:val="00055BA0"/>
    <w:rsid w:val="00055C4B"/>
    <w:rsid w:val="000568CA"/>
    <w:rsid w:val="00057451"/>
    <w:rsid w:val="00057804"/>
    <w:rsid w:val="00060EF8"/>
    <w:rsid w:val="0006378F"/>
    <w:rsid w:val="00063C9C"/>
    <w:rsid w:val="000652AD"/>
    <w:rsid w:val="000661C8"/>
    <w:rsid w:val="0006687B"/>
    <w:rsid w:val="00066A77"/>
    <w:rsid w:val="00067F29"/>
    <w:rsid w:val="00070DC8"/>
    <w:rsid w:val="00072463"/>
    <w:rsid w:val="00072531"/>
    <w:rsid w:val="00072F27"/>
    <w:rsid w:val="00073992"/>
    <w:rsid w:val="00076CE7"/>
    <w:rsid w:val="00077925"/>
    <w:rsid w:val="00077CEA"/>
    <w:rsid w:val="000809E3"/>
    <w:rsid w:val="0008175F"/>
    <w:rsid w:val="000837B6"/>
    <w:rsid w:val="00084E4D"/>
    <w:rsid w:val="00085E22"/>
    <w:rsid w:val="000908E2"/>
    <w:rsid w:val="00090F17"/>
    <w:rsid w:val="000913B7"/>
    <w:rsid w:val="00091640"/>
    <w:rsid w:val="00091718"/>
    <w:rsid w:val="00092B80"/>
    <w:rsid w:val="00092BE3"/>
    <w:rsid w:val="00092ECC"/>
    <w:rsid w:val="00093D6B"/>
    <w:rsid w:val="00093DE0"/>
    <w:rsid w:val="00094051"/>
    <w:rsid w:val="00094E84"/>
    <w:rsid w:val="00095542"/>
    <w:rsid w:val="000959A6"/>
    <w:rsid w:val="000961A3"/>
    <w:rsid w:val="00096564"/>
    <w:rsid w:val="000970AD"/>
    <w:rsid w:val="00097328"/>
    <w:rsid w:val="000A066E"/>
    <w:rsid w:val="000A07EE"/>
    <w:rsid w:val="000A15E6"/>
    <w:rsid w:val="000A1C6E"/>
    <w:rsid w:val="000A264A"/>
    <w:rsid w:val="000A2CA3"/>
    <w:rsid w:val="000A3CF7"/>
    <w:rsid w:val="000A5ED0"/>
    <w:rsid w:val="000A5FF0"/>
    <w:rsid w:val="000B02B5"/>
    <w:rsid w:val="000B0789"/>
    <w:rsid w:val="000B0CA9"/>
    <w:rsid w:val="000B2FB2"/>
    <w:rsid w:val="000B4DDE"/>
    <w:rsid w:val="000B5072"/>
    <w:rsid w:val="000B59D9"/>
    <w:rsid w:val="000B6032"/>
    <w:rsid w:val="000B64EE"/>
    <w:rsid w:val="000B6672"/>
    <w:rsid w:val="000B77EB"/>
    <w:rsid w:val="000C0C96"/>
    <w:rsid w:val="000C0D75"/>
    <w:rsid w:val="000C281C"/>
    <w:rsid w:val="000C4483"/>
    <w:rsid w:val="000C48F4"/>
    <w:rsid w:val="000C4EBB"/>
    <w:rsid w:val="000C6C6F"/>
    <w:rsid w:val="000C7A18"/>
    <w:rsid w:val="000D01B5"/>
    <w:rsid w:val="000D1DB6"/>
    <w:rsid w:val="000D1F16"/>
    <w:rsid w:val="000D35C2"/>
    <w:rsid w:val="000D4825"/>
    <w:rsid w:val="000D5560"/>
    <w:rsid w:val="000D6023"/>
    <w:rsid w:val="000E299C"/>
    <w:rsid w:val="000E34E7"/>
    <w:rsid w:val="000E38E5"/>
    <w:rsid w:val="000E3E43"/>
    <w:rsid w:val="000E55DA"/>
    <w:rsid w:val="000E5712"/>
    <w:rsid w:val="000E59FF"/>
    <w:rsid w:val="000E5BC9"/>
    <w:rsid w:val="000E662A"/>
    <w:rsid w:val="000E7053"/>
    <w:rsid w:val="000E72E7"/>
    <w:rsid w:val="000F141E"/>
    <w:rsid w:val="000F155D"/>
    <w:rsid w:val="000F26AA"/>
    <w:rsid w:val="000F2926"/>
    <w:rsid w:val="000F4C7C"/>
    <w:rsid w:val="000F6B04"/>
    <w:rsid w:val="000F6E04"/>
    <w:rsid w:val="000F73F3"/>
    <w:rsid w:val="00100152"/>
    <w:rsid w:val="00100889"/>
    <w:rsid w:val="00101766"/>
    <w:rsid w:val="001017CC"/>
    <w:rsid w:val="001017DE"/>
    <w:rsid w:val="0010221E"/>
    <w:rsid w:val="00102F79"/>
    <w:rsid w:val="00103244"/>
    <w:rsid w:val="00103381"/>
    <w:rsid w:val="0010379D"/>
    <w:rsid w:val="00103DEA"/>
    <w:rsid w:val="001049CF"/>
    <w:rsid w:val="00105B42"/>
    <w:rsid w:val="00105FE1"/>
    <w:rsid w:val="0010681B"/>
    <w:rsid w:val="001118DB"/>
    <w:rsid w:val="00113152"/>
    <w:rsid w:val="0011402E"/>
    <w:rsid w:val="00114524"/>
    <w:rsid w:val="0011486E"/>
    <w:rsid w:val="00114F51"/>
    <w:rsid w:val="00116F1A"/>
    <w:rsid w:val="0012057E"/>
    <w:rsid w:val="001206C6"/>
    <w:rsid w:val="001208BA"/>
    <w:rsid w:val="0012190B"/>
    <w:rsid w:val="00122B32"/>
    <w:rsid w:val="0012584E"/>
    <w:rsid w:val="00125BAE"/>
    <w:rsid w:val="00126E75"/>
    <w:rsid w:val="0012780A"/>
    <w:rsid w:val="00127A62"/>
    <w:rsid w:val="00130BE5"/>
    <w:rsid w:val="0013173F"/>
    <w:rsid w:val="001325FE"/>
    <w:rsid w:val="00132C25"/>
    <w:rsid w:val="001331B5"/>
    <w:rsid w:val="00133345"/>
    <w:rsid w:val="00133847"/>
    <w:rsid w:val="00133982"/>
    <w:rsid w:val="001345DC"/>
    <w:rsid w:val="0013621E"/>
    <w:rsid w:val="00136232"/>
    <w:rsid w:val="001369BD"/>
    <w:rsid w:val="00136CEF"/>
    <w:rsid w:val="001371DF"/>
    <w:rsid w:val="00137C4C"/>
    <w:rsid w:val="00140910"/>
    <w:rsid w:val="00140AE0"/>
    <w:rsid w:val="00142C35"/>
    <w:rsid w:val="0014342A"/>
    <w:rsid w:val="001435B6"/>
    <w:rsid w:val="00145036"/>
    <w:rsid w:val="00145041"/>
    <w:rsid w:val="001455FE"/>
    <w:rsid w:val="00146420"/>
    <w:rsid w:val="00146952"/>
    <w:rsid w:val="00146CA0"/>
    <w:rsid w:val="00146DC6"/>
    <w:rsid w:val="00147FFB"/>
    <w:rsid w:val="001543DE"/>
    <w:rsid w:val="00154662"/>
    <w:rsid w:val="00154DAE"/>
    <w:rsid w:val="00155D38"/>
    <w:rsid w:val="001560B2"/>
    <w:rsid w:val="001569FD"/>
    <w:rsid w:val="001573A6"/>
    <w:rsid w:val="001578A8"/>
    <w:rsid w:val="001613E8"/>
    <w:rsid w:val="0016212A"/>
    <w:rsid w:val="00162DC1"/>
    <w:rsid w:val="001636CE"/>
    <w:rsid w:val="00164A86"/>
    <w:rsid w:val="00164B85"/>
    <w:rsid w:val="00164D3A"/>
    <w:rsid w:val="001665A4"/>
    <w:rsid w:val="00167278"/>
    <w:rsid w:val="001673A7"/>
    <w:rsid w:val="00167A63"/>
    <w:rsid w:val="00170471"/>
    <w:rsid w:val="0017096B"/>
    <w:rsid w:val="00170ADC"/>
    <w:rsid w:val="00170DB5"/>
    <w:rsid w:val="00174AE6"/>
    <w:rsid w:val="001758B4"/>
    <w:rsid w:val="00176D68"/>
    <w:rsid w:val="00176D93"/>
    <w:rsid w:val="00176DE8"/>
    <w:rsid w:val="00180AF1"/>
    <w:rsid w:val="00182854"/>
    <w:rsid w:val="00182A72"/>
    <w:rsid w:val="00182BDB"/>
    <w:rsid w:val="00182CC5"/>
    <w:rsid w:val="00183590"/>
    <w:rsid w:val="00183D2D"/>
    <w:rsid w:val="00185AC7"/>
    <w:rsid w:val="00187E5E"/>
    <w:rsid w:val="00187F00"/>
    <w:rsid w:val="00190862"/>
    <w:rsid w:val="00190CEE"/>
    <w:rsid w:val="001916C2"/>
    <w:rsid w:val="001923E6"/>
    <w:rsid w:val="00192770"/>
    <w:rsid w:val="0019278C"/>
    <w:rsid w:val="001943CF"/>
    <w:rsid w:val="0019467A"/>
    <w:rsid w:val="00194A40"/>
    <w:rsid w:val="00194C92"/>
    <w:rsid w:val="001A0188"/>
    <w:rsid w:val="001A0F2C"/>
    <w:rsid w:val="001A1658"/>
    <w:rsid w:val="001A3B04"/>
    <w:rsid w:val="001A58A5"/>
    <w:rsid w:val="001A653B"/>
    <w:rsid w:val="001A6A52"/>
    <w:rsid w:val="001A6D16"/>
    <w:rsid w:val="001A7D21"/>
    <w:rsid w:val="001B0076"/>
    <w:rsid w:val="001B0671"/>
    <w:rsid w:val="001B2506"/>
    <w:rsid w:val="001B429C"/>
    <w:rsid w:val="001B676D"/>
    <w:rsid w:val="001B6869"/>
    <w:rsid w:val="001B7D57"/>
    <w:rsid w:val="001C0424"/>
    <w:rsid w:val="001C0B49"/>
    <w:rsid w:val="001C219F"/>
    <w:rsid w:val="001C27E2"/>
    <w:rsid w:val="001C27FD"/>
    <w:rsid w:val="001C2B68"/>
    <w:rsid w:val="001C2D7F"/>
    <w:rsid w:val="001C4517"/>
    <w:rsid w:val="001C5807"/>
    <w:rsid w:val="001C6755"/>
    <w:rsid w:val="001C696E"/>
    <w:rsid w:val="001D1ABA"/>
    <w:rsid w:val="001D2805"/>
    <w:rsid w:val="001D355B"/>
    <w:rsid w:val="001D36C4"/>
    <w:rsid w:val="001D575F"/>
    <w:rsid w:val="001D5CCF"/>
    <w:rsid w:val="001D68BB"/>
    <w:rsid w:val="001D69A3"/>
    <w:rsid w:val="001D7F47"/>
    <w:rsid w:val="001E0E8D"/>
    <w:rsid w:val="001E0FF4"/>
    <w:rsid w:val="001E1D24"/>
    <w:rsid w:val="001E291F"/>
    <w:rsid w:val="001E3EA2"/>
    <w:rsid w:val="001E4C59"/>
    <w:rsid w:val="001E55BA"/>
    <w:rsid w:val="001E66FB"/>
    <w:rsid w:val="001E728C"/>
    <w:rsid w:val="001E74E7"/>
    <w:rsid w:val="001E779B"/>
    <w:rsid w:val="001F0AF8"/>
    <w:rsid w:val="001F2369"/>
    <w:rsid w:val="001F32A3"/>
    <w:rsid w:val="001F4530"/>
    <w:rsid w:val="001F4560"/>
    <w:rsid w:val="001F476E"/>
    <w:rsid w:val="001F6A7A"/>
    <w:rsid w:val="00200584"/>
    <w:rsid w:val="00203911"/>
    <w:rsid w:val="00203E8F"/>
    <w:rsid w:val="002054E5"/>
    <w:rsid w:val="00207773"/>
    <w:rsid w:val="00211B4E"/>
    <w:rsid w:val="00212015"/>
    <w:rsid w:val="00213496"/>
    <w:rsid w:val="00215F46"/>
    <w:rsid w:val="002173FF"/>
    <w:rsid w:val="002174D7"/>
    <w:rsid w:val="00217737"/>
    <w:rsid w:val="002208A5"/>
    <w:rsid w:val="00220AB4"/>
    <w:rsid w:val="00220C9F"/>
    <w:rsid w:val="0022250C"/>
    <w:rsid w:val="00222852"/>
    <w:rsid w:val="002234CA"/>
    <w:rsid w:val="00224355"/>
    <w:rsid w:val="00224AC6"/>
    <w:rsid w:val="00226A7F"/>
    <w:rsid w:val="00226FE0"/>
    <w:rsid w:val="002275AA"/>
    <w:rsid w:val="00230473"/>
    <w:rsid w:val="00231232"/>
    <w:rsid w:val="00232919"/>
    <w:rsid w:val="00233939"/>
    <w:rsid w:val="00233ACC"/>
    <w:rsid w:val="00233F2E"/>
    <w:rsid w:val="00236C6B"/>
    <w:rsid w:val="00240216"/>
    <w:rsid w:val="0024058A"/>
    <w:rsid w:val="00240D4D"/>
    <w:rsid w:val="00241F73"/>
    <w:rsid w:val="00242A6C"/>
    <w:rsid w:val="00246B90"/>
    <w:rsid w:val="00247C6B"/>
    <w:rsid w:val="00247E51"/>
    <w:rsid w:val="00250B77"/>
    <w:rsid w:val="00251C54"/>
    <w:rsid w:val="00251D91"/>
    <w:rsid w:val="002540CF"/>
    <w:rsid w:val="00255864"/>
    <w:rsid w:val="00257D42"/>
    <w:rsid w:val="00257D45"/>
    <w:rsid w:val="002603E0"/>
    <w:rsid w:val="00260753"/>
    <w:rsid w:val="002612ED"/>
    <w:rsid w:val="00264E02"/>
    <w:rsid w:val="00265338"/>
    <w:rsid w:val="00265D13"/>
    <w:rsid w:val="00266F10"/>
    <w:rsid w:val="00267CB1"/>
    <w:rsid w:val="00270445"/>
    <w:rsid w:val="00270CE7"/>
    <w:rsid w:val="002715DC"/>
    <w:rsid w:val="00271A45"/>
    <w:rsid w:val="00271D7D"/>
    <w:rsid w:val="00272410"/>
    <w:rsid w:val="00272A82"/>
    <w:rsid w:val="00273EF2"/>
    <w:rsid w:val="0027538A"/>
    <w:rsid w:val="00275CDA"/>
    <w:rsid w:val="0028054E"/>
    <w:rsid w:val="00281098"/>
    <w:rsid w:val="00282C5E"/>
    <w:rsid w:val="00283EC3"/>
    <w:rsid w:val="002846A3"/>
    <w:rsid w:val="002846EE"/>
    <w:rsid w:val="002851AF"/>
    <w:rsid w:val="00286B47"/>
    <w:rsid w:val="002871DC"/>
    <w:rsid w:val="00290077"/>
    <w:rsid w:val="00291057"/>
    <w:rsid w:val="002918B9"/>
    <w:rsid w:val="00294507"/>
    <w:rsid w:val="002959A6"/>
    <w:rsid w:val="00297AF7"/>
    <w:rsid w:val="00297E13"/>
    <w:rsid w:val="002A109E"/>
    <w:rsid w:val="002A2737"/>
    <w:rsid w:val="002A4025"/>
    <w:rsid w:val="002A65CC"/>
    <w:rsid w:val="002A6BF8"/>
    <w:rsid w:val="002A7ACA"/>
    <w:rsid w:val="002B07F4"/>
    <w:rsid w:val="002B542F"/>
    <w:rsid w:val="002B5884"/>
    <w:rsid w:val="002B6088"/>
    <w:rsid w:val="002B617B"/>
    <w:rsid w:val="002B6EA9"/>
    <w:rsid w:val="002B72E1"/>
    <w:rsid w:val="002B757C"/>
    <w:rsid w:val="002C02CF"/>
    <w:rsid w:val="002C0FCE"/>
    <w:rsid w:val="002C1617"/>
    <w:rsid w:val="002C1E6C"/>
    <w:rsid w:val="002C22E8"/>
    <w:rsid w:val="002C43EF"/>
    <w:rsid w:val="002C4D25"/>
    <w:rsid w:val="002C5541"/>
    <w:rsid w:val="002C6A7D"/>
    <w:rsid w:val="002D009B"/>
    <w:rsid w:val="002D0664"/>
    <w:rsid w:val="002D0D34"/>
    <w:rsid w:val="002D17BB"/>
    <w:rsid w:val="002D17FA"/>
    <w:rsid w:val="002D2B5A"/>
    <w:rsid w:val="002D321D"/>
    <w:rsid w:val="002D3242"/>
    <w:rsid w:val="002D5E5F"/>
    <w:rsid w:val="002D67D5"/>
    <w:rsid w:val="002E0C41"/>
    <w:rsid w:val="002E624E"/>
    <w:rsid w:val="002E65DE"/>
    <w:rsid w:val="002E6D77"/>
    <w:rsid w:val="002E7760"/>
    <w:rsid w:val="002F0CCB"/>
    <w:rsid w:val="002F0E51"/>
    <w:rsid w:val="002F2534"/>
    <w:rsid w:val="00301FA8"/>
    <w:rsid w:val="003025A6"/>
    <w:rsid w:val="00302769"/>
    <w:rsid w:val="00302F82"/>
    <w:rsid w:val="00305FD9"/>
    <w:rsid w:val="003061B2"/>
    <w:rsid w:val="003068C8"/>
    <w:rsid w:val="00306E71"/>
    <w:rsid w:val="00312978"/>
    <w:rsid w:val="00313989"/>
    <w:rsid w:val="003160E9"/>
    <w:rsid w:val="003212B2"/>
    <w:rsid w:val="003215D5"/>
    <w:rsid w:val="00322987"/>
    <w:rsid w:val="00322E8A"/>
    <w:rsid w:val="00325E2C"/>
    <w:rsid w:val="00326B2E"/>
    <w:rsid w:val="00326B7A"/>
    <w:rsid w:val="00326F28"/>
    <w:rsid w:val="00327175"/>
    <w:rsid w:val="00327247"/>
    <w:rsid w:val="00327270"/>
    <w:rsid w:val="00330B68"/>
    <w:rsid w:val="003331F3"/>
    <w:rsid w:val="003335F6"/>
    <w:rsid w:val="00333903"/>
    <w:rsid w:val="00335056"/>
    <w:rsid w:val="003373C7"/>
    <w:rsid w:val="00337EED"/>
    <w:rsid w:val="0034075B"/>
    <w:rsid w:val="00342629"/>
    <w:rsid w:val="00343348"/>
    <w:rsid w:val="0034366E"/>
    <w:rsid w:val="003440A1"/>
    <w:rsid w:val="00344264"/>
    <w:rsid w:val="00344A7D"/>
    <w:rsid w:val="0034557A"/>
    <w:rsid w:val="00347B28"/>
    <w:rsid w:val="00350CEF"/>
    <w:rsid w:val="00352086"/>
    <w:rsid w:val="00352F19"/>
    <w:rsid w:val="00353DD7"/>
    <w:rsid w:val="00356590"/>
    <w:rsid w:val="00357934"/>
    <w:rsid w:val="003579C2"/>
    <w:rsid w:val="003607B8"/>
    <w:rsid w:val="003608EB"/>
    <w:rsid w:val="0036090F"/>
    <w:rsid w:val="003610B2"/>
    <w:rsid w:val="00361362"/>
    <w:rsid w:val="003622D9"/>
    <w:rsid w:val="00362605"/>
    <w:rsid w:val="003627C4"/>
    <w:rsid w:val="00362B1B"/>
    <w:rsid w:val="00362FB1"/>
    <w:rsid w:val="0036356F"/>
    <w:rsid w:val="00363976"/>
    <w:rsid w:val="00365389"/>
    <w:rsid w:val="00366C65"/>
    <w:rsid w:val="0036762F"/>
    <w:rsid w:val="00371BD4"/>
    <w:rsid w:val="003720AB"/>
    <w:rsid w:val="00372C25"/>
    <w:rsid w:val="003739EF"/>
    <w:rsid w:val="00373F59"/>
    <w:rsid w:val="00374007"/>
    <w:rsid w:val="003751AE"/>
    <w:rsid w:val="00375C9A"/>
    <w:rsid w:val="00375EC4"/>
    <w:rsid w:val="00376ED5"/>
    <w:rsid w:val="00380FFA"/>
    <w:rsid w:val="00381C2C"/>
    <w:rsid w:val="0038400E"/>
    <w:rsid w:val="0038427E"/>
    <w:rsid w:val="00384478"/>
    <w:rsid w:val="00392672"/>
    <w:rsid w:val="003928B3"/>
    <w:rsid w:val="003950CC"/>
    <w:rsid w:val="003969CD"/>
    <w:rsid w:val="00396D3C"/>
    <w:rsid w:val="00396D53"/>
    <w:rsid w:val="00397D2C"/>
    <w:rsid w:val="003A1445"/>
    <w:rsid w:val="003A206C"/>
    <w:rsid w:val="003A2502"/>
    <w:rsid w:val="003A269B"/>
    <w:rsid w:val="003A36DC"/>
    <w:rsid w:val="003A3741"/>
    <w:rsid w:val="003A3E6C"/>
    <w:rsid w:val="003A41A7"/>
    <w:rsid w:val="003A46D4"/>
    <w:rsid w:val="003A5F20"/>
    <w:rsid w:val="003B1002"/>
    <w:rsid w:val="003B1CA8"/>
    <w:rsid w:val="003B33E7"/>
    <w:rsid w:val="003B731E"/>
    <w:rsid w:val="003C1AA1"/>
    <w:rsid w:val="003C1BFD"/>
    <w:rsid w:val="003C3F5D"/>
    <w:rsid w:val="003C42EB"/>
    <w:rsid w:val="003C496F"/>
    <w:rsid w:val="003C4FE6"/>
    <w:rsid w:val="003C6E54"/>
    <w:rsid w:val="003C6EF5"/>
    <w:rsid w:val="003D21BA"/>
    <w:rsid w:val="003D4217"/>
    <w:rsid w:val="003D48A8"/>
    <w:rsid w:val="003D4F11"/>
    <w:rsid w:val="003D522E"/>
    <w:rsid w:val="003D5313"/>
    <w:rsid w:val="003D63D8"/>
    <w:rsid w:val="003E112E"/>
    <w:rsid w:val="003E1957"/>
    <w:rsid w:val="003E1D9F"/>
    <w:rsid w:val="003E1E89"/>
    <w:rsid w:val="003E4416"/>
    <w:rsid w:val="003E4900"/>
    <w:rsid w:val="003E4DD7"/>
    <w:rsid w:val="003E5043"/>
    <w:rsid w:val="003E74E6"/>
    <w:rsid w:val="003E7C61"/>
    <w:rsid w:val="003F0064"/>
    <w:rsid w:val="003F0704"/>
    <w:rsid w:val="003F10A1"/>
    <w:rsid w:val="003F10CC"/>
    <w:rsid w:val="003F1E3F"/>
    <w:rsid w:val="003F3FE7"/>
    <w:rsid w:val="003F5287"/>
    <w:rsid w:val="003F72DF"/>
    <w:rsid w:val="00403ECA"/>
    <w:rsid w:val="0040449D"/>
    <w:rsid w:val="004047DB"/>
    <w:rsid w:val="00404A5F"/>
    <w:rsid w:val="00406979"/>
    <w:rsid w:val="00406FBA"/>
    <w:rsid w:val="00410EA1"/>
    <w:rsid w:val="00412971"/>
    <w:rsid w:val="00413AA8"/>
    <w:rsid w:val="004143EE"/>
    <w:rsid w:val="004158A2"/>
    <w:rsid w:val="00415E95"/>
    <w:rsid w:val="0041700F"/>
    <w:rsid w:val="004176A5"/>
    <w:rsid w:val="00420127"/>
    <w:rsid w:val="00421631"/>
    <w:rsid w:val="004216A9"/>
    <w:rsid w:val="00423FAD"/>
    <w:rsid w:val="00424814"/>
    <w:rsid w:val="0042570D"/>
    <w:rsid w:val="00425D3B"/>
    <w:rsid w:val="004260F9"/>
    <w:rsid w:val="0042639B"/>
    <w:rsid w:val="0042665D"/>
    <w:rsid w:val="004279CC"/>
    <w:rsid w:val="004304F3"/>
    <w:rsid w:val="004315E7"/>
    <w:rsid w:val="004328E0"/>
    <w:rsid w:val="00432934"/>
    <w:rsid w:val="0043561C"/>
    <w:rsid w:val="004356F7"/>
    <w:rsid w:val="00435A30"/>
    <w:rsid w:val="00435CEE"/>
    <w:rsid w:val="004362BE"/>
    <w:rsid w:val="00436D4C"/>
    <w:rsid w:val="00437A87"/>
    <w:rsid w:val="00440926"/>
    <w:rsid w:val="004434EE"/>
    <w:rsid w:val="004462C7"/>
    <w:rsid w:val="00446CDD"/>
    <w:rsid w:val="004471A0"/>
    <w:rsid w:val="0045033C"/>
    <w:rsid w:val="00450FC7"/>
    <w:rsid w:val="00453D8C"/>
    <w:rsid w:val="00454A66"/>
    <w:rsid w:val="004551DD"/>
    <w:rsid w:val="00456B5B"/>
    <w:rsid w:val="004579DA"/>
    <w:rsid w:val="00460227"/>
    <w:rsid w:val="00460C28"/>
    <w:rsid w:val="00461B6B"/>
    <w:rsid w:val="004629CE"/>
    <w:rsid w:val="00462DD8"/>
    <w:rsid w:val="004631BC"/>
    <w:rsid w:val="00463476"/>
    <w:rsid w:val="00463DC6"/>
    <w:rsid w:val="004641B2"/>
    <w:rsid w:val="004651C8"/>
    <w:rsid w:val="00465233"/>
    <w:rsid w:val="0046702B"/>
    <w:rsid w:val="00467183"/>
    <w:rsid w:val="004673C2"/>
    <w:rsid w:val="00467D1D"/>
    <w:rsid w:val="004711B2"/>
    <w:rsid w:val="00471291"/>
    <w:rsid w:val="00472BC2"/>
    <w:rsid w:val="00472D53"/>
    <w:rsid w:val="00473ECB"/>
    <w:rsid w:val="00474401"/>
    <w:rsid w:val="0047554D"/>
    <w:rsid w:val="004755C1"/>
    <w:rsid w:val="00475B7A"/>
    <w:rsid w:val="0047743F"/>
    <w:rsid w:val="00477AAD"/>
    <w:rsid w:val="00477B4F"/>
    <w:rsid w:val="004800CE"/>
    <w:rsid w:val="00480585"/>
    <w:rsid w:val="00480975"/>
    <w:rsid w:val="00483382"/>
    <w:rsid w:val="00485563"/>
    <w:rsid w:val="004870DA"/>
    <w:rsid w:val="00494041"/>
    <w:rsid w:val="00494245"/>
    <w:rsid w:val="00494BEB"/>
    <w:rsid w:val="00496D87"/>
    <w:rsid w:val="004A1E58"/>
    <w:rsid w:val="004A4145"/>
    <w:rsid w:val="004A48F8"/>
    <w:rsid w:val="004A4BA9"/>
    <w:rsid w:val="004A6866"/>
    <w:rsid w:val="004A68FB"/>
    <w:rsid w:val="004A7109"/>
    <w:rsid w:val="004A7803"/>
    <w:rsid w:val="004A790F"/>
    <w:rsid w:val="004A7D9A"/>
    <w:rsid w:val="004B1020"/>
    <w:rsid w:val="004B1034"/>
    <w:rsid w:val="004B1734"/>
    <w:rsid w:val="004B2393"/>
    <w:rsid w:val="004B2873"/>
    <w:rsid w:val="004B3123"/>
    <w:rsid w:val="004B43D6"/>
    <w:rsid w:val="004B5312"/>
    <w:rsid w:val="004B5423"/>
    <w:rsid w:val="004B5470"/>
    <w:rsid w:val="004B557C"/>
    <w:rsid w:val="004B57E2"/>
    <w:rsid w:val="004B6BE1"/>
    <w:rsid w:val="004C095D"/>
    <w:rsid w:val="004C0A6B"/>
    <w:rsid w:val="004C2A4F"/>
    <w:rsid w:val="004C4241"/>
    <w:rsid w:val="004C485E"/>
    <w:rsid w:val="004C6518"/>
    <w:rsid w:val="004D1834"/>
    <w:rsid w:val="004D1D22"/>
    <w:rsid w:val="004D237F"/>
    <w:rsid w:val="004D2790"/>
    <w:rsid w:val="004D2959"/>
    <w:rsid w:val="004D2A0F"/>
    <w:rsid w:val="004D36E7"/>
    <w:rsid w:val="004D40B0"/>
    <w:rsid w:val="004D4236"/>
    <w:rsid w:val="004E05DF"/>
    <w:rsid w:val="004E4838"/>
    <w:rsid w:val="004E4B60"/>
    <w:rsid w:val="004E4FDA"/>
    <w:rsid w:val="004E6470"/>
    <w:rsid w:val="004E69CB"/>
    <w:rsid w:val="004E7302"/>
    <w:rsid w:val="004E7C9D"/>
    <w:rsid w:val="004F093F"/>
    <w:rsid w:val="004F17F5"/>
    <w:rsid w:val="004F5C0A"/>
    <w:rsid w:val="004F694B"/>
    <w:rsid w:val="004F6976"/>
    <w:rsid w:val="004F7D50"/>
    <w:rsid w:val="004F7E03"/>
    <w:rsid w:val="0050109A"/>
    <w:rsid w:val="005013DE"/>
    <w:rsid w:val="00502579"/>
    <w:rsid w:val="00502E47"/>
    <w:rsid w:val="00503AEE"/>
    <w:rsid w:val="0050484A"/>
    <w:rsid w:val="00505E9D"/>
    <w:rsid w:val="0050758D"/>
    <w:rsid w:val="005106E7"/>
    <w:rsid w:val="00510790"/>
    <w:rsid w:val="00510BC1"/>
    <w:rsid w:val="005113C9"/>
    <w:rsid w:val="0051589B"/>
    <w:rsid w:val="0051646B"/>
    <w:rsid w:val="005212FD"/>
    <w:rsid w:val="005220BD"/>
    <w:rsid w:val="00522DC7"/>
    <w:rsid w:val="0052390C"/>
    <w:rsid w:val="00523B19"/>
    <w:rsid w:val="00526A56"/>
    <w:rsid w:val="00527FE1"/>
    <w:rsid w:val="0053040C"/>
    <w:rsid w:val="00530702"/>
    <w:rsid w:val="00531412"/>
    <w:rsid w:val="00531E6A"/>
    <w:rsid w:val="00532D5B"/>
    <w:rsid w:val="00533C1E"/>
    <w:rsid w:val="00533C3E"/>
    <w:rsid w:val="00536E72"/>
    <w:rsid w:val="00537E03"/>
    <w:rsid w:val="005403C8"/>
    <w:rsid w:val="00540805"/>
    <w:rsid w:val="00541346"/>
    <w:rsid w:val="005416DE"/>
    <w:rsid w:val="00541F44"/>
    <w:rsid w:val="005423FC"/>
    <w:rsid w:val="0054244E"/>
    <w:rsid w:val="00542E1A"/>
    <w:rsid w:val="005432F6"/>
    <w:rsid w:val="00544087"/>
    <w:rsid w:val="00544313"/>
    <w:rsid w:val="00545AFA"/>
    <w:rsid w:val="00545D82"/>
    <w:rsid w:val="0054668B"/>
    <w:rsid w:val="0054719B"/>
    <w:rsid w:val="0054760D"/>
    <w:rsid w:val="00552390"/>
    <w:rsid w:val="0055255B"/>
    <w:rsid w:val="00552EA4"/>
    <w:rsid w:val="00555A77"/>
    <w:rsid w:val="005560D9"/>
    <w:rsid w:val="00557963"/>
    <w:rsid w:val="00560DB9"/>
    <w:rsid w:val="005616AB"/>
    <w:rsid w:val="00561CB6"/>
    <w:rsid w:val="00562357"/>
    <w:rsid w:val="00562904"/>
    <w:rsid w:val="00562DF1"/>
    <w:rsid w:val="005638A1"/>
    <w:rsid w:val="00563EE0"/>
    <w:rsid w:val="00565DA7"/>
    <w:rsid w:val="005702DD"/>
    <w:rsid w:val="005708E0"/>
    <w:rsid w:val="00571DC3"/>
    <w:rsid w:val="005730B4"/>
    <w:rsid w:val="00573918"/>
    <w:rsid w:val="005748D7"/>
    <w:rsid w:val="00575C7D"/>
    <w:rsid w:val="00576448"/>
    <w:rsid w:val="00576C30"/>
    <w:rsid w:val="00580CE9"/>
    <w:rsid w:val="00581179"/>
    <w:rsid w:val="00581CD3"/>
    <w:rsid w:val="005852B1"/>
    <w:rsid w:val="00585636"/>
    <w:rsid w:val="005866C9"/>
    <w:rsid w:val="00587313"/>
    <w:rsid w:val="00587329"/>
    <w:rsid w:val="005874E9"/>
    <w:rsid w:val="0058751C"/>
    <w:rsid w:val="0058772B"/>
    <w:rsid w:val="00593010"/>
    <w:rsid w:val="00594DFD"/>
    <w:rsid w:val="00595CEA"/>
    <w:rsid w:val="00596059"/>
    <w:rsid w:val="005969AD"/>
    <w:rsid w:val="005969F9"/>
    <w:rsid w:val="00597DAE"/>
    <w:rsid w:val="005A054E"/>
    <w:rsid w:val="005A21EE"/>
    <w:rsid w:val="005A2F99"/>
    <w:rsid w:val="005A3497"/>
    <w:rsid w:val="005A4160"/>
    <w:rsid w:val="005A4E62"/>
    <w:rsid w:val="005A63A9"/>
    <w:rsid w:val="005A6688"/>
    <w:rsid w:val="005A7020"/>
    <w:rsid w:val="005B0FC2"/>
    <w:rsid w:val="005B1355"/>
    <w:rsid w:val="005B1F53"/>
    <w:rsid w:val="005B252B"/>
    <w:rsid w:val="005B2938"/>
    <w:rsid w:val="005B363D"/>
    <w:rsid w:val="005B4B2F"/>
    <w:rsid w:val="005B4DCB"/>
    <w:rsid w:val="005B74AB"/>
    <w:rsid w:val="005C0C1B"/>
    <w:rsid w:val="005C1638"/>
    <w:rsid w:val="005C2C28"/>
    <w:rsid w:val="005C3CEF"/>
    <w:rsid w:val="005C5815"/>
    <w:rsid w:val="005C60DA"/>
    <w:rsid w:val="005C76F4"/>
    <w:rsid w:val="005C7A54"/>
    <w:rsid w:val="005D0D1A"/>
    <w:rsid w:val="005D0E73"/>
    <w:rsid w:val="005D0EE1"/>
    <w:rsid w:val="005D2256"/>
    <w:rsid w:val="005D2920"/>
    <w:rsid w:val="005D3099"/>
    <w:rsid w:val="005D37D3"/>
    <w:rsid w:val="005D3F4C"/>
    <w:rsid w:val="005D6AC9"/>
    <w:rsid w:val="005D7258"/>
    <w:rsid w:val="005D74F1"/>
    <w:rsid w:val="005E0C2F"/>
    <w:rsid w:val="005E16BD"/>
    <w:rsid w:val="005E1D2D"/>
    <w:rsid w:val="005E316E"/>
    <w:rsid w:val="005E6079"/>
    <w:rsid w:val="005E6212"/>
    <w:rsid w:val="005F006A"/>
    <w:rsid w:val="005F0107"/>
    <w:rsid w:val="005F19A4"/>
    <w:rsid w:val="005F2750"/>
    <w:rsid w:val="005F299A"/>
    <w:rsid w:val="005F3AB1"/>
    <w:rsid w:val="005F3F11"/>
    <w:rsid w:val="005F5689"/>
    <w:rsid w:val="005F5FCD"/>
    <w:rsid w:val="005F68F4"/>
    <w:rsid w:val="005F7460"/>
    <w:rsid w:val="00601AFD"/>
    <w:rsid w:val="00601F2F"/>
    <w:rsid w:val="006020F3"/>
    <w:rsid w:val="006029C9"/>
    <w:rsid w:val="0060526A"/>
    <w:rsid w:val="00610145"/>
    <w:rsid w:val="0061059C"/>
    <w:rsid w:val="00610978"/>
    <w:rsid w:val="006120ED"/>
    <w:rsid w:val="00612519"/>
    <w:rsid w:val="006128E7"/>
    <w:rsid w:val="00613B08"/>
    <w:rsid w:val="006145AF"/>
    <w:rsid w:val="00614CC5"/>
    <w:rsid w:val="006167A7"/>
    <w:rsid w:val="00616872"/>
    <w:rsid w:val="006204E5"/>
    <w:rsid w:val="006208E1"/>
    <w:rsid w:val="00621D8F"/>
    <w:rsid w:val="00621FA2"/>
    <w:rsid w:val="00622140"/>
    <w:rsid w:val="00622335"/>
    <w:rsid w:val="006223BD"/>
    <w:rsid w:val="006227F0"/>
    <w:rsid w:val="00622974"/>
    <w:rsid w:val="00623E13"/>
    <w:rsid w:val="00623E8D"/>
    <w:rsid w:val="0062411F"/>
    <w:rsid w:val="00624B98"/>
    <w:rsid w:val="006255CA"/>
    <w:rsid w:val="00625D0E"/>
    <w:rsid w:val="006265B2"/>
    <w:rsid w:val="00626C17"/>
    <w:rsid w:val="0062796E"/>
    <w:rsid w:val="00627A5E"/>
    <w:rsid w:val="006300D5"/>
    <w:rsid w:val="0063051C"/>
    <w:rsid w:val="006308C3"/>
    <w:rsid w:val="0063185D"/>
    <w:rsid w:val="006319F1"/>
    <w:rsid w:val="006326FE"/>
    <w:rsid w:val="00632DDD"/>
    <w:rsid w:val="0063489C"/>
    <w:rsid w:val="0063524D"/>
    <w:rsid w:val="00635FC7"/>
    <w:rsid w:val="0063679B"/>
    <w:rsid w:val="006367AF"/>
    <w:rsid w:val="00640331"/>
    <w:rsid w:val="006409A2"/>
    <w:rsid w:val="00641C59"/>
    <w:rsid w:val="00642186"/>
    <w:rsid w:val="00642440"/>
    <w:rsid w:val="00643511"/>
    <w:rsid w:val="00645207"/>
    <w:rsid w:val="00646D87"/>
    <w:rsid w:val="00647031"/>
    <w:rsid w:val="00647083"/>
    <w:rsid w:val="00650239"/>
    <w:rsid w:val="00650510"/>
    <w:rsid w:val="0065124B"/>
    <w:rsid w:val="00651CBB"/>
    <w:rsid w:val="006523B9"/>
    <w:rsid w:val="006525ED"/>
    <w:rsid w:val="00652E0F"/>
    <w:rsid w:val="0065317A"/>
    <w:rsid w:val="00653406"/>
    <w:rsid w:val="00653DD2"/>
    <w:rsid w:val="0065455C"/>
    <w:rsid w:val="0065471C"/>
    <w:rsid w:val="00654C52"/>
    <w:rsid w:val="00655BD8"/>
    <w:rsid w:val="00656D45"/>
    <w:rsid w:val="006603C1"/>
    <w:rsid w:val="00660857"/>
    <w:rsid w:val="00661410"/>
    <w:rsid w:val="0066208E"/>
    <w:rsid w:val="00662DEB"/>
    <w:rsid w:val="00662EB9"/>
    <w:rsid w:val="00664EBE"/>
    <w:rsid w:val="006665A7"/>
    <w:rsid w:val="006669D9"/>
    <w:rsid w:val="00666AA4"/>
    <w:rsid w:val="00667E52"/>
    <w:rsid w:val="006706D3"/>
    <w:rsid w:val="006714CB"/>
    <w:rsid w:val="00671CF7"/>
    <w:rsid w:val="00673BD1"/>
    <w:rsid w:val="006740F2"/>
    <w:rsid w:val="00674646"/>
    <w:rsid w:val="0067465B"/>
    <w:rsid w:val="006759D3"/>
    <w:rsid w:val="006806F0"/>
    <w:rsid w:val="00680B99"/>
    <w:rsid w:val="0068139F"/>
    <w:rsid w:val="006814A4"/>
    <w:rsid w:val="00681A27"/>
    <w:rsid w:val="006827C7"/>
    <w:rsid w:val="00682AA8"/>
    <w:rsid w:val="00682B20"/>
    <w:rsid w:val="00683550"/>
    <w:rsid w:val="00683ACF"/>
    <w:rsid w:val="00683E73"/>
    <w:rsid w:val="00685158"/>
    <w:rsid w:val="0068725E"/>
    <w:rsid w:val="00687488"/>
    <w:rsid w:val="0068758E"/>
    <w:rsid w:val="00690B8C"/>
    <w:rsid w:val="006913E3"/>
    <w:rsid w:val="00691404"/>
    <w:rsid w:val="00691748"/>
    <w:rsid w:val="00692F77"/>
    <w:rsid w:val="00693731"/>
    <w:rsid w:val="00693D49"/>
    <w:rsid w:val="00693E67"/>
    <w:rsid w:val="00696589"/>
    <w:rsid w:val="0069688D"/>
    <w:rsid w:val="006968FF"/>
    <w:rsid w:val="006972B0"/>
    <w:rsid w:val="006A0354"/>
    <w:rsid w:val="006A07CE"/>
    <w:rsid w:val="006A0904"/>
    <w:rsid w:val="006A1CBC"/>
    <w:rsid w:val="006A1E23"/>
    <w:rsid w:val="006A40A8"/>
    <w:rsid w:val="006A4390"/>
    <w:rsid w:val="006A647A"/>
    <w:rsid w:val="006B143E"/>
    <w:rsid w:val="006B2158"/>
    <w:rsid w:val="006B23CC"/>
    <w:rsid w:val="006B2EC0"/>
    <w:rsid w:val="006B37AA"/>
    <w:rsid w:val="006B3C38"/>
    <w:rsid w:val="006B679F"/>
    <w:rsid w:val="006B686A"/>
    <w:rsid w:val="006B70C8"/>
    <w:rsid w:val="006B7B6F"/>
    <w:rsid w:val="006C16B1"/>
    <w:rsid w:val="006C3735"/>
    <w:rsid w:val="006C3AB1"/>
    <w:rsid w:val="006C4CE8"/>
    <w:rsid w:val="006C57E5"/>
    <w:rsid w:val="006C595C"/>
    <w:rsid w:val="006C5BBA"/>
    <w:rsid w:val="006D08C9"/>
    <w:rsid w:val="006D095C"/>
    <w:rsid w:val="006D09BA"/>
    <w:rsid w:val="006D1196"/>
    <w:rsid w:val="006D1A84"/>
    <w:rsid w:val="006D29D8"/>
    <w:rsid w:val="006D41A4"/>
    <w:rsid w:val="006D421E"/>
    <w:rsid w:val="006D4B50"/>
    <w:rsid w:val="006D4BE6"/>
    <w:rsid w:val="006D51FC"/>
    <w:rsid w:val="006D6718"/>
    <w:rsid w:val="006D6C34"/>
    <w:rsid w:val="006E009D"/>
    <w:rsid w:val="006E014D"/>
    <w:rsid w:val="006E0161"/>
    <w:rsid w:val="006E07A7"/>
    <w:rsid w:val="006E2045"/>
    <w:rsid w:val="006E3BC2"/>
    <w:rsid w:val="006F0235"/>
    <w:rsid w:val="006F13AA"/>
    <w:rsid w:val="006F2F01"/>
    <w:rsid w:val="006F3D26"/>
    <w:rsid w:val="006F5C8C"/>
    <w:rsid w:val="006F7CCB"/>
    <w:rsid w:val="00700C86"/>
    <w:rsid w:val="007017E4"/>
    <w:rsid w:val="0070207D"/>
    <w:rsid w:val="00702642"/>
    <w:rsid w:val="007030D4"/>
    <w:rsid w:val="007039D0"/>
    <w:rsid w:val="00707366"/>
    <w:rsid w:val="007100B6"/>
    <w:rsid w:val="007124FB"/>
    <w:rsid w:val="00712612"/>
    <w:rsid w:val="007135F2"/>
    <w:rsid w:val="00715891"/>
    <w:rsid w:val="00715B7E"/>
    <w:rsid w:val="00715D57"/>
    <w:rsid w:val="00716D3A"/>
    <w:rsid w:val="00722697"/>
    <w:rsid w:val="00722EEA"/>
    <w:rsid w:val="007230B5"/>
    <w:rsid w:val="00723671"/>
    <w:rsid w:val="00724345"/>
    <w:rsid w:val="00724853"/>
    <w:rsid w:val="00724CC3"/>
    <w:rsid w:val="007257FC"/>
    <w:rsid w:val="007261A0"/>
    <w:rsid w:val="00726360"/>
    <w:rsid w:val="007266E7"/>
    <w:rsid w:val="00726A6D"/>
    <w:rsid w:val="00726F9E"/>
    <w:rsid w:val="00731FD2"/>
    <w:rsid w:val="0073232E"/>
    <w:rsid w:val="00733E3B"/>
    <w:rsid w:val="00735F1A"/>
    <w:rsid w:val="00737900"/>
    <w:rsid w:val="00737C6B"/>
    <w:rsid w:val="00740541"/>
    <w:rsid w:val="007408A0"/>
    <w:rsid w:val="00740D3B"/>
    <w:rsid w:val="007442E1"/>
    <w:rsid w:val="00744C7B"/>
    <w:rsid w:val="00745143"/>
    <w:rsid w:val="0074561A"/>
    <w:rsid w:val="00746516"/>
    <w:rsid w:val="00746CBF"/>
    <w:rsid w:val="00746FEA"/>
    <w:rsid w:val="0075048B"/>
    <w:rsid w:val="00750618"/>
    <w:rsid w:val="00750C81"/>
    <w:rsid w:val="007518A9"/>
    <w:rsid w:val="00751AD0"/>
    <w:rsid w:val="00753803"/>
    <w:rsid w:val="00753A36"/>
    <w:rsid w:val="00753F8F"/>
    <w:rsid w:val="007545D2"/>
    <w:rsid w:val="0075527D"/>
    <w:rsid w:val="007555A2"/>
    <w:rsid w:val="0075591F"/>
    <w:rsid w:val="0075609B"/>
    <w:rsid w:val="00756297"/>
    <w:rsid w:val="007568F4"/>
    <w:rsid w:val="007576B7"/>
    <w:rsid w:val="00757F5F"/>
    <w:rsid w:val="00761E59"/>
    <w:rsid w:val="00761E89"/>
    <w:rsid w:val="00761EF2"/>
    <w:rsid w:val="00762161"/>
    <w:rsid w:val="0076280D"/>
    <w:rsid w:val="0076391B"/>
    <w:rsid w:val="00763CCB"/>
    <w:rsid w:val="00766474"/>
    <w:rsid w:val="00766F14"/>
    <w:rsid w:val="007714E5"/>
    <w:rsid w:val="00771A2F"/>
    <w:rsid w:val="00773398"/>
    <w:rsid w:val="00773FC9"/>
    <w:rsid w:val="0077400A"/>
    <w:rsid w:val="007743B3"/>
    <w:rsid w:val="0077491E"/>
    <w:rsid w:val="00776773"/>
    <w:rsid w:val="007776E5"/>
    <w:rsid w:val="00777F78"/>
    <w:rsid w:val="007801B5"/>
    <w:rsid w:val="007804F2"/>
    <w:rsid w:val="00780853"/>
    <w:rsid w:val="00781494"/>
    <w:rsid w:val="007815EF"/>
    <w:rsid w:val="00781654"/>
    <w:rsid w:val="007818CF"/>
    <w:rsid w:val="00781D72"/>
    <w:rsid w:val="007824FF"/>
    <w:rsid w:val="00782979"/>
    <w:rsid w:val="00782A35"/>
    <w:rsid w:val="00782C53"/>
    <w:rsid w:val="00783983"/>
    <w:rsid w:val="007841C5"/>
    <w:rsid w:val="0078515F"/>
    <w:rsid w:val="00787131"/>
    <w:rsid w:val="007902AE"/>
    <w:rsid w:val="0079190B"/>
    <w:rsid w:val="007920E6"/>
    <w:rsid w:val="00793AF3"/>
    <w:rsid w:val="007957C9"/>
    <w:rsid w:val="00795D3E"/>
    <w:rsid w:val="00796980"/>
    <w:rsid w:val="00796C84"/>
    <w:rsid w:val="007975F3"/>
    <w:rsid w:val="00797838"/>
    <w:rsid w:val="00797E6E"/>
    <w:rsid w:val="007A01B7"/>
    <w:rsid w:val="007A07E4"/>
    <w:rsid w:val="007A16AE"/>
    <w:rsid w:val="007A3025"/>
    <w:rsid w:val="007A3A86"/>
    <w:rsid w:val="007A430A"/>
    <w:rsid w:val="007A4CC6"/>
    <w:rsid w:val="007A6D32"/>
    <w:rsid w:val="007B0715"/>
    <w:rsid w:val="007B0FBF"/>
    <w:rsid w:val="007B1626"/>
    <w:rsid w:val="007B6E41"/>
    <w:rsid w:val="007B7027"/>
    <w:rsid w:val="007C0A97"/>
    <w:rsid w:val="007C1B57"/>
    <w:rsid w:val="007C29B8"/>
    <w:rsid w:val="007C4044"/>
    <w:rsid w:val="007C4522"/>
    <w:rsid w:val="007C4E4E"/>
    <w:rsid w:val="007C668D"/>
    <w:rsid w:val="007C73B2"/>
    <w:rsid w:val="007C7C44"/>
    <w:rsid w:val="007D04D5"/>
    <w:rsid w:val="007D0C4C"/>
    <w:rsid w:val="007D1D9B"/>
    <w:rsid w:val="007D278D"/>
    <w:rsid w:val="007D2922"/>
    <w:rsid w:val="007D32E5"/>
    <w:rsid w:val="007D3B73"/>
    <w:rsid w:val="007D517F"/>
    <w:rsid w:val="007D522A"/>
    <w:rsid w:val="007D60B1"/>
    <w:rsid w:val="007D65B6"/>
    <w:rsid w:val="007D6A20"/>
    <w:rsid w:val="007D6EE4"/>
    <w:rsid w:val="007E0AE8"/>
    <w:rsid w:val="007E11BE"/>
    <w:rsid w:val="007E1A19"/>
    <w:rsid w:val="007E1FDE"/>
    <w:rsid w:val="007E31B8"/>
    <w:rsid w:val="007E3792"/>
    <w:rsid w:val="007E4BED"/>
    <w:rsid w:val="007E53E9"/>
    <w:rsid w:val="007E56FD"/>
    <w:rsid w:val="007E6A3D"/>
    <w:rsid w:val="007E6BAD"/>
    <w:rsid w:val="007E6DEB"/>
    <w:rsid w:val="007E6EA2"/>
    <w:rsid w:val="007E7420"/>
    <w:rsid w:val="007F0308"/>
    <w:rsid w:val="007F044E"/>
    <w:rsid w:val="007F0F96"/>
    <w:rsid w:val="007F15D7"/>
    <w:rsid w:val="007F1B97"/>
    <w:rsid w:val="007F49B4"/>
    <w:rsid w:val="007F4EB4"/>
    <w:rsid w:val="007F5B36"/>
    <w:rsid w:val="007F5F92"/>
    <w:rsid w:val="007F67F2"/>
    <w:rsid w:val="007F76F5"/>
    <w:rsid w:val="0080061D"/>
    <w:rsid w:val="0080072F"/>
    <w:rsid w:val="00800AFC"/>
    <w:rsid w:val="00803A61"/>
    <w:rsid w:val="00804261"/>
    <w:rsid w:val="00804F3C"/>
    <w:rsid w:val="00804F83"/>
    <w:rsid w:val="00805422"/>
    <w:rsid w:val="00805EE2"/>
    <w:rsid w:val="0080771E"/>
    <w:rsid w:val="00807A75"/>
    <w:rsid w:val="008108DD"/>
    <w:rsid w:val="00813FA0"/>
    <w:rsid w:val="008142FF"/>
    <w:rsid w:val="00816E6F"/>
    <w:rsid w:val="00823211"/>
    <w:rsid w:val="00823D0D"/>
    <w:rsid w:val="008240FC"/>
    <w:rsid w:val="00824C3E"/>
    <w:rsid w:val="008254ED"/>
    <w:rsid w:val="0083005A"/>
    <w:rsid w:val="00834E7E"/>
    <w:rsid w:val="00834FD2"/>
    <w:rsid w:val="008351E1"/>
    <w:rsid w:val="00835A8E"/>
    <w:rsid w:val="0083639D"/>
    <w:rsid w:val="008365F2"/>
    <w:rsid w:val="008374C2"/>
    <w:rsid w:val="008375DF"/>
    <w:rsid w:val="00837FDD"/>
    <w:rsid w:val="00840F8D"/>
    <w:rsid w:val="00842196"/>
    <w:rsid w:val="0084295A"/>
    <w:rsid w:val="008451B9"/>
    <w:rsid w:val="00845296"/>
    <w:rsid w:val="00845741"/>
    <w:rsid w:val="008466A7"/>
    <w:rsid w:val="0084759B"/>
    <w:rsid w:val="00847765"/>
    <w:rsid w:val="00847B38"/>
    <w:rsid w:val="008502DF"/>
    <w:rsid w:val="0085196F"/>
    <w:rsid w:val="00852589"/>
    <w:rsid w:val="00852832"/>
    <w:rsid w:val="0085351F"/>
    <w:rsid w:val="00853ED3"/>
    <w:rsid w:val="00856B05"/>
    <w:rsid w:val="00856FBF"/>
    <w:rsid w:val="00860132"/>
    <w:rsid w:val="0086037B"/>
    <w:rsid w:val="008617B7"/>
    <w:rsid w:val="00861DA0"/>
    <w:rsid w:val="008621EA"/>
    <w:rsid w:val="00864117"/>
    <w:rsid w:val="008644EC"/>
    <w:rsid w:val="00866194"/>
    <w:rsid w:val="00866846"/>
    <w:rsid w:val="00867B08"/>
    <w:rsid w:val="00871920"/>
    <w:rsid w:val="00872A1B"/>
    <w:rsid w:val="0087402C"/>
    <w:rsid w:val="0087410E"/>
    <w:rsid w:val="0087702B"/>
    <w:rsid w:val="00877E16"/>
    <w:rsid w:val="008803C8"/>
    <w:rsid w:val="0088328A"/>
    <w:rsid w:val="008845F0"/>
    <w:rsid w:val="0088518D"/>
    <w:rsid w:val="008852E6"/>
    <w:rsid w:val="00885D93"/>
    <w:rsid w:val="008860A8"/>
    <w:rsid w:val="00886739"/>
    <w:rsid w:val="0089002E"/>
    <w:rsid w:val="0089070F"/>
    <w:rsid w:val="00892605"/>
    <w:rsid w:val="0089359A"/>
    <w:rsid w:val="00893743"/>
    <w:rsid w:val="00895452"/>
    <w:rsid w:val="008A1DF2"/>
    <w:rsid w:val="008A2A5E"/>
    <w:rsid w:val="008A2BCD"/>
    <w:rsid w:val="008A37D0"/>
    <w:rsid w:val="008A5962"/>
    <w:rsid w:val="008B10F3"/>
    <w:rsid w:val="008B119B"/>
    <w:rsid w:val="008B1C1C"/>
    <w:rsid w:val="008B26F4"/>
    <w:rsid w:val="008B2D54"/>
    <w:rsid w:val="008B312B"/>
    <w:rsid w:val="008B3920"/>
    <w:rsid w:val="008B7CCF"/>
    <w:rsid w:val="008C07E3"/>
    <w:rsid w:val="008C10DC"/>
    <w:rsid w:val="008C1132"/>
    <w:rsid w:val="008C19F0"/>
    <w:rsid w:val="008C248B"/>
    <w:rsid w:val="008C2886"/>
    <w:rsid w:val="008C3CAC"/>
    <w:rsid w:val="008C46FF"/>
    <w:rsid w:val="008C491A"/>
    <w:rsid w:val="008C4DFD"/>
    <w:rsid w:val="008C5884"/>
    <w:rsid w:val="008C61CA"/>
    <w:rsid w:val="008C681E"/>
    <w:rsid w:val="008C6A24"/>
    <w:rsid w:val="008D09DD"/>
    <w:rsid w:val="008D1212"/>
    <w:rsid w:val="008D2056"/>
    <w:rsid w:val="008D4766"/>
    <w:rsid w:val="008D4BC2"/>
    <w:rsid w:val="008D5380"/>
    <w:rsid w:val="008D5858"/>
    <w:rsid w:val="008D5A46"/>
    <w:rsid w:val="008E14AD"/>
    <w:rsid w:val="008E201D"/>
    <w:rsid w:val="008E3997"/>
    <w:rsid w:val="008E5C22"/>
    <w:rsid w:val="008F0F83"/>
    <w:rsid w:val="008F146A"/>
    <w:rsid w:val="008F18A8"/>
    <w:rsid w:val="008F2C9C"/>
    <w:rsid w:val="008F3728"/>
    <w:rsid w:val="008F3C0B"/>
    <w:rsid w:val="008F446E"/>
    <w:rsid w:val="008F638B"/>
    <w:rsid w:val="008F661D"/>
    <w:rsid w:val="008F6C4F"/>
    <w:rsid w:val="00900577"/>
    <w:rsid w:val="009016FD"/>
    <w:rsid w:val="00901A8E"/>
    <w:rsid w:val="009024EB"/>
    <w:rsid w:val="0090371F"/>
    <w:rsid w:val="00903868"/>
    <w:rsid w:val="00904EEB"/>
    <w:rsid w:val="00906517"/>
    <w:rsid w:val="009124FD"/>
    <w:rsid w:val="009125F6"/>
    <w:rsid w:val="00912B03"/>
    <w:rsid w:val="009139D8"/>
    <w:rsid w:val="00914C63"/>
    <w:rsid w:val="00914E00"/>
    <w:rsid w:val="00917AD7"/>
    <w:rsid w:val="00917B9B"/>
    <w:rsid w:val="009200DD"/>
    <w:rsid w:val="00920A6E"/>
    <w:rsid w:val="00921FE3"/>
    <w:rsid w:val="0092226E"/>
    <w:rsid w:val="00923E8D"/>
    <w:rsid w:val="00924C19"/>
    <w:rsid w:val="009250AF"/>
    <w:rsid w:val="00925533"/>
    <w:rsid w:val="00926439"/>
    <w:rsid w:val="00926A63"/>
    <w:rsid w:val="00926C62"/>
    <w:rsid w:val="0092775B"/>
    <w:rsid w:val="00927B8C"/>
    <w:rsid w:val="00930D9A"/>
    <w:rsid w:val="00931244"/>
    <w:rsid w:val="00931688"/>
    <w:rsid w:val="009317FD"/>
    <w:rsid w:val="00933149"/>
    <w:rsid w:val="009345BB"/>
    <w:rsid w:val="00934A51"/>
    <w:rsid w:val="0093583A"/>
    <w:rsid w:val="00936FB3"/>
    <w:rsid w:val="00937220"/>
    <w:rsid w:val="0093722B"/>
    <w:rsid w:val="00940258"/>
    <w:rsid w:val="00940407"/>
    <w:rsid w:val="0094094C"/>
    <w:rsid w:val="0094127C"/>
    <w:rsid w:val="00942753"/>
    <w:rsid w:val="00944525"/>
    <w:rsid w:val="0094515F"/>
    <w:rsid w:val="0094770C"/>
    <w:rsid w:val="00951782"/>
    <w:rsid w:val="00952B7B"/>
    <w:rsid w:val="009532DC"/>
    <w:rsid w:val="00953516"/>
    <w:rsid w:val="009538DB"/>
    <w:rsid w:val="00955A11"/>
    <w:rsid w:val="0095669B"/>
    <w:rsid w:val="009600EE"/>
    <w:rsid w:val="009610FB"/>
    <w:rsid w:val="009628B8"/>
    <w:rsid w:val="00963D7B"/>
    <w:rsid w:val="00963E8D"/>
    <w:rsid w:val="00964FE4"/>
    <w:rsid w:val="00965560"/>
    <w:rsid w:val="00965EC6"/>
    <w:rsid w:val="00966BE1"/>
    <w:rsid w:val="00971162"/>
    <w:rsid w:val="00972AF5"/>
    <w:rsid w:val="009740E6"/>
    <w:rsid w:val="00974452"/>
    <w:rsid w:val="00975DFE"/>
    <w:rsid w:val="00977781"/>
    <w:rsid w:val="00980365"/>
    <w:rsid w:val="009803CB"/>
    <w:rsid w:val="009805E5"/>
    <w:rsid w:val="00981122"/>
    <w:rsid w:val="00981CC1"/>
    <w:rsid w:val="00981D38"/>
    <w:rsid w:val="009820B3"/>
    <w:rsid w:val="00983366"/>
    <w:rsid w:val="00984036"/>
    <w:rsid w:val="0098499C"/>
    <w:rsid w:val="00984D52"/>
    <w:rsid w:val="00984E99"/>
    <w:rsid w:val="00986092"/>
    <w:rsid w:val="00986187"/>
    <w:rsid w:val="00986760"/>
    <w:rsid w:val="00987AD5"/>
    <w:rsid w:val="00990B78"/>
    <w:rsid w:val="00991B0B"/>
    <w:rsid w:val="009926EC"/>
    <w:rsid w:val="00992722"/>
    <w:rsid w:val="00993805"/>
    <w:rsid w:val="00995305"/>
    <w:rsid w:val="009976FC"/>
    <w:rsid w:val="0099776E"/>
    <w:rsid w:val="00997A01"/>
    <w:rsid w:val="009A0334"/>
    <w:rsid w:val="009A0402"/>
    <w:rsid w:val="009A123B"/>
    <w:rsid w:val="009A1D1D"/>
    <w:rsid w:val="009A2476"/>
    <w:rsid w:val="009A26DE"/>
    <w:rsid w:val="009A350B"/>
    <w:rsid w:val="009A457B"/>
    <w:rsid w:val="009A483F"/>
    <w:rsid w:val="009A4D3B"/>
    <w:rsid w:val="009A59D1"/>
    <w:rsid w:val="009A6F0C"/>
    <w:rsid w:val="009A7547"/>
    <w:rsid w:val="009A7B4E"/>
    <w:rsid w:val="009B01D3"/>
    <w:rsid w:val="009B10BC"/>
    <w:rsid w:val="009B1587"/>
    <w:rsid w:val="009B1DB1"/>
    <w:rsid w:val="009B2354"/>
    <w:rsid w:val="009B2560"/>
    <w:rsid w:val="009B25F8"/>
    <w:rsid w:val="009B3694"/>
    <w:rsid w:val="009B3C98"/>
    <w:rsid w:val="009B4584"/>
    <w:rsid w:val="009B6FEB"/>
    <w:rsid w:val="009B738A"/>
    <w:rsid w:val="009C1565"/>
    <w:rsid w:val="009C189D"/>
    <w:rsid w:val="009C3065"/>
    <w:rsid w:val="009C3945"/>
    <w:rsid w:val="009C3F5D"/>
    <w:rsid w:val="009C6272"/>
    <w:rsid w:val="009C76CC"/>
    <w:rsid w:val="009D1CF4"/>
    <w:rsid w:val="009D3A00"/>
    <w:rsid w:val="009D58B1"/>
    <w:rsid w:val="009D5A45"/>
    <w:rsid w:val="009D7A09"/>
    <w:rsid w:val="009E0224"/>
    <w:rsid w:val="009E02C3"/>
    <w:rsid w:val="009E0A20"/>
    <w:rsid w:val="009E16DC"/>
    <w:rsid w:val="009E1C5A"/>
    <w:rsid w:val="009E34B4"/>
    <w:rsid w:val="009E3605"/>
    <w:rsid w:val="009E365B"/>
    <w:rsid w:val="009E3690"/>
    <w:rsid w:val="009E3C7D"/>
    <w:rsid w:val="009E66E8"/>
    <w:rsid w:val="009E7431"/>
    <w:rsid w:val="009F06D4"/>
    <w:rsid w:val="009F306E"/>
    <w:rsid w:val="009F43B0"/>
    <w:rsid w:val="009F5A15"/>
    <w:rsid w:val="009F63B1"/>
    <w:rsid w:val="009F64AB"/>
    <w:rsid w:val="009F6528"/>
    <w:rsid w:val="009F6811"/>
    <w:rsid w:val="009F750C"/>
    <w:rsid w:val="009F765E"/>
    <w:rsid w:val="00A01F39"/>
    <w:rsid w:val="00A024E5"/>
    <w:rsid w:val="00A02A96"/>
    <w:rsid w:val="00A038D2"/>
    <w:rsid w:val="00A04528"/>
    <w:rsid w:val="00A04849"/>
    <w:rsid w:val="00A0571E"/>
    <w:rsid w:val="00A0777B"/>
    <w:rsid w:val="00A10248"/>
    <w:rsid w:val="00A106C2"/>
    <w:rsid w:val="00A10880"/>
    <w:rsid w:val="00A1206A"/>
    <w:rsid w:val="00A130FD"/>
    <w:rsid w:val="00A132CB"/>
    <w:rsid w:val="00A13F05"/>
    <w:rsid w:val="00A149F6"/>
    <w:rsid w:val="00A14A41"/>
    <w:rsid w:val="00A14C1C"/>
    <w:rsid w:val="00A16A56"/>
    <w:rsid w:val="00A174B4"/>
    <w:rsid w:val="00A23C97"/>
    <w:rsid w:val="00A2425B"/>
    <w:rsid w:val="00A25273"/>
    <w:rsid w:val="00A25795"/>
    <w:rsid w:val="00A2584E"/>
    <w:rsid w:val="00A262BA"/>
    <w:rsid w:val="00A27E9B"/>
    <w:rsid w:val="00A30D92"/>
    <w:rsid w:val="00A3415F"/>
    <w:rsid w:val="00A3545D"/>
    <w:rsid w:val="00A354D3"/>
    <w:rsid w:val="00A35592"/>
    <w:rsid w:val="00A364C2"/>
    <w:rsid w:val="00A36820"/>
    <w:rsid w:val="00A3688A"/>
    <w:rsid w:val="00A37A83"/>
    <w:rsid w:val="00A37B2F"/>
    <w:rsid w:val="00A37C3F"/>
    <w:rsid w:val="00A41015"/>
    <w:rsid w:val="00A414DC"/>
    <w:rsid w:val="00A4214C"/>
    <w:rsid w:val="00A42820"/>
    <w:rsid w:val="00A42D1A"/>
    <w:rsid w:val="00A432C3"/>
    <w:rsid w:val="00A439CB"/>
    <w:rsid w:val="00A4489E"/>
    <w:rsid w:val="00A4580A"/>
    <w:rsid w:val="00A45AC3"/>
    <w:rsid w:val="00A45C8E"/>
    <w:rsid w:val="00A47418"/>
    <w:rsid w:val="00A50BA3"/>
    <w:rsid w:val="00A50CE6"/>
    <w:rsid w:val="00A51AFF"/>
    <w:rsid w:val="00A51CB2"/>
    <w:rsid w:val="00A53E57"/>
    <w:rsid w:val="00A54684"/>
    <w:rsid w:val="00A564A9"/>
    <w:rsid w:val="00A564D5"/>
    <w:rsid w:val="00A5694D"/>
    <w:rsid w:val="00A576D6"/>
    <w:rsid w:val="00A57A75"/>
    <w:rsid w:val="00A60E3D"/>
    <w:rsid w:val="00A60EAD"/>
    <w:rsid w:val="00A6100E"/>
    <w:rsid w:val="00A6132A"/>
    <w:rsid w:val="00A61E9E"/>
    <w:rsid w:val="00A62D65"/>
    <w:rsid w:val="00A63498"/>
    <w:rsid w:val="00A635B2"/>
    <w:rsid w:val="00A643A8"/>
    <w:rsid w:val="00A645F9"/>
    <w:rsid w:val="00A64AB8"/>
    <w:rsid w:val="00A65886"/>
    <w:rsid w:val="00A66849"/>
    <w:rsid w:val="00A67411"/>
    <w:rsid w:val="00A7003B"/>
    <w:rsid w:val="00A71F9D"/>
    <w:rsid w:val="00A73F36"/>
    <w:rsid w:val="00A74622"/>
    <w:rsid w:val="00A74A9D"/>
    <w:rsid w:val="00A75655"/>
    <w:rsid w:val="00A776C0"/>
    <w:rsid w:val="00A778AC"/>
    <w:rsid w:val="00A77F26"/>
    <w:rsid w:val="00A80A18"/>
    <w:rsid w:val="00A815C6"/>
    <w:rsid w:val="00A84142"/>
    <w:rsid w:val="00A85502"/>
    <w:rsid w:val="00A85BAD"/>
    <w:rsid w:val="00A878B3"/>
    <w:rsid w:val="00A90AC2"/>
    <w:rsid w:val="00A90C59"/>
    <w:rsid w:val="00A91195"/>
    <w:rsid w:val="00A922D5"/>
    <w:rsid w:val="00A9587F"/>
    <w:rsid w:val="00A95D80"/>
    <w:rsid w:val="00A96066"/>
    <w:rsid w:val="00A966E7"/>
    <w:rsid w:val="00AA04CA"/>
    <w:rsid w:val="00AA07F4"/>
    <w:rsid w:val="00AA085C"/>
    <w:rsid w:val="00AA0E2F"/>
    <w:rsid w:val="00AA2AEB"/>
    <w:rsid w:val="00AA334C"/>
    <w:rsid w:val="00AA5014"/>
    <w:rsid w:val="00AA5145"/>
    <w:rsid w:val="00AA6C15"/>
    <w:rsid w:val="00AA72F8"/>
    <w:rsid w:val="00AA7829"/>
    <w:rsid w:val="00AA7A41"/>
    <w:rsid w:val="00AB0A2D"/>
    <w:rsid w:val="00AB1445"/>
    <w:rsid w:val="00AB2D9B"/>
    <w:rsid w:val="00AB3707"/>
    <w:rsid w:val="00AB37C2"/>
    <w:rsid w:val="00AB3A69"/>
    <w:rsid w:val="00AB5AA6"/>
    <w:rsid w:val="00AB5EF6"/>
    <w:rsid w:val="00AC0393"/>
    <w:rsid w:val="00AC0CDF"/>
    <w:rsid w:val="00AC0D31"/>
    <w:rsid w:val="00AC1392"/>
    <w:rsid w:val="00AC1CE0"/>
    <w:rsid w:val="00AC21E6"/>
    <w:rsid w:val="00AC2617"/>
    <w:rsid w:val="00AC2ED1"/>
    <w:rsid w:val="00AC39D6"/>
    <w:rsid w:val="00AC3D82"/>
    <w:rsid w:val="00AC5040"/>
    <w:rsid w:val="00AC5A31"/>
    <w:rsid w:val="00AC6D23"/>
    <w:rsid w:val="00AD0735"/>
    <w:rsid w:val="00AD0864"/>
    <w:rsid w:val="00AD1BA6"/>
    <w:rsid w:val="00AD2B56"/>
    <w:rsid w:val="00AD5BF3"/>
    <w:rsid w:val="00AD5C53"/>
    <w:rsid w:val="00AD650A"/>
    <w:rsid w:val="00AD65D1"/>
    <w:rsid w:val="00AD6A4A"/>
    <w:rsid w:val="00AD7629"/>
    <w:rsid w:val="00AE2FA7"/>
    <w:rsid w:val="00AE3068"/>
    <w:rsid w:val="00AE7F6E"/>
    <w:rsid w:val="00AF1875"/>
    <w:rsid w:val="00AF1D06"/>
    <w:rsid w:val="00AF457E"/>
    <w:rsid w:val="00AF5D2C"/>
    <w:rsid w:val="00AF6D72"/>
    <w:rsid w:val="00AF6DC9"/>
    <w:rsid w:val="00AF6F1D"/>
    <w:rsid w:val="00B00056"/>
    <w:rsid w:val="00B003CB"/>
    <w:rsid w:val="00B00FA6"/>
    <w:rsid w:val="00B02D51"/>
    <w:rsid w:val="00B0467D"/>
    <w:rsid w:val="00B04990"/>
    <w:rsid w:val="00B04DA5"/>
    <w:rsid w:val="00B06BB1"/>
    <w:rsid w:val="00B07276"/>
    <w:rsid w:val="00B07861"/>
    <w:rsid w:val="00B07A7E"/>
    <w:rsid w:val="00B10C60"/>
    <w:rsid w:val="00B10F13"/>
    <w:rsid w:val="00B114AA"/>
    <w:rsid w:val="00B11B2B"/>
    <w:rsid w:val="00B12DBF"/>
    <w:rsid w:val="00B12F85"/>
    <w:rsid w:val="00B15A09"/>
    <w:rsid w:val="00B165A0"/>
    <w:rsid w:val="00B16648"/>
    <w:rsid w:val="00B20842"/>
    <w:rsid w:val="00B214A4"/>
    <w:rsid w:val="00B216D2"/>
    <w:rsid w:val="00B226E1"/>
    <w:rsid w:val="00B23DEA"/>
    <w:rsid w:val="00B24E07"/>
    <w:rsid w:val="00B25016"/>
    <w:rsid w:val="00B26C21"/>
    <w:rsid w:val="00B27481"/>
    <w:rsid w:val="00B27C72"/>
    <w:rsid w:val="00B27C8C"/>
    <w:rsid w:val="00B314BE"/>
    <w:rsid w:val="00B31587"/>
    <w:rsid w:val="00B31E35"/>
    <w:rsid w:val="00B323F2"/>
    <w:rsid w:val="00B33012"/>
    <w:rsid w:val="00B33738"/>
    <w:rsid w:val="00B35548"/>
    <w:rsid w:val="00B36C6D"/>
    <w:rsid w:val="00B36D37"/>
    <w:rsid w:val="00B370A9"/>
    <w:rsid w:val="00B37DD1"/>
    <w:rsid w:val="00B37DE8"/>
    <w:rsid w:val="00B37E0D"/>
    <w:rsid w:val="00B402BC"/>
    <w:rsid w:val="00B41418"/>
    <w:rsid w:val="00B43154"/>
    <w:rsid w:val="00B44992"/>
    <w:rsid w:val="00B51D90"/>
    <w:rsid w:val="00B5233A"/>
    <w:rsid w:val="00B52743"/>
    <w:rsid w:val="00B53A80"/>
    <w:rsid w:val="00B5418B"/>
    <w:rsid w:val="00B552AB"/>
    <w:rsid w:val="00B55F26"/>
    <w:rsid w:val="00B56B85"/>
    <w:rsid w:val="00B57F09"/>
    <w:rsid w:val="00B62AF1"/>
    <w:rsid w:val="00B64285"/>
    <w:rsid w:val="00B65389"/>
    <w:rsid w:val="00B667D9"/>
    <w:rsid w:val="00B667FB"/>
    <w:rsid w:val="00B713E9"/>
    <w:rsid w:val="00B718BF"/>
    <w:rsid w:val="00B71ABE"/>
    <w:rsid w:val="00B74292"/>
    <w:rsid w:val="00B74BFC"/>
    <w:rsid w:val="00B74DF7"/>
    <w:rsid w:val="00B769C0"/>
    <w:rsid w:val="00B807D7"/>
    <w:rsid w:val="00B84334"/>
    <w:rsid w:val="00B8468E"/>
    <w:rsid w:val="00B855E1"/>
    <w:rsid w:val="00B85773"/>
    <w:rsid w:val="00B85804"/>
    <w:rsid w:val="00B86BF2"/>
    <w:rsid w:val="00B86C1E"/>
    <w:rsid w:val="00B87292"/>
    <w:rsid w:val="00B90157"/>
    <w:rsid w:val="00B90C6C"/>
    <w:rsid w:val="00B90D02"/>
    <w:rsid w:val="00B9144E"/>
    <w:rsid w:val="00B94DB4"/>
    <w:rsid w:val="00B956F0"/>
    <w:rsid w:val="00B95ACF"/>
    <w:rsid w:val="00B95E08"/>
    <w:rsid w:val="00B97222"/>
    <w:rsid w:val="00B97924"/>
    <w:rsid w:val="00B97E4E"/>
    <w:rsid w:val="00BA03F3"/>
    <w:rsid w:val="00BA0F04"/>
    <w:rsid w:val="00BA14F6"/>
    <w:rsid w:val="00BA15C5"/>
    <w:rsid w:val="00BA1921"/>
    <w:rsid w:val="00BA2082"/>
    <w:rsid w:val="00BA28C6"/>
    <w:rsid w:val="00BA2981"/>
    <w:rsid w:val="00BA2DAE"/>
    <w:rsid w:val="00BA5726"/>
    <w:rsid w:val="00BA614A"/>
    <w:rsid w:val="00BA643B"/>
    <w:rsid w:val="00BA6D3B"/>
    <w:rsid w:val="00BB0332"/>
    <w:rsid w:val="00BB047E"/>
    <w:rsid w:val="00BB1AF0"/>
    <w:rsid w:val="00BB411A"/>
    <w:rsid w:val="00BB417C"/>
    <w:rsid w:val="00BB44AA"/>
    <w:rsid w:val="00BB4A3C"/>
    <w:rsid w:val="00BB4C4B"/>
    <w:rsid w:val="00BB63BB"/>
    <w:rsid w:val="00BB710F"/>
    <w:rsid w:val="00BC037D"/>
    <w:rsid w:val="00BC19D8"/>
    <w:rsid w:val="00BC1DDE"/>
    <w:rsid w:val="00BC2BBF"/>
    <w:rsid w:val="00BC3822"/>
    <w:rsid w:val="00BC3CBC"/>
    <w:rsid w:val="00BC4999"/>
    <w:rsid w:val="00BC4A26"/>
    <w:rsid w:val="00BC5018"/>
    <w:rsid w:val="00BC6733"/>
    <w:rsid w:val="00BC703C"/>
    <w:rsid w:val="00BD1497"/>
    <w:rsid w:val="00BD156F"/>
    <w:rsid w:val="00BD2FA3"/>
    <w:rsid w:val="00BD67BC"/>
    <w:rsid w:val="00BD7714"/>
    <w:rsid w:val="00BD7F55"/>
    <w:rsid w:val="00BE0C70"/>
    <w:rsid w:val="00BE2170"/>
    <w:rsid w:val="00BE285E"/>
    <w:rsid w:val="00BE39BF"/>
    <w:rsid w:val="00BE43FD"/>
    <w:rsid w:val="00BE56FB"/>
    <w:rsid w:val="00BE586F"/>
    <w:rsid w:val="00BE588B"/>
    <w:rsid w:val="00BE5EA7"/>
    <w:rsid w:val="00BE6DD3"/>
    <w:rsid w:val="00BE6F8A"/>
    <w:rsid w:val="00BE711F"/>
    <w:rsid w:val="00BF062F"/>
    <w:rsid w:val="00BF0B77"/>
    <w:rsid w:val="00BF1076"/>
    <w:rsid w:val="00BF109E"/>
    <w:rsid w:val="00BF1A7C"/>
    <w:rsid w:val="00BF2448"/>
    <w:rsid w:val="00BF2705"/>
    <w:rsid w:val="00BF341A"/>
    <w:rsid w:val="00BF38C3"/>
    <w:rsid w:val="00BF4A1A"/>
    <w:rsid w:val="00BF76E4"/>
    <w:rsid w:val="00BF7B1E"/>
    <w:rsid w:val="00C0023B"/>
    <w:rsid w:val="00C00507"/>
    <w:rsid w:val="00C0099F"/>
    <w:rsid w:val="00C0132E"/>
    <w:rsid w:val="00C01C39"/>
    <w:rsid w:val="00C0338B"/>
    <w:rsid w:val="00C03B95"/>
    <w:rsid w:val="00C044E8"/>
    <w:rsid w:val="00C049C6"/>
    <w:rsid w:val="00C056E9"/>
    <w:rsid w:val="00C05A4E"/>
    <w:rsid w:val="00C061D0"/>
    <w:rsid w:val="00C0663A"/>
    <w:rsid w:val="00C127B6"/>
    <w:rsid w:val="00C135E7"/>
    <w:rsid w:val="00C1362D"/>
    <w:rsid w:val="00C1519B"/>
    <w:rsid w:val="00C15462"/>
    <w:rsid w:val="00C16957"/>
    <w:rsid w:val="00C20205"/>
    <w:rsid w:val="00C20B7F"/>
    <w:rsid w:val="00C21E89"/>
    <w:rsid w:val="00C23C9E"/>
    <w:rsid w:val="00C2431D"/>
    <w:rsid w:val="00C25511"/>
    <w:rsid w:val="00C2765B"/>
    <w:rsid w:val="00C2782B"/>
    <w:rsid w:val="00C31EDD"/>
    <w:rsid w:val="00C32A9C"/>
    <w:rsid w:val="00C3341A"/>
    <w:rsid w:val="00C3371D"/>
    <w:rsid w:val="00C33B34"/>
    <w:rsid w:val="00C33DC6"/>
    <w:rsid w:val="00C34288"/>
    <w:rsid w:val="00C35C68"/>
    <w:rsid w:val="00C36608"/>
    <w:rsid w:val="00C3670C"/>
    <w:rsid w:val="00C40100"/>
    <w:rsid w:val="00C40577"/>
    <w:rsid w:val="00C41DB2"/>
    <w:rsid w:val="00C429B0"/>
    <w:rsid w:val="00C431B0"/>
    <w:rsid w:val="00C43607"/>
    <w:rsid w:val="00C43612"/>
    <w:rsid w:val="00C43A3C"/>
    <w:rsid w:val="00C43BF1"/>
    <w:rsid w:val="00C4406E"/>
    <w:rsid w:val="00C442D2"/>
    <w:rsid w:val="00C442E2"/>
    <w:rsid w:val="00C45D3F"/>
    <w:rsid w:val="00C464F8"/>
    <w:rsid w:val="00C47C5E"/>
    <w:rsid w:val="00C47DB6"/>
    <w:rsid w:val="00C500A9"/>
    <w:rsid w:val="00C507B2"/>
    <w:rsid w:val="00C508EC"/>
    <w:rsid w:val="00C50A68"/>
    <w:rsid w:val="00C517F5"/>
    <w:rsid w:val="00C517FA"/>
    <w:rsid w:val="00C53659"/>
    <w:rsid w:val="00C563AE"/>
    <w:rsid w:val="00C601AB"/>
    <w:rsid w:val="00C60783"/>
    <w:rsid w:val="00C60DFF"/>
    <w:rsid w:val="00C6108D"/>
    <w:rsid w:val="00C6111C"/>
    <w:rsid w:val="00C61D8C"/>
    <w:rsid w:val="00C65457"/>
    <w:rsid w:val="00C65645"/>
    <w:rsid w:val="00C65FD4"/>
    <w:rsid w:val="00C67D94"/>
    <w:rsid w:val="00C707AE"/>
    <w:rsid w:val="00C70A5E"/>
    <w:rsid w:val="00C72109"/>
    <w:rsid w:val="00C72968"/>
    <w:rsid w:val="00C7481E"/>
    <w:rsid w:val="00C759A5"/>
    <w:rsid w:val="00C77436"/>
    <w:rsid w:val="00C7799B"/>
    <w:rsid w:val="00C81CC7"/>
    <w:rsid w:val="00C82534"/>
    <w:rsid w:val="00C82708"/>
    <w:rsid w:val="00C83019"/>
    <w:rsid w:val="00C834CF"/>
    <w:rsid w:val="00C83DEC"/>
    <w:rsid w:val="00C8494A"/>
    <w:rsid w:val="00C84A0C"/>
    <w:rsid w:val="00C8592E"/>
    <w:rsid w:val="00C860DC"/>
    <w:rsid w:val="00C87DDC"/>
    <w:rsid w:val="00C914D8"/>
    <w:rsid w:val="00C91E6E"/>
    <w:rsid w:val="00C9227C"/>
    <w:rsid w:val="00C92DD5"/>
    <w:rsid w:val="00C956EC"/>
    <w:rsid w:val="00C96321"/>
    <w:rsid w:val="00C96DD1"/>
    <w:rsid w:val="00C973C4"/>
    <w:rsid w:val="00CA012E"/>
    <w:rsid w:val="00CA05F9"/>
    <w:rsid w:val="00CA065A"/>
    <w:rsid w:val="00CA1A01"/>
    <w:rsid w:val="00CA2654"/>
    <w:rsid w:val="00CA3395"/>
    <w:rsid w:val="00CA3AF0"/>
    <w:rsid w:val="00CA5379"/>
    <w:rsid w:val="00CA7453"/>
    <w:rsid w:val="00CB0531"/>
    <w:rsid w:val="00CB0CFD"/>
    <w:rsid w:val="00CB1A7D"/>
    <w:rsid w:val="00CB1AF7"/>
    <w:rsid w:val="00CB1B94"/>
    <w:rsid w:val="00CB1E33"/>
    <w:rsid w:val="00CB1E92"/>
    <w:rsid w:val="00CB2FFE"/>
    <w:rsid w:val="00CB38D0"/>
    <w:rsid w:val="00CB5D6C"/>
    <w:rsid w:val="00CB65A3"/>
    <w:rsid w:val="00CB7DB7"/>
    <w:rsid w:val="00CB7E97"/>
    <w:rsid w:val="00CC0505"/>
    <w:rsid w:val="00CC13C1"/>
    <w:rsid w:val="00CC188E"/>
    <w:rsid w:val="00CC2717"/>
    <w:rsid w:val="00CC6FA0"/>
    <w:rsid w:val="00CD02C5"/>
    <w:rsid w:val="00CD0AFD"/>
    <w:rsid w:val="00CD1440"/>
    <w:rsid w:val="00CD169C"/>
    <w:rsid w:val="00CD2828"/>
    <w:rsid w:val="00CD3149"/>
    <w:rsid w:val="00CD3574"/>
    <w:rsid w:val="00CD4C4E"/>
    <w:rsid w:val="00CD5CC1"/>
    <w:rsid w:val="00CD7E90"/>
    <w:rsid w:val="00CE012F"/>
    <w:rsid w:val="00CE0454"/>
    <w:rsid w:val="00CE0624"/>
    <w:rsid w:val="00CE12A6"/>
    <w:rsid w:val="00CE2439"/>
    <w:rsid w:val="00CE5055"/>
    <w:rsid w:val="00CF0D8F"/>
    <w:rsid w:val="00CF3609"/>
    <w:rsid w:val="00D00015"/>
    <w:rsid w:val="00D006C4"/>
    <w:rsid w:val="00D015C5"/>
    <w:rsid w:val="00D0185C"/>
    <w:rsid w:val="00D03417"/>
    <w:rsid w:val="00D04A04"/>
    <w:rsid w:val="00D051D0"/>
    <w:rsid w:val="00D0591F"/>
    <w:rsid w:val="00D05EF3"/>
    <w:rsid w:val="00D07F45"/>
    <w:rsid w:val="00D13696"/>
    <w:rsid w:val="00D14A16"/>
    <w:rsid w:val="00D15615"/>
    <w:rsid w:val="00D15DB5"/>
    <w:rsid w:val="00D166F2"/>
    <w:rsid w:val="00D1691E"/>
    <w:rsid w:val="00D16DCE"/>
    <w:rsid w:val="00D224D5"/>
    <w:rsid w:val="00D2313D"/>
    <w:rsid w:val="00D23A47"/>
    <w:rsid w:val="00D243F5"/>
    <w:rsid w:val="00D246DF"/>
    <w:rsid w:val="00D251FE"/>
    <w:rsid w:val="00D25487"/>
    <w:rsid w:val="00D272BA"/>
    <w:rsid w:val="00D302AD"/>
    <w:rsid w:val="00D3053C"/>
    <w:rsid w:val="00D31217"/>
    <w:rsid w:val="00D321A0"/>
    <w:rsid w:val="00D337C9"/>
    <w:rsid w:val="00D34F8E"/>
    <w:rsid w:val="00D37349"/>
    <w:rsid w:val="00D37EDA"/>
    <w:rsid w:val="00D400B9"/>
    <w:rsid w:val="00D40825"/>
    <w:rsid w:val="00D40B9A"/>
    <w:rsid w:val="00D4160A"/>
    <w:rsid w:val="00D4173B"/>
    <w:rsid w:val="00D424B7"/>
    <w:rsid w:val="00D4251F"/>
    <w:rsid w:val="00D429D5"/>
    <w:rsid w:val="00D43075"/>
    <w:rsid w:val="00D43A4E"/>
    <w:rsid w:val="00D43DFE"/>
    <w:rsid w:val="00D45043"/>
    <w:rsid w:val="00D47344"/>
    <w:rsid w:val="00D505AB"/>
    <w:rsid w:val="00D515B8"/>
    <w:rsid w:val="00D519E0"/>
    <w:rsid w:val="00D52C61"/>
    <w:rsid w:val="00D53C1D"/>
    <w:rsid w:val="00D543D4"/>
    <w:rsid w:val="00D55434"/>
    <w:rsid w:val="00D56D79"/>
    <w:rsid w:val="00D57258"/>
    <w:rsid w:val="00D6029A"/>
    <w:rsid w:val="00D61C1A"/>
    <w:rsid w:val="00D61CBB"/>
    <w:rsid w:val="00D6229B"/>
    <w:rsid w:val="00D638C1"/>
    <w:rsid w:val="00D64510"/>
    <w:rsid w:val="00D64BEB"/>
    <w:rsid w:val="00D659B9"/>
    <w:rsid w:val="00D66432"/>
    <w:rsid w:val="00D664A6"/>
    <w:rsid w:val="00D708B6"/>
    <w:rsid w:val="00D721A4"/>
    <w:rsid w:val="00D72613"/>
    <w:rsid w:val="00D72B75"/>
    <w:rsid w:val="00D73160"/>
    <w:rsid w:val="00D736C3"/>
    <w:rsid w:val="00D7489C"/>
    <w:rsid w:val="00D7641E"/>
    <w:rsid w:val="00D76B45"/>
    <w:rsid w:val="00D81054"/>
    <w:rsid w:val="00D81194"/>
    <w:rsid w:val="00D8295F"/>
    <w:rsid w:val="00D864A5"/>
    <w:rsid w:val="00D86A35"/>
    <w:rsid w:val="00D86FA2"/>
    <w:rsid w:val="00D87BBE"/>
    <w:rsid w:val="00D90419"/>
    <w:rsid w:val="00D91EA7"/>
    <w:rsid w:val="00D922EB"/>
    <w:rsid w:val="00D92627"/>
    <w:rsid w:val="00D938EE"/>
    <w:rsid w:val="00D93AC0"/>
    <w:rsid w:val="00D93B89"/>
    <w:rsid w:val="00D94731"/>
    <w:rsid w:val="00D95FD3"/>
    <w:rsid w:val="00D96A3A"/>
    <w:rsid w:val="00D96D19"/>
    <w:rsid w:val="00D971FE"/>
    <w:rsid w:val="00DA09EC"/>
    <w:rsid w:val="00DA0C16"/>
    <w:rsid w:val="00DA33BE"/>
    <w:rsid w:val="00DA3A9C"/>
    <w:rsid w:val="00DA3FB6"/>
    <w:rsid w:val="00DA401B"/>
    <w:rsid w:val="00DA49B8"/>
    <w:rsid w:val="00DA5191"/>
    <w:rsid w:val="00DA643F"/>
    <w:rsid w:val="00DA6686"/>
    <w:rsid w:val="00DB1E16"/>
    <w:rsid w:val="00DB24F6"/>
    <w:rsid w:val="00DB290B"/>
    <w:rsid w:val="00DB2F52"/>
    <w:rsid w:val="00DB4E0F"/>
    <w:rsid w:val="00DB6414"/>
    <w:rsid w:val="00DB68D0"/>
    <w:rsid w:val="00DB6B3F"/>
    <w:rsid w:val="00DB7542"/>
    <w:rsid w:val="00DB767D"/>
    <w:rsid w:val="00DC01B3"/>
    <w:rsid w:val="00DC1E8B"/>
    <w:rsid w:val="00DC22E6"/>
    <w:rsid w:val="00DC2A21"/>
    <w:rsid w:val="00DC4C93"/>
    <w:rsid w:val="00DC5369"/>
    <w:rsid w:val="00DC6B35"/>
    <w:rsid w:val="00DC72C0"/>
    <w:rsid w:val="00DC734C"/>
    <w:rsid w:val="00DD27D9"/>
    <w:rsid w:val="00DD348F"/>
    <w:rsid w:val="00DD3506"/>
    <w:rsid w:val="00DD4092"/>
    <w:rsid w:val="00DD43CE"/>
    <w:rsid w:val="00DD5779"/>
    <w:rsid w:val="00DD5B82"/>
    <w:rsid w:val="00DD6019"/>
    <w:rsid w:val="00DD60DF"/>
    <w:rsid w:val="00DD63C9"/>
    <w:rsid w:val="00DE0205"/>
    <w:rsid w:val="00DE039D"/>
    <w:rsid w:val="00DE11B7"/>
    <w:rsid w:val="00DE2816"/>
    <w:rsid w:val="00DE32B4"/>
    <w:rsid w:val="00DE4253"/>
    <w:rsid w:val="00DE4DA1"/>
    <w:rsid w:val="00DE4FA8"/>
    <w:rsid w:val="00DE5579"/>
    <w:rsid w:val="00DE573D"/>
    <w:rsid w:val="00DE68B8"/>
    <w:rsid w:val="00DE71F4"/>
    <w:rsid w:val="00DF0449"/>
    <w:rsid w:val="00DF1BCF"/>
    <w:rsid w:val="00DF26F2"/>
    <w:rsid w:val="00DF353E"/>
    <w:rsid w:val="00DF474D"/>
    <w:rsid w:val="00DF59F3"/>
    <w:rsid w:val="00DF6143"/>
    <w:rsid w:val="00DF760A"/>
    <w:rsid w:val="00E0188B"/>
    <w:rsid w:val="00E01F47"/>
    <w:rsid w:val="00E0240C"/>
    <w:rsid w:val="00E0346C"/>
    <w:rsid w:val="00E038F4"/>
    <w:rsid w:val="00E04468"/>
    <w:rsid w:val="00E0502C"/>
    <w:rsid w:val="00E05B36"/>
    <w:rsid w:val="00E11432"/>
    <w:rsid w:val="00E12824"/>
    <w:rsid w:val="00E16563"/>
    <w:rsid w:val="00E17124"/>
    <w:rsid w:val="00E171B3"/>
    <w:rsid w:val="00E176A1"/>
    <w:rsid w:val="00E17E12"/>
    <w:rsid w:val="00E2032B"/>
    <w:rsid w:val="00E20364"/>
    <w:rsid w:val="00E2076A"/>
    <w:rsid w:val="00E21513"/>
    <w:rsid w:val="00E224F0"/>
    <w:rsid w:val="00E22C8F"/>
    <w:rsid w:val="00E23218"/>
    <w:rsid w:val="00E23D8A"/>
    <w:rsid w:val="00E23E46"/>
    <w:rsid w:val="00E2427A"/>
    <w:rsid w:val="00E24D43"/>
    <w:rsid w:val="00E26046"/>
    <w:rsid w:val="00E2673E"/>
    <w:rsid w:val="00E26876"/>
    <w:rsid w:val="00E30981"/>
    <w:rsid w:val="00E30F26"/>
    <w:rsid w:val="00E31242"/>
    <w:rsid w:val="00E31388"/>
    <w:rsid w:val="00E3185D"/>
    <w:rsid w:val="00E31E68"/>
    <w:rsid w:val="00E339B6"/>
    <w:rsid w:val="00E34F3D"/>
    <w:rsid w:val="00E37B12"/>
    <w:rsid w:val="00E40E33"/>
    <w:rsid w:val="00E41C48"/>
    <w:rsid w:val="00E4254F"/>
    <w:rsid w:val="00E43237"/>
    <w:rsid w:val="00E438B1"/>
    <w:rsid w:val="00E4523F"/>
    <w:rsid w:val="00E45363"/>
    <w:rsid w:val="00E46217"/>
    <w:rsid w:val="00E46DED"/>
    <w:rsid w:val="00E50FA4"/>
    <w:rsid w:val="00E520D8"/>
    <w:rsid w:val="00E52D36"/>
    <w:rsid w:val="00E54DF4"/>
    <w:rsid w:val="00E55AE4"/>
    <w:rsid w:val="00E55AFD"/>
    <w:rsid w:val="00E561C6"/>
    <w:rsid w:val="00E6012A"/>
    <w:rsid w:val="00E60A8E"/>
    <w:rsid w:val="00E60F85"/>
    <w:rsid w:val="00E610F9"/>
    <w:rsid w:val="00E6124D"/>
    <w:rsid w:val="00E6169F"/>
    <w:rsid w:val="00E61FA5"/>
    <w:rsid w:val="00E627B9"/>
    <w:rsid w:val="00E62C33"/>
    <w:rsid w:val="00E63C8B"/>
    <w:rsid w:val="00E64CD1"/>
    <w:rsid w:val="00E65E88"/>
    <w:rsid w:val="00E667AF"/>
    <w:rsid w:val="00E66CAF"/>
    <w:rsid w:val="00E67067"/>
    <w:rsid w:val="00E678D1"/>
    <w:rsid w:val="00E71B66"/>
    <w:rsid w:val="00E71C79"/>
    <w:rsid w:val="00E739EB"/>
    <w:rsid w:val="00E7423E"/>
    <w:rsid w:val="00E75EF3"/>
    <w:rsid w:val="00E76A0C"/>
    <w:rsid w:val="00E76DD7"/>
    <w:rsid w:val="00E77845"/>
    <w:rsid w:val="00E77D42"/>
    <w:rsid w:val="00E80E4B"/>
    <w:rsid w:val="00E8168A"/>
    <w:rsid w:val="00E83562"/>
    <w:rsid w:val="00E83BFE"/>
    <w:rsid w:val="00E842AD"/>
    <w:rsid w:val="00E85910"/>
    <w:rsid w:val="00E859A2"/>
    <w:rsid w:val="00E85EE9"/>
    <w:rsid w:val="00E86830"/>
    <w:rsid w:val="00E86A66"/>
    <w:rsid w:val="00E86F3D"/>
    <w:rsid w:val="00E87B76"/>
    <w:rsid w:val="00E90022"/>
    <w:rsid w:val="00E901DB"/>
    <w:rsid w:val="00E90A83"/>
    <w:rsid w:val="00E92571"/>
    <w:rsid w:val="00E940E2"/>
    <w:rsid w:val="00E9539E"/>
    <w:rsid w:val="00E9585E"/>
    <w:rsid w:val="00E95950"/>
    <w:rsid w:val="00E959AB"/>
    <w:rsid w:val="00E96096"/>
    <w:rsid w:val="00E964D5"/>
    <w:rsid w:val="00E97772"/>
    <w:rsid w:val="00EA070C"/>
    <w:rsid w:val="00EA28C6"/>
    <w:rsid w:val="00EA2B51"/>
    <w:rsid w:val="00EA30BB"/>
    <w:rsid w:val="00EA394B"/>
    <w:rsid w:val="00EA395A"/>
    <w:rsid w:val="00EA3E12"/>
    <w:rsid w:val="00EA4C41"/>
    <w:rsid w:val="00EA5168"/>
    <w:rsid w:val="00EA5208"/>
    <w:rsid w:val="00EA534C"/>
    <w:rsid w:val="00EA75EB"/>
    <w:rsid w:val="00EA7A50"/>
    <w:rsid w:val="00EB1039"/>
    <w:rsid w:val="00EB1056"/>
    <w:rsid w:val="00EB3DBF"/>
    <w:rsid w:val="00EB4ECB"/>
    <w:rsid w:val="00EB51B9"/>
    <w:rsid w:val="00EB5391"/>
    <w:rsid w:val="00EB5709"/>
    <w:rsid w:val="00EB58D0"/>
    <w:rsid w:val="00EC0CB5"/>
    <w:rsid w:val="00EC14BE"/>
    <w:rsid w:val="00EC17B9"/>
    <w:rsid w:val="00EC1E9D"/>
    <w:rsid w:val="00EC585F"/>
    <w:rsid w:val="00EC5D5D"/>
    <w:rsid w:val="00EC6048"/>
    <w:rsid w:val="00EC6891"/>
    <w:rsid w:val="00EC6B31"/>
    <w:rsid w:val="00ED0C6E"/>
    <w:rsid w:val="00ED19C1"/>
    <w:rsid w:val="00ED1F3D"/>
    <w:rsid w:val="00ED3D44"/>
    <w:rsid w:val="00ED40C0"/>
    <w:rsid w:val="00ED4999"/>
    <w:rsid w:val="00ED51C2"/>
    <w:rsid w:val="00ED526A"/>
    <w:rsid w:val="00ED52CB"/>
    <w:rsid w:val="00ED60B6"/>
    <w:rsid w:val="00ED69C3"/>
    <w:rsid w:val="00ED774F"/>
    <w:rsid w:val="00EE09E5"/>
    <w:rsid w:val="00EE1742"/>
    <w:rsid w:val="00EE3163"/>
    <w:rsid w:val="00EE3FCF"/>
    <w:rsid w:val="00EE6021"/>
    <w:rsid w:val="00EE67BB"/>
    <w:rsid w:val="00EE70A7"/>
    <w:rsid w:val="00EE77D0"/>
    <w:rsid w:val="00EF03BB"/>
    <w:rsid w:val="00EF0E32"/>
    <w:rsid w:val="00EF113C"/>
    <w:rsid w:val="00EF1DCD"/>
    <w:rsid w:val="00EF5F8E"/>
    <w:rsid w:val="00EF6FCD"/>
    <w:rsid w:val="00EF740C"/>
    <w:rsid w:val="00EF78F4"/>
    <w:rsid w:val="00F00EF9"/>
    <w:rsid w:val="00F01B4B"/>
    <w:rsid w:val="00F02777"/>
    <w:rsid w:val="00F02C96"/>
    <w:rsid w:val="00F033C5"/>
    <w:rsid w:val="00F03623"/>
    <w:rsid w:val="00F10E09"/>
    <w:rsid w:val="00F10F50"/>
    <w:rsid w:val="00F10F8C"/>
    <w:rsid w:val="00F1137F"/>
    <w:rsid w:val="00F13BE6"/>
    <w:rsid w:val="00F14A5E"/>
    <w:rsid w:val="00F1527F"/>
    <w:rsid w:val="00F15673"/>
    <w:rsid w:val="00F15C61"/>
    <w:rsid w:val="00F15DE2"/>
    <w:rsid w:val="00F16611"/>
    <w:rsid w:val="00F2009F"/>
    <w:rsid w:val="00F22126"/>
    <w:rsid w:val="00F22BE9"/>
    <w:rsid w:val="00F23A22"/>
    <w:rsid w:val="00F30E1B"/>
    <w:rsid w:val="00F30EC4"/>
    <w:rsid w:val="00F3138C"/>
    <w:rsid w:val="00F32DD4"/>
    <w:rsid w:val="00F33343"/>
    <w:rsid w:val="00F33ABD"/>
    <w:rsid w:val="00F34975"/>
    <w:rsid w:val="00F364BA"/>
    <w:rsid w:val="00F36B5D"/>
    <w:rsid w:val="00F43C46"/>
    <w:rsid w:val="00F4428B"/>
    <w:rsid w:val="00F464EB"/>
    <w:rsid w:val="00F469A3"/>
    <w:rsid w:val="00F47820"/>
    <w:rsid w:val="00F47E09"/>
    <w:rsid w:val="00F5098D"/>
    <w:rsid w:val="00F5128C"/>
    <w:rsid w:val="00F51FF1"/>
    <w:rsid w:val="00F53379"/>
    <w:rsid w:val="00F537AD"/>
    <w:rsid w:val="00F53FA2"/>
    <w:rsid w:val="00F567F6"/>
    <w:rsid w:val="00F56EFF"/>
    <w:rsid w:val="00F5713D"/>
    <w:rsid w:val="00F57CD2"/>
    <w:rsid w:val="00F6006F"/>
    <w:rsid w:val="00F61085"/>
    <w:rsid w:val="00F62AFE"/>
    <w:rsid w:val="00F65916"/>
    <w:rsid w:val="00F6658E"/>
    <w:rsid w:val="00F67312"/>
    <w:rsid w:val="00F70995"/>
    <w:rsid w:val="00F71A1F"/>
    <w:rsid w:val="00F7237F"/>
    <w:rsid w:val="00F74215"/>
    <w:rsid w:val="00F7473C"/>
    <w:rsid w:val="00F75B2D"/>
    <w:rsid w:val="00F768F9"/>
    <w:rsid w:val="00F7775A"/>
    <w:rsid w:val="00F811F3"/>
    <w:rsid w:val="00F81526"/>
    <w:rsid w:val="00F829EB"/>
    <w:rsid w:val="00F843B7"/>
    <w:rsid w:val="00F84772"/>
    <w:rsid w:val="00F84886"/>
    <w:rsid w:val="00F8523A"/>
    <w:rsid w:val="00F87FFB"/>
    <w:rsid w:val="00F903B0"/>
    <w:rsid w:val="00F90EB8"/>
    <w:rsid w:val="00F921E6"/>
    <w:rsid w:val="00F9366C"/>
    <w:rsid w:val="00F937F1"/>
    <w:rsid w:val="00F9449B"/>
    <w:rsid w:val="00F94597"/>
    <w:rsid w:val="00F951F7"/>
    <w:rsid w:val="00F955F3"/>
    <w:rsid w:val="00F95761"/>
    <w:rsid w:val="00F963A8"/>
    <w:rsid w:val="00FA1E52"/>
    <w:rsid w:val="00FA2803"/>
    <w:rsid w:val="00FA3187"/>
    <w:rsid w:val="00FA3F0E"/>
    <w:rsid w:val="00FA5BDE"/>
    <w:rsid w:val="00FA67BF"/>
    <w:rsid w:val="00FA7B6A"/>
    <w:rsid w:val="00FB00B7"/>
    <w:rsid w:val="00FB0136"/>
    <w:rsid w:val="00FB0226"/>
    <w:rsid w:val="00FB077A"/>
    <w:rsid w:val="00FB14A6"/>
    <w:rsid w:val="00FB1F24"/>
    <w:rsid w:val="00FB43DD"/>
    <w:rsid w:val="00FB6530"/>
    <w:rsid w:val="00FB6981"/>
    <w:rsid w:val="00FB7823"/>
    <w:rsid w:val="00FC14E2"/>
    <w:rsid w:val="00FC2317"/>
    <w:rsid w:val="00FC34A5"/>
    <w:rsid w:val="00FC5249"/>
    <w:rsid w:val="00FC6176"/>
    <w:rsid w:val="00FC68F1"/>
    <w:rsid w:val="00FD0D41"/>
    <w:rsid w:val="00FD11F1"/>
    <w:rsid w:val="00FD208C"/>
    <w:rsid w:val="00FD2BE0"/>
    <w:rsid w:val="00FD341E"/>
    <w:rsid w:val="00FD3573"/>
    <w:rsid w:val="00FD4B91"/>
    <w:rsid w:val="00FD75F3"/>
    <w:rsid w:val="00FE0082"/>
    <w:rsid w:val="00FE0AF6"/>
    <w:rsid w:val="00FE4D7D"/>
    <w:rsid w:val="00FE5585"/>
    <w:rsid w:val="00FF3B91"/>
    <w:rsid w:val="00FF49CD"/>
    <w:rsid w:val="00FF502F"/>
    <w:rsid w:val="00FF5FF9"/>
    <w:rsid w:val="00FF704D"/>
    <w:rsid w:val="00FF7430"/>
    <w:rsid w:val="00FF7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FAFFE"/>
  <w15:chartTrackingRefBased/>
  <w15:docId w15:val="{E857132A-14A3-42DE-BF86-DDB87261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2C0"/>
    <w:pPr>
      <w:spacing w:after="80" w:line="240" w:lineRule="auto"/>
    </w:pPr>
  </w:style>
  <w:style w:type="paragraph" w:styleId="Heading1">
    <w:name w:val="heading 1"/>
    <w:basedOn w:val="Normal"/>
    <w:next w:val="Normal"/>
    <w:link w:val="Heading1Char"/>
    <w:uiPriority w:val="9"/>
    <w:qFormat/>
    <w:rsid w:val="00612519"/>
    <w:pPr>
      <w:outlineLvl w:val="0"/>
    </w:pPr>
    <w:rPr>
      <w:b/>
      <w:sz w:val="26"/>
      <w:szCs w:val="26"/>
    </w:rPr>
  </w:style>
  <w:style w:type="paragraph" w:styleId="Heading2">
    <w:name w:val="heading 2"/>
    <w:basedOn w:val="Normal"/>
    <w:next w:val="Normal"/>
    <w:link w:val="Heading2Char"/>
    <w:uiPriority w:val="9"/>
    <w:unhideWhenUsed/>
    <w:qFormat/>
    <w:rsid w:val="001E291F"/>
    <w:pPr>
      <w:outlineLvl w:val="1"/>
    </w:pPr>
    <w:rPr>
      <w:b/>
    </w:rPr>
  </w:style>
  <w:style w:type="paragraph" w:styleId="Heading3">
    <w:name w:val="heading 3"/>
    <w:basedOn w:val="Normal"/>
    <w:next w:val="Normal"/>
    <w:link w:val="Heading3Char"/>
    <w:uiPriority w:val="9"/>
    <w:unhideWhenUsed/>
    <w:qFormat/>
    <w:rsid w:val="00454A66"/>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A9D"/>
    <w:pPr>
      <w:tabs>
        <w:tab w:val="center" w:pos="4680"/>
        <w:tab w:val="right" w:pos="9360"/>
      </w:tabs>
      <w:spacing w:after="0"/>
    </w:pPr>
  </w:style>
  <w:style w:type="character" w:customStyle="1" w:styleId="HeaderChar">
    <w:name w:val="Header Char"/>
    <w:basedOn w:val="DefaultParagraphFont"/>
    <w:link w:val="Header"/>
    <w:uiPriority w:val="99"/>
    <w:rsid w:val="00A74A9D"/>
  </w:style>
  <w:style w:type="paragraph" w:styleId="Footer">
    <w:name w:val="footer"/>
    <w:basedOn w:val="Normal"/>
    <w:link w:val="FooterChar"/>
    <w:uiPriority w:val="99"/>
    <w:unhideWhenUsed/>
    <w:rsid w:val="00A74A9D"/>
    <w:pPr>
      <w:tabs>
        <w:tab w:val="center" w:pos="4680"/>
        <w:tab w:val="right" w:pos="9360"/>
      </w:tabs>
      <w:spacing w:after="0"/>
    </w:pPr>
  </w:style>
  <w:style w:type="character" w:customStyle="1" w:styleId="FooterChar">
    <w:name w:val="Footer Char"/>
    <w:basedOn w:val="DefaultParagraphFont"/>
    <w:link w:val="Footer"/>
    <w:uiPriority w:val="99"/>
    <w:rsid w:val="00A74A9D"/>
  </w:style>
  <w:style w:type="character" w:customStyle="1" w:styleId="Heading1Char">
    <w:name w:val="Heading 1 Char"/>
    <w:basedOn w:val="DefaultParagraphFont"/>
    <w:link w:val="Heading1"/>
    <w:uiPriority w:val="9"/>
    <w:rsid w:val="00612519"/>
    <w:rPr>
      <w:b/>
      <w:sz w:val="26"/>
      <w:szCs w:val="26"/>
    </w:rPr>
  </w:style>
  <w:style w:type="character" w:customStyle="1" w:styleId="Heading2Char">
    <w:name w:val="Heading 2 Char"/>
    <w:basedOn w:val="DefaultParagraphFont"/>
    <w:link w:val="Heading2"/>
    <w:uiPriority w:val="9"/>
    <w:rsid w:val="001E291F"/>
    <w:rPr>
      <w:b/>
    </w:rPr>
  </w:style>
  <w:style w:type="paragraph" w:styleId="BalloonText">
    <w:name w:val="Balloon Text"/>
    <w:basedOn w:val="Normal"/>
    <w:link w:val="BalloonTextChar"/>
    <w:uiPriority w:val="99"/>
    <w:semiHidden/>
    <w:unhideWhenUsed/>
    <w:rsid w:val="00D54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3D4"/>
    <w:rPr>
      <w:rFonts w:ascii="Segoe UI" w:hAnsi="Segoe UI" w:cs="Segoe UI"/>
      <w:sz w:val="18"/>
      <w:szCs w:val="18"/>
    </w:rPr>
  </w:style>
  <w:style w:type="paragraph" w:styleId="NormalWeb">
    <w:name w:val="Normal (Web)"/>
    <w:basedOn w:val="Normal"/>
    <w:uiPriority w:val="99"/>
    <w:semiHidden/>
    <w:unhideWhenUsed/>
    <w:rsid w:val="004D36E7"/>
    <w:pPr>
      <w:spacing w:before="100" w:beforeAutospacing="1" w:after="100" w:afterAutospacing="1"/>
    </w:pPr>
    <w:rPr>
      <w:rFonts w:ascii="Times New Roman" w:eastAsiaTheme="minorEastAsia" w:hAnsi="Times New Roman" w:cs="Times New Roman"/>
      <w:sz w:val="24"/>
      <w:szCs w:val="24"/>
    </w:rPr>
  </w:style>
  <w:style w:type="character" w:customStyle="1" w:styleId="Heading3Char">
    <w:name w:val="Heading 3 Char"/>
    <w:basedOn w:val="DefaultParagraphFont"/>
    <w:link w:val="Heading3"/>
    <w:uiPriority w:val="9"/>
    <w:rsid w:val="00454A66"/>
    <w:rPr>
      <w:rFonts w:asciiTheme="majorHAnsi" w:eastAsiaTheme="majorEastAsia" w:hAnsiTheme="majorHAnsi" w:cstheme="majorBidi"/>
      <w:i/>
      <w:szCs w:val="24"/>
    </w:rPr>
  </w:style>
  <w:style w:type="character" w:styleId="Hyperlink">
    <w:name w:val="Hyperlink"/>
    <w:basedOn w:val="DefaultParagraphFont"/>
    <w:uiPriority w:val="99"/>
    <w:semiHidden/>
    <w:unhideWhenUsed/>
    <w:rsid w:val="00662EB9"/>
    <w:rPr>
      <w:color w:val="0563C1" w:themeColor="hyperlink"/>
      <w:u w:val="single"/>
    </w:rPr>
  </w:style>
  <w:style w:type="paragraph" w:styleId="FootnoteText">
    <w:name w:val="footnote text"/>
    <w:basedOn w:val="Normal"/>
    <w:link w:val="FootnoteTextChar"/>
    <w:uiPriority w:val="99"/>
    <w:semiHidden/>
    <w:unhideWhenUsed/>
    <w:rsid w:val="00662EB9"/>
    <w:pPr>
      <w:spacing w:after="0"/>
    </w:pPr>
    <w:rPr>
      <w:sz w:val="20"/>
      <w:szCs w:val="20"/>
    </w:rPr>
  </w:style>
  <w:style w:type="character" w:customStyle="1" w:styleId="FootnoteTextChar">
    <w:name w:val="Footnote Text Char"/>
    <w:basedOn w:val="DefaultParagraphFont"/>
    <w:link w:val="FootnoteText"/>
    <w:uiPriority w:val="99"/>
    <w:semiHidden/>
    <w:rsid w:val="00662EB9"/>
    <w:rPr>
      <w:sz w:val="20"/>
      <w:szCs w:val="20"/>
    </w:rPr>
  </w:style>
  <w:style w:type="character" w:styleId="FootnoteReference">
    <w:name w:val="footnote reference"/>
    <w:basedOn w:val="DefaultParagraphFont"/>
    <w:uiPriority w:val="99"/>
    <w:semiHidden/>
    <w:unhideWhenUsed/>
    <w:rsid w:val="00662E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33527">
      <w:bodyDiv w:val="1"/>
      <w:marLeft w:val="0"/>
      <w:marRight w:val="0"/>
      <w:marTop w:val="0"/>
      <w:marBottom w:val="0"/>
      <w:divBdr>
        <w:top w:val="none" w:sz="0" w:space="0" w:color="auto"/>
        <w:left w:val="none" w:sz="0" w:space="0" w:color="auto"/>
        <w:bottom w:val="none" w:sz="0" w:space="0" w:color="auto"/>
        <w:right w:val="none" w:sz="0" w:space="0" w:color="auto"/>
      </w:divBdr>
    </w:div>
    <w:div w:id="136919089">
      <w:bodyDiv w:val="1"/>
      <w:marLeft w:val="0"/>
      <w:marRight w:val="0"/>
      <w:marTop w:val="0"/>
      <w:marBottom w:val="0"/>
      <w:divBdr>
        <w:top w:val="none" w:sz="0" w:space="0" w:color="auto"/>
        <w:left w:val="none" w:sz="0" w:space="0" w:color="auto"/>
        <w:bottom w:val="none" w:sz="0" w:space="0" w:color="auto"/>
        <w:right w:val="none" w:sz="0" w:space="0" w:color="auto"/>
      </w:divBdr>
    </w:div>
    <w:div w:id="150564040">
      <w:bodyDiv w:val="1"/>
      <w:marLeft w:val="0"/>
      <w:marRight w:val="0"/>
      <w:marTop w:val="0"/>
      <w:marBottom w:val="0"/>
      <w:divBdr>
        <w:top w:val="none" w:sz="0" w:space="0" w:color="auto"/>
        <w:left w:val="none" w:sz="0" w:space="0" w:color="auto"/>
        <w:bottom w:val="none" w:sz="0" w:space="0" w:color="auto"/>
        <w:right w:val="none" w:sz="0" w:space="0" w:color="auto"/>
      </w:divBdr>
    </w:div>
    <w:div w:id="171336186">
      <w:bodyDiv w:val="1"/>
      <w:marLeft w:val="0"/>
      <w:marRight w:val="0"/>
      <w:marTop w:val="0"/>
      <w:marBottom w:val="0"/>
      <w:divBdr>
        <w:top w:val="none" w:sz="0" w:space="0" w:color="auto"/>
        <w:left w:val="none" w:sz="0" w:space="0" w:color="auto"/>
        <w:bottom w:val="none" w:sz="0" w:space="0" w:color="auto"/>
        <w:right w:val="none" w:sz="0" w:space="0" w:color="auto"/>
      </w:divBdr>
    </w:div>
    <w:div w:id="189299927">
      <w:bodyDiv w:val="1"/>
      <w:marLeft w:val="0"/>
      <w:marRight w:val="0"/>
      <w:marTop w:val="0"/>
      <w:marBottom w:val="0"/>
      <w:divBdr>
        <w:top w:val="none" w:sz="0" w:space="0" w:color="auto"/>
        <w:left w:val="none" w:sz="0" w:space="0" w:color="auto"/>
        <w:bottom w:val="none" w:sz="0" w:space="0" w:color="auto"/>
        <w:right w:val="none" w:sz="0" w:space="0" w:color="auto"/>
      </w:divBdr>
    </w:div>
    <w:div w:id="397704056">
      <w:bodyDiv w:val="1"/>
      <w:marLeft w:val="0"/>
      <w:marRight w:val="0"/>
      <w:marTop w:val="0"/>
      <w:marBottom w:val="0"/>
      <w:divBdr>
        <w:top w:val="none" w:sz="0" w:space="0" w:color="auto"/>
        <w:left w:val="none" w:sz="0" w:space="0" w:color="auto"/>
        <w:bottom w:val="none" w:sz="0" w:space="0" w:color="auto"/>
        <w:right w:val="none" w:sz="0" w:space="0" w:color="auto"/>
      </w:divBdr>
    </w:div>
    <w:div w:id="438795391">
      <w:bodyDiv w:val="1"/>
      <w:marLeft w:val="0"/>
      <w:marRight w:val="0"/>
      <w:marTop w:val="0"/>
      <w:marBottom w:val="0"/>
      <w:divBdr>
        <w:top w:val="none" w:sz="0" w:space="0" w:color="auto"/>
        <w:left w:val="none" w:sz="0" w:space="0" w:color="auto"/>
        <w:bottom w:val="none" w:sz="0" w:space="0" w:color="auto"/>
        <w:right w:val="none" w:sz="0" w:space="0" w:color="auto"/>
      </w:divBdr>
    </w:div>
    <w:div w:id="477962787">
      <w:bodyDiv w:val="1"/>
      <w:marLeft w:val="0"/>
      <w:marRight w:val="0"/>
      <w:marTop w:val="0"/>
      <w:marBottom w:val="0"/>
      <w:divBdr>
        <w:top w:val="none" w:sz="0" w:space="0" w:color="auto"/>
        <w:left w:val="none" w:sz="0" w:space="0" w:color="auto"/>
        <w:bottom w:val="none" w:sz="0" w:space="0" w:color="auto"/>
        <w:right w:val="none" w:sz="0" w:space="0" w:color="auto"/>
      </w:divBdr>
    </w:div>
    <w:div w:id="490869877">
      <w:bodyDiv w:val="1"/>
      <w:marLeft w:val="0"/>
      <w:marRight w:val="0"/>
      <w:marTop w:val="0"/>
      <w:marBottom w:val="0"/>
      <w:divBdr>
        <w:top w:val="none" w:sz="0" w:space="0" w:color="auto"/>
        <w:left w:val="none" w:sz="0" w:space="0" w:color="auto"/>
        <w:bottom w:val="none" w:sz="0" w:space="0" w:color="auto"/>
        <w:right w:val="none" w:sz="0" w:space="0" w:color="auto"/>
      </w:divBdr>
    </w:div>
    <w:div w:id="510339667">
      <w:bodyDiv w:val="1"/>
      <w:marLeft w:val="0"/>
      <w:marRight w:val="0"/>
      <w:marTop w:val="0"/>
      <w:marBottom w:val="0"/>
      <w:divBdr>
        <w:top w:val="none" w:sz="0" w:space="0" w:color="auto"/>
        <w:left w:val="none" w:sz="0" w:space="0" w:color="auto"/>
        <w:bottom w:val="none" w:sz="0" w:space="0" w:color="auto"/>
        <w:right w:val="none" w:sz="0" w:space="0" w:color="auto"/>
      </w:divBdr>
    </w:div>
    <w:div w:id="555820956">
      <w:bodyDiv w:val="1"/>
      <w:marLeft w:val="0"/>
      <w:marRight w:val="0"/>
      <w:marTop w:val="0"/>
      <w:marBottom w:val="0"/>
      <w:divBdr>
        <w:top w:val="none" w:sz="0" w:space="0" w:color="auto"/>
        <w:left w:val="none" w:sz="0" w:space="0" w:color="auto"/>
        <w:bottom w:val="none" w:sz="0" w:space="0" w:color="auto"/>
        <w:right w:val="none" w:sz="0" w:space="0" w:color="auto"/>
      </w:divBdr>
    </w:div>
    <w:div w:id="701593303">
      <w:bodyDiv w:val="1"/>
      <w:marLeft w:val="0"/>
      <w:marRight w:val="0"/>
      <w:marTop w:val="0"/>
      <w:marBottom w:val="0"/>
      <w:divBdr>
        <w:top w:val="none" w:sz="0" w:space="0" w:color="auto"/>
        <w:left w:val="none" w:sz="0" w:space="0" w:color="auto"/>
        <w:bottom w:val="none" w:sz="0" w:space="0" w:color="auto"/>
        <w:right w:val="none" w:sz="0" w:space="0" w:color="auto"/>
      </w:divBdr>
    </w:div>
    <w:div w:id="708183009">
      <w:bodyDiv w:val="1"/>
      <w:marLeft w:val="0"/>
      <w:marRight w:val="0"/>
      <w:marTop w:val="0"/>
      <w:marBottom w:val="0"/>
      <w:divBdr>
        <w:top w:val="none" w:sz="0" w:space="0" w:color="auto"/>
        <w:left w:val="none" w:sz="0" w:space="0" w:color="auto"/>
        <w:bottom w:val="none" w:sz="0" w:space="0" w:color="auto"/>
        <w:right w:val="none" w:sz="0" w:space="0" w:color="auto"/>
      </w:divBdr>
    </w:div>
    <w:div w:id="781726742">
      <w:bodyDiv w:val="1"/>
      <w:marLeft w:val="0"/>
      <w:marRight w:val="0"/>
      <w:marTop w:val="0"/>
      <w:marBottom w:val="0"/>
      <w:divBdr>
        <w:top w:val="none" w:sz="0" w:space="0" w:color="auto"/>
        <w:left w:val="none" w:sz="0" w:space="0" w:color="auto"/>
        <w:bottom w:val="none" w:sz="0" w:space="0" w:color="auto"/>
        <w:right w:val="none" w:sz="0" w:space="0" w:color="auto"/>
      </w:divBdr>
    </w:div>
    <w:div w:id="846751706">
      <w:bodyDiv w:val="1"/>
      <w:marLeft w:val="0"/>
      <w:marRight w:val="0"/>
      <w:marTop w:val="0"/>
      <w:marBottom w:val="0"/>
      <w:divBdr>
        <w:top w:val="none" w:sz="0" w:space="0" w:color="auto"/>
        <w:left w:val="none" w:sz="0" w:space="0" w:color="auto"/>
        <w:bottom w:val="none" w:sz="0" w:space="0" w:color="auto"/>
        <w:right w:val="none" w:sz="0" w:space="0" w:color="auto"/>
      </w:divBdr>
      <w:divsChild>
        <w:div w:id="989334400">
          <w:blockQuote w:val="1"/>
          <w:marLeft w:val="300"/>
          <w:marRight w:val="0"/>
          <w:marTop w:val="300"/>
          <w:marBottom w:val="300"/>
          <w:divBdr>
            <w:top w:val="none" w:sz="0" w:space="0" w:color="auto"/>
            <w:left w:val="single" w:sz="18" w:space="9" w:color="DDDDDD"/>
            <w:bottom w:val="none" w:sz="0" w:space="0" w:color="auto"/>
            <w:right w:val="none" w:sz="0" w:space="0" w:color="auto"/>
          </w:divBdr>
        </w:div>
        <w:div w:id="1221743052">
          <w:blockQuote w:val="1"/>
          <w:marLeft w:val="300"/>
          <w:marRight w:val="0"/>
          <w:marTop w:val="300"/>
          <w:marBottom w:val="300"/>
          <w:divBdr>
            <w:top w:val="none" w:sz="0" w:space="0" w:color="auto"/>
            <w:left w:val="single" w:sz="18" w:space="9" w:color="DDDDDD"/>
            <w:bottom w:val="none" w:sz="0" w:space="0" w:color="auto"/>
            <w:right w:val="none" w:sz="0" w:space="0" w:color="auto"/>
          </w:divBdr>
        </w:div>
      </w:divsChild>
    </w:div>
    <w:div w:id="901209990">
      <w:bodyDiv w:val="1"/>
      <w:marLeft w:val="0"/>
      <w:marRight w:val="0"/>
      <w:marTop w:val="0"/>
      <w:marBottom w:val="0"/>
      <w:divBdr>
        <w:top w:val="none" w:sz="0" w:space="0" w:color="auto"/>
        <w:left w:val="none" w:sz="0" w:space="0" w:color="auto"/>
        <w:bottom w:val="none" w:sz="0" w:space="0" w:color="auto"/>
        <w:right w:val="none" w:sz="0" w:space="0" w:color="auto"/>
      </w:divBdr>
    </w:div>
    <w:div w:id="936330312">
      <w:bodyDiv w:val="1"/>
      <w:marLeft w:val="0"/>
      <w:marRight w:val="0"/>
      <w:marTop w:val="0"/>
      <w:marBottom w:val="0"/>
      <w:divBdr>
        <w:top w:val="none" w:sz="0" w:space="0" w:color="auto"/>
        <w:left w:val="none" w:sz="0" w:space="0" w:color="auto"/>
        <w:bottom w:val="none" w:sz="0" w:space="0" w:color="auto"/>
        <w:right w:val="none" w:sz="0" w:space="0" w:color="auto"/>
      </w:divBdr>
    </w:div>
    <w:div w:id="973218746">
      <w:bodyDiv w:val="1"/>
      <w:marLeft w:val="0"/>
      <w:marRight w:val="0"/>
      <w:marTop w:val="0"/>
      <w:marBottom w:val="0"/>
      <w:divBdr>
        <w:top w:val="none" w:sz="0" w:space="0" w:color="auto"/>
        <w:left w:val="none" w:sz="0" w:space="0" w:color="auto"/>
        <w:bottom w:val="none" w:sz="0" w:space="0" w:color="auto"/>
        <w:right w:val="none" w:sz="0" w:space="0" w:color="auto"/>
      </w:divBdr>
    </w:div>
    <w:div w:id="973293819">
      <w:bodyDiv w:val="1"/>
      <w:marLeft w:val="0"/>
      <w:marRight w:val="0"/>
      <w:marTop w:val="0"/>
      <w:marBottom w:val="0"/>
      <w:divBdr>
        <w:top w:val="none" w:sz="0" w:space="0" w:color="auto"/>
        <w:left w:val="none" w:sz="0" w:space="0" w:color="auto"/>
        <w:bottom w:val="none" w:sz="0" w:space="0" w:color="auto"/>
        <w:right w:val="none" w:sz="0" w:space="0" w:color="auto"/>
      </w:divBdr>
    </w:div>
    <w:div w:id="982270149">
      <w:bodyDiv w:val="1"/>
      <w:marLeft w:val="0"/>
      <w:marRight w:val="0"/>
      <w:marTop w:val="0"/>
      <w:marBottom w:val="0"/>
      <w:divBdr>
        <w:top w:val="none" w:sz="0" w:space="0" w:color="auto"/>
        <w:left w:val="none" w:sz="0" w:space="0" w:color="auto"/>
        <w:bottom w:val="none" w:sz="0" w:space="0" w:color="auto"/>
        <w:right w:val="none" w:sz="0" w:space="0" w:color="auto"/>
      </w:divBdr>
    </w:div>
    <w:div w:id="983511390">
      <w:bodyDiv w:val="1"/>
      <w:marLeft w:val="0"/>
      <w:marRight w:val="0"/>
      <w:marTop w:val="0"/>
      <w:marBottom w:val="0"/>
      <w:divBdr>
        <w:top w:val="none" w:sz="0" w:space="0" w:color="auto"/>
        <w:left w:val="none" w:sz="0" w:space="0" w:color="auto"/>
        <w:bottom w:val="none" w:sz="0" w:space="0" w:color="auto"/>
        <w:right w:val="none" w:sz="0" w:space="0" w:color="auto"/>
      </w:divBdr>
    </w:div>
    <w:div w:id="1035152019">
      <w:bodyDiv w:val="1"/>
      <w:marLeft w:val="0"/>
      <w:marRight w:val="0"/>
      <w:marTop w:val="0"/>
      <w:marBottom w:val="0"/>
      <w:divBdr>
        <w:top w:val="none" w:sz="0" w:space="0" w:color="auto"/>
        <w:left w:val="none" w:sz="0" w:space="0" w:color="auto"/>
        <w:bottom w:val="none" w:sz="0" w:space="0" w:color="auto"/>
        <w:right w:val="none" w:sz="0" w:space="0" w:color="auto"/>
      </w:divBdr>
    </w:div>
    <w:div w:id="1066106348">
      <w:bodyDiv w:val="1"/>
      <w:marLeft w:val="0"/>
      <w:marRight w:val="0"/>
      <w:marTop w:val="0"/>
      <w:marBottom w:val="0"/>
      <w:divBdr>
        <w:top w:val="none" w:sz="0" w:space="0" w:color="auto"/>
        <w:left w:val="none" w:sz="0" w:space="0" w:color="auto"/>
        <w:bottom w:val="none" w:sz="0" w:space="0" w:color="auto"/>
        <w:right w:val="none" w:sz="0" w:space="0" w:color="auto"/>
      </w:divBdr>
    </w:div>
    <w:div w:id="1079408086">
      <w:bodyDiv w:val="1"/>
      <w:marLeft w:val="0"/>
      <w:marRight w:val="0"/>
      <w:marTop w:val="0"/>
      <w:marBottom w:val="0"/>
      <w:divBdr>
        <w:top w:val="none" w:sz="0" w:space="0" w:color="auto"/>
        <w:left w:val="none" w:sz="0" w:space="0" w:color="auto"/>
        <w:bottom w:val="none" w:sz="0" w:space="0" w:color="auto"/>
        <w:right w:val="none" w:sz="0" w:space="0" w:color="auto"/>
      </w:divBdr>
    </w:div>
    <w:div w:id="1152211121">
      <w:bodyDiv w:val="1"/>
      <w:marLeft w:val="0"/>
      <w:marRight w:val="0"/>
      <w:marTop w:val="0"/>
      <w:marBottom w:val="0"/>
      <w:divBdr>
        <w:top w:val="none" w:sz="0" w:space="0" w:color="auto"/>
        <w:left w:val="none" w:sz="0" w:space="0" w:color="auto"/>
        <w:bottom w:val="none" w:sz="0" w:space="0" w:color="auto"/>
        <w:right w:val="none" w:sz="0" w:space="0" w:color="auto"/>
      </w:divBdr>
    </w:div>
    <w:div w:id="1216552048">
      <w:bodyDiv w:val="1"/>
      <w:marLeft w:val="0"/>
      <w:marRight w:val="0"/>
      <w:marTop w:val="0"/>
      <w:marBottom w:val="0"/>
      <w:divBdr>
        <w:top w:val="none" w:sz="0" w:space="0" w:color="auto"/>
        <w:left w:val="none" w:sz="0" w:space="0" w:color="auto"/>
        <w:bottom w:val="none" w:sz="0" w:space="0" w:color="auto"/>
        <w:right w:val="none" w:sz="0" w:space="0" w:color="auto"/>
      </w:divBdr>
    </w:div>
    <w:div w:id="1242367558">
      <w:bodyDiv w:val="1"/>
      <w:marLeft w:val="0"/>
      <w:marRight w:val="0"/>
      <w:marTop w:val="0"/>
      <w:marBottom w:val="0"/>
      <w:divBdr>
        <w:top w:val="none" w:sz="0" w:space="0" w:color="auto"/>
        <w:left w:val="none" w:sz="0" w:space="0" w:color="auto"/>
        <w:bottom w:val="none" w:sz="0" w:space="0" w:color="auto"/>
        <w:right w:val="none" w:sz="0" w:space="0" w:color="auto"/>
      </w:divBdr>
    </w:div>
    <w:div w:id="1277519441">
      <w:bodyDiv w:val="1"/>
      <w:marLeft w:val="0"/>
      <w:marRight w:val="0"/>
      <w:marTop w:val="0"/>
      <w:marBottom w:val="0"/>
      <w:divBdr>
        <w:top w:val="none" w:sz="0" w:space="0" w:color="auto"/>
        <w:left w:val="none" w:sz="0" w:space="0" w:color="auto"/>
        <w:bottom w:val="none" w:sz="0" w:space="0" w:color="auto"/>
        <w:right w:val="none" w:sz="0" w:space="0" w:color="auto"/>
      </w:divBdr>
    </w:div>
    <w:div w:id="1302617289">
      <w:bodyDiv w:val="1"/>
      <w:marLeft w:val="0"/>
      <w:marRight w:val="0"/>
      <w:marTop w:val="0"/>
      <w:marBottom w:val="0"/>
      <w:divBdr>
        <w:top w:val="none" w:sz="0" w:space="0" w:color="auto"/>
        <w:left w:val="none" w:sz="0" w:space="0" w:color="auto"/>
        <w:bottom w:val="none" w:sz="0" w:space="0" w:color="auto"/>
        <w:right w:val="none" w:sz="0" w:space="0" w:color="auto"/>
      </w:divBdr>
    </w:div>
    <w:div w:id="1363942110">
      <w:bodyDiv w:val="1"/>
      <w:marLeft w:val="0"/>
      <w:marRight w:val="0"/>
      <w:marTop w:val="0"/>
      <w:marBottom w:val="0"/>
      <w:divBdr>
        <w:top w:val="none" w:sz="0" w:space="0" w:color="auto"/>
        <w:left w:val="none" w:sz="0" w:space="0" w:color="auto"/>
        <w:bottom w:val="none" w:sz="0" w:space="0" w:color="auto"/>
        <w:right w:val="none" w:sz="0" w:space="0" w:color="auto"/>
      </w:divBdr>
    </w:div>
    <w:div w:id="1373924563">
      <w:bodyDiv w:val="1"/>
      <w:marLeft w:val="0"/>
      <w:marRight w:val="0"/>
      <w:marTop w:val="0"/>
      <w:marBottom w:val="0"/>
      <w:divBdr>
        <w:top w:val="none" w:sz="0" w:space="0" w:color="auto"/>
        <w:left w:val="none" w:sz="0" w:space="0" w:color="auto"/>
        <w:bottom w:val="none" w:sz="0" w:space="0" w:color="auto"/>
        <w:right w:val="none" w:sz="0" w:space="0" w:color="auto"/>
      </w:divBdr>
    </w:div>
    <w:div w:id="1508861153">
      <w:bodyDiv w:val="1"/>
      <w:marLeft w:val="0"/>
      <w:marRight w:val="0"/>
      <w:marTop w:val="0"/>
      <w:marBottom w:val="0"/>
      <w:divBdr>
        <w:top w:val="none" w:sz="0" w:space="0" w:color="auto"/>
        <w:left w:val="none" w:sz="0" w:space="0" w:color="auto"/>
        <w:bottom w:val="none" w:sz="0" w:space="0" w:color="auto"/>
        <w:right w:val="none" w:sz="0" w:space="0" w:color="auto"/>
      </w:divBdr>
    </w:div>
    <w:div w:id="1510172059">
      <w:bodyDiv w:val="1"/>
      <w:marLeft w:val="0"/>
      <w:marRight w:val="0"/>
      <w:marTop w:val="0"/>
      <w:marBottom w:val="0"/>
      <w:divBdr>
        <w:top w:val="none" w:sz="0" w:space="0" w:color="auto"/>
        <w:left w:val="none" w:sz="0" w:space="0" w:color="auto"/>
        <w:bottom w:val="none" w:sz="0" w:space="0" w:color="auto"/>
        <w:right w:val="none" w:sz="0" w:space="0" w:color="auto"/>
      </w:divBdr>
    </w:div>
    <w:div w:id="1527214373">
      <w:bodyDiv w:val="1"/>
      <w:marLeft w:val="0"/>
      <w:marRight w:val="0"/>
      <w:marTop w:val="0"/>
      <w:marBottom w:val="0"/>
      <w:divBdr>
        <w:top w:val="none" w:sz="0" w:space="0" w:color="auto"/>
        <w:left w:val="none" w:sz="0" w:space="0" w:color="auto"/>
        <w:bottom w:val="none" w:sz="0" w:space="0" w:color="auto"/>
        <w:right w:val="none" w:sz="0" w:space="0" w:color="auto"/>
      </w:divBdr>
    </w:div>
    <w:div w:id="1616982886">
      <w:bodyDiv w:val="1"/>
      <w:marLeft w:val="0"/>
      <w:marRight w:val="0"/>
      <w:marTop w:val="0"/>
      <w:marBottom w:val="0"/>
      <w:divBdr>
        <w:top w:val="none" w:sz="0" w:space="0" w:color="auto"/>
        <w:left w:val="none" w:sz="0" w:space="0" w:color="auto"/>
        <w:bottom w:val="none" w:sz="0" w:space="0" w:color="auto"/>
        <w:right w:val="none" w:sz="0" w:space="0" w:color="auto"/>
      </w:divBdr>
    </w:div>
    <w:div w:id="1648778065">
      <w:bodyDiv w:val="1"/>
      <w:marLeft w:val="0"/>
      <w:marRight w:val="0"/>
      <w:marTop w:val="0"/>
      <w:marBottom w:val="0"/>
      <w:divBdr>
        <w:top w:val="none" w:sz="0" w:space="0" w:color="auto"/>
        <w:left w:val="none" w:sz="0" w:space="0" w:color="auto"/>
        <w:bottom w:val="none" w:sz="0" w:space="0" w:color="auto"/>
        <w:right w:val="none" w:sz="0" w:space="0" w:color="auto"/>
      </w:divBdr>
    </w:div>
    <w:div w:id="1674187784">
      <w:bodyDiv w:val="1"/>
      <w:marLeft w:val="0"/>
      <w:marRight w:val="0"/>
      <w:marTop w:val="0"/>
      <w:marBottom w:val="0"/>
      <w:divBdr>
        <w:top w:val="none" w:sz="0" w:space="0" w:color="auto"/>
        <w:left w:val="none" w:sz="0" w:space="0" w:color="auto"/>
        <w:bottom w:val="none" w:sz="0" w:space="0" w:color="auto"/>
        <w:right w:val="none" w:sz="0" w:space="0" w:color="auto"/>
      </w:divBdr>
    </w:div>
    <w:div w:id="1711495520">
      <w:bodyDiv w:val="1"/>
      <w:marLeft w:val="0"/>
      <w:marRight w:val="0"/>
      <w:marTop w:val="0"/>
      <w:marBottom w:val="0"/>
      <w:divBdr>
        <w:top w:val="none" w:sz="0" w:space="0" w:color="auto"/>
        <w:left w:val="none" w:sz="0" w:space="0" w:color="auto"/>
        <w:bottom w:val="none" w:sz="0" w:space="0" w:color="auto"/>
        <w:right w:val="none" w:sz="0" w:space="0" w:color="auto"/>
      </w:divBdr>
      <w:divsChild>
        <w:div w:id="1509174523">
          <w:blockQuote w:val="1"/>
          <w:marLeft w:val="300"/>
          <w:marRight w:val="0"/>
          <w:marTop w:val="300"/>
          <w:marBottom w:val="300"/>
          <w:divBdr>
            <w:top w:val="none" w:sz="0" w:space="0" w:color="auto"/>
            <w:left w:val="single" w:sz="18" w:space="9" w:color="DDDDDD"/>
            <w:bottom w:val="none" w:sz="0" w:space="0" w:color="auto"/>
            <w:right w:val="none" w:sz="0" w:space="0" w:color="auto"/>
          </w:divBdr>
        </w:div>
        <w:div w:id="911348606">
          <w:blockQuote w:val="1"/>
          <w:marLeft w:val="300"/>
          <w:marRight w:val="0"/>
          <w:marTop w:val="300"/>
          <w:marBottom w:val="300"/>
          <w:divBdr>
            <w:top w:val="none" w:sz="0" w:space="0" w:color="auto"/>
            <w:left w:val="single" w:sz="18" w:space="9" w:color="DDDDDD"/>
            <w:bottom w:val="none" w:sz="0" w:space="0" w:color="auto"/>
            <w:right w:val="none" w:sz="0" w:space="0" w:color="auto"/>
          </w:divBdr>
        </w:div>
      </w:divsChild>
    </w:div>
    <w:div w:id="1755711379">
      <w:bodyDiv w:val="1"/>
      <w:marLeft w:val="0"/>
      <w:marRight w:val="0"/>
      <w:marTop w:val="0"/>
      <w:marBottom w:val="0"/>
      <w:divBdr>
        <w:top w:val="none" w:sz="0" w:space="0" w:color="auto"/>
        <w:left w:val="none" w:sz="0" w:space="0" w:color="auto"/>
        <w:bottom w:val="none" w:sz="0" w:space="0" w:color="auto"/>
        <w:right w:val="none" w:sz="0" w:space="0" w:color="auto"/>
      </w:divBdr>
    </w:div>
    <w:div w:id="1776170396">
      <w:bodyDiv w:val="1"/>
      <w:marLeft w:val="0"/>
      <w:marRight w:val="0"/>
      <w:marTop w:val="0"/>
      <w:marBottom w:val="0"/>
      <w:divBdr>
        <w:top w:val="none" w:sz="0" w:space="0" w:color="auto"/>
        <w:left w:val="none" w:sz="0" w:space="0" w:color="auto"/>
        <w:bottom w:val="none" w:sz="0" w:space="0" w:color="auto"/>
        <w:right w:val="none" w:sz="0" w:space="0" w:color="auto"/>
      </w:divBdr>
    </w:div>
    <w:div w:id="1831217543">
      <w:bodyDiv w:val="1"/>
      <w:marLeft w:val="0"/>
      <w:marRight w:val="0"/>
      <w:marTop w:val="0"/>
      <w:marBottom w:val="0"/>
      <w:divBdr>
        <w:top w:val="none" w:sz="0" w:space="0" w:color="auto"/>
        <w:left w:val="none" w:sz="0" w:space="0" w:color="auto"/>
        <w:bottom w:val="none" w:sz="0" w:space="0" w:color="auto"/>
        <w:right w:val="none" w:sz="0" w:space="0" w:color="auto"/>
      </w:divBdr>
    </w:div>
    <w:div w:id="1889492774">
      <w:bodyDiv w:val="1"/>
      <w:marLeft w:val="0"/>
      <w:marRight w:val="0"/>
      <w:marTop w:val="0"/>
      <w:marBottom w:val="0"/>
      <w:divBdr>
        <w:top w:val="none" w:sz="0" w:space="0" w:color="auto"/>
        <w:left w:val="none" w:sz="0" w:space="0" w:color="auto"/>
        <w:bottom w:val="none" w:sz="0" w:space="0" w:color="auto"/>
        <w:right w:val="none" w:sz="0" w:space="0" w:color="auto"/>
      </w:divBdr>
    </w:div>
    <w:div w:id="1910379969">
      <w:bodyDiv w:val="1"/>
      <w:marLeft w:val="0"/>
      <w:marRight w:val="0"/>
      <w:marTop w:val="0"/>
      <w:marBottom w:val="0"/>
      <w:divBdr>
        <w:top w:val="none" w:sz="0" w:space="0" w:color="auto"/>
        <w:left w:val="none" w:sz="0" w:space="0" w:color="auto"/>
        <w:bottom w:val="none" w:sz="0" w:space="0" w:color="auto"/>
        <w:right w:val="none" w:sz="0" w:space="0" w:color="auto"/>
      </w:divBdr>
    </w:div>
    <w:div w:id="1928883450">
      <w:bodyDiv w:val="1"/>
      <w:marLeft w:val="0"/>
      <w:marRight w:val="0"/>
      <w:marTop w:val="0"/>
      <w:marBottom w:val="0"/>
      <w:divBdr>
        <w:top w:val="none" w:sz="0" w:space="0" w:color="auto"/>
        <w:left w:val="none" w:sz="0" w:space="0" w:color="auto"/>
        <w:bottom w:val="none" w:sz="0" w:space="0" w:color="auto"/>
        <w:right w:val="none" w:sz="0" w:space="0" w:color="auto"/>
      </w:divBdr>
    </w:div>
    <w:div w:id="1942447146">
      <w:bodyDiv w:val="1"/>
      <w:marLeft w:val="0"/>
      <w:marRight w:val="0"/>
      <w:marTop w:val="0"/>
      <w:marBottom w:val="0"/>
      <w:divBdr>
        <w:top w:val="none" w:sz="0" w:space="0" w:color="auto"/>
        <w:left w:val="none" w:sz="0" w:space="0" w:color="auto"/>
        <w:bottom w:val="none" w:sz="0" w:space="0" w:color="auto"/>
        <w:right w:val="none" w:sz="0" w:space="0" w:color="auto"/>
      </w:divBdr>
    </w:div>
    <w:div w:id="1975476960">
      <w:bodyDiv w:val="1"/>
      <w:marLeft w:val="0"/>
      <w:marRight w:val="0"/>
      <w:marTop w:val="0"/>
      <w:marBottom w:val="0"/>
      <w:divBdr>
        <w:top w:val="none" w:sz="0" w:space="0" w:color="auto"/>
        <w:left w:val="none" w:sz="0" w:space="0" w:color="auto"/>
        <w:bottom w:val="none" w:sz="0" w:space="0" w:color="auto"/>
        <w:right w:val="none" w:sz="0" w:space="0" w:color="auto"/>
      </w:divBdr>
    </w:div>
    <w:div w:id="2019383525">
      <w:bodyDiv w:val="1"/>
      <w:marLeft w:val="0"/>
      <w:marRight w:val="0"/>
      <w:marTop w:val="0"/>
      <w:marBottom w:val="0"/>
      <w:divBdr>
        <w:top w:val="none" w:sz="0" w:space="0" w:color="auto"/>
        <w:left w:val="none" w:sz="0" w:space="0" w:color="auto"/>
        <w:bottom w:val="none" w:sz="0" w:space="0" w:color="auto"/>
        <w:right w:val="none" w:sz="0" w:space="0" w:color="auto"/>
      </w:divBdr>
    </w:div>
    <w:div w:id="2058892080">
      <w:bodyDiv w:val="1"/>
      <w:marLeft w:val="0"/>
      <w:marRight w:val="0"/>
      <w:marTop w:val="0"/>
      <w:marBottom w:val="0"/>
      <w:divBdr>
        <w:top w:val="none" w:sz="0" w:space="0" w:color="auto"/>
        <w:left w:val="none" w:sz="0" w:space="0" w:color="auto"/>
        <w:bottom w:val="none" w:sz="0" w:space="0" w:color="auto"/>
        <w:right w:val="none" w:sz="0" w:space="0" w:color="auto"/>
      </w:divBdr>
    </w:div>
    <w:div w:id="213774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thegospelcoalition.org/blogs/justin-taylor/is-c-s-lewiss-liar-lord-or-lunatic-argument-unsou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D3DD9-098E-428B-9E33-19B04A83A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5367</TotalTime>
  <Pages>8</Pages>
  <Words>4070</Words>
  <Characters>23199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1778</cp:revision>
  <cp:lastPrinted>2018-04-03T12:22:00Z</cp:lastPrinted>
  <dcterms:created xsi:type="dcterms:W3CDTF">2018-04-01T07:14:00Z</dcterms:created>
  <dcterms:modified xsi:type="dcterms:W3CDTF">2020-09-04T20:34:00Z</dcterms:modified>
</cp:coreProperties>
</file>